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A3" w:rsidRPr="007C5E87" w:rsidRDefault="00A34160" w:rsidP="004F75A3">
      <w:pPr>
        <w:pStyle w:val="Tytu"/>
        <w:jc w:val="both"/>
        <w:rPr>
          <w:rFonts w:ascii="Arial Narrow" w:hAnsi="Arial Narrow"/>
          <w:sz w:val="24"/>
          <w:szCs w:val="24"/>
        </w:rPr>
      </w:pPr>
      <w:r w:rsidRPr="007C5E87">
        <w:rPr>
          <w:rFonts w:ascii="Arial Narrow" w:hAnsi="Arial Narrow"/>
          <w:sz w:val="24"/>
          <w:szCs w:val="24"/>
        </w:rPr>
        <w:t xml:space="preserve">  </w:t>
      </w:r>
      <w:r w:rsidR="003C2D81" w:rsidRPr="007C5E87">
        <w:rPr>
          <w:rFonts w:ascii="Arial Narrow" w:hAnsi="Arial Narrow"/>
          <w:sz w:val="24"/>
          <w:szCs w:val="24"/>
        </w:rPr>
        <w:t xml:space="preserve"> </w:t>
      </w:r>
      <w:r w:rsidR="003C2D81" w:rsidRPr="007C5E87">
        <w:rPr>
          <w:rFonts w:ascii="Arial Narrow" w:hAnsi="Arial Narrow"/>
          <w:vanish/>
          <w:sz w:val="24"/>
          <w:szCs w:val="24"/>
        </w:rPr>
        <w:t xml:space="preserve"> terenie powiatu nowosolskiego0 Nowa Sól</w:t>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p>
    <w:p w:rsidR="004F75A3" w:rsidRPr="007C5E87" w:rsidRDefault="004F75A3" w:rsidP="004F75A3">
      <w:pPr>
        <w:pStyle w:val="Tytu"/>
        <w:jc w:val="both"/>
        <w:rPr>
          <w:rFonts w:ascii="Arial Narrow" w:hAnsi="Arial Narrow"/>
          <w:sz w:val="24"/>
          <w:szCs w:val="24"/>
        </w:rPr>
      </w:pPr>
    </w:p>
    <w:p w:rsidR="008E14DA" w:rsidRPr="007C5E87" w:rsidRDefault="008E14DA" w:rsidP="00707568">
      <w:pPr>
        <w:pStyle w:val="Tytu"/>
        <w:ind w:right="45"/>
        <w:rPr>
          <w:rFonts w:ascii="Arial Narrow" w:hAnsi="Arial Narrow"/>
          <w:b/>
          <w:sz w:val="24"/>
          <w:szCs w:val="24"/>
        </w:rPr>
      </w:pPr>
    </w:p>
    <w:p w:rsidR="008E14DA" w:rsidRPr="007C5E87" w:rsidRDefault="008E14DA" w:rsidP="00707568">
      <w:pPr>
        <w:pStyle w:val="Tytu"/>
        <w:ind w:right="45"/>
        <w:rPr>
          <w:rFonts w:ascii="Arial Narrow" w:hAnsi="Arial Narrow"/>
          <w:b/>
          <w:sz w:val="24"/>
          <w:szCs w:val="24"/>
        </w:rPr>
      </w:pPr>
    </w:p>
    <w:p w:rsidR="004F75A3" w:rsidRPr="007C5E87" w:rsidRDefault="004F75A3" w:rsidP="00707568">
      <w:pPr>
        <w:pStyle w:val="Tytu"/>
        <w:ind w:right="45"/>
        <w:rPr>
          <w:rFonts w:ascii="Arial Narrow" w:hAnsi="Arial Narrow"/>
          <w:b/>
          <w:sz w:val="24"/>
          <w:szCs w:val="24"/>
        </w:rPr>
      </w:pPr>
      <w:r w:rsidRPr="007C5E87">
        <w:rPr>
          <w:rFonts w:ascii="Arial Narrow" w:hAnsi="Arial Narrow"/>
          <w:b/>
          <w:sz w:val="24"/>
          <w:szCs w:val="24"/>
        </w:rPr>
        <w:t>Specyfikacja istotnych warunków zamówienia</w:t>
      </w:r>
    </w:p>
    <w:p w:rsidR="004F75A3" w:rsidRPr="007C5E87" w:rsidRDefault="004F75A3" w:rsidP="004F75A3">
      <w:pPr>
        <w:rPr>
          <w:rFonts w:ascii="Arial Narrow" w:hAnsi="Arial Narrow"/>
          <w:b/>
          <w:i/>
          <w:sz w:val="24"/>
          <w:szCs w:val="24"/>
        </w:rPr>
      </w:pPr>
    </w:p>
    <w:p w:rsidR="00565DBD" w:rsidRPr="007C5E87" w:rsidRDefault="00565DBD" w:rsidP="00565DBD">
      <w:pPr>
        <w:jc w:val="both"/>
        <w:rPr>
          <w:rFonts w:ascii="Arial Narrow" w:hAnsi="Arial Narrow"/>
          <w:sz w:val="24"/>
          <w:szCs w:val="24"/>
        </w:rPr>
      </w:pPr>
      <w:r w:rsidRPr="007C5E87">
        <w:rPr>
          <w:rFonts w:ascii="Arial Narrow" w:hAnsi="Arial Narrow"/>
          <w:sz w:val="24"/>
          <w:szCs w:val="24"/>
        </w:rPr>
        <w:t>w postępowaniu o zamówienie publiczne prowadzonym w trybie przetargu nieograniczonego na podstawie art. 39 ustawy z 29 stycznia 2004 r. – Prawo zamówień publicznych (tekst jedn.:</w:t>
      </w:r>
      <w:r w:rsidR="008E14DA" w:rsidRPr="007C5E87">
        <w:rPr>
          <w:rFonts w:ascii="Arial Narrow" w:hAnsi="Arial Narrow"/>
          <w:snapToGrid w:val="0"/>
          <w:sz w:val="24"/>
          <w:szCs w:val="24"/>
        </w:rPr>
        <w:t xml:space="preserve"> Dz. U. z 2015r. poz. 2164</w:t>
      </w:r>
      <w:r w:rsidR="00823AB9" w:rsidRPr="007C5E87">
        <w:rPr>
          <w:rFonts w:ascii="Arial Narrow" w:hAnsi="Arial Narrow"/>
          <w:snapToGrid w:val="0"/>
          <w:sz w:val="24"/>
          <w:szCs w:val="24"/>
        </w:rPr>
        <w:t xml:space="preserve"> z późn. zm.</w:t>
      </w:r>
      <w:r w:rsidR="008E14DA" w:rsidRPr="007C5E87">
        <w:rPr>
          <w:rFonts w:ascii="Arial Narrow" w:hAnsi="Arial Narrow"/>
          <w:snapToGrid w:val="0"/>
          <w:sz w:val="24"/>
          <w:szCs w:val="24"/>
        </w:rPr>
        <w:t>)</w:t>
      </w:r>
      <w:r w:rsidRPr="007C5E87">
        <w:rPr>
          <w:rFonts w:ascii="Arial Narrow" w:hAnsi="Arial Narrow"/>
          <w:sz w:val="24"/>
          <w:szCs w:val="24"/>
        </w:rPr>
        <w:t xml:space="preserve"> o wartości zamówienia </w:t>
      </w:r>
      <w:r w:rsidRPr="007C5E87">
        <w:rPr>
          <w:rFonts w:ascii="Arial Narrow" w:hAnsi="Arial Narrow" w:cs="Tahoma"/>
          <w:sz w:val="24"/>
          <w:szCs w:val="24"/>
        </w:rPr>
        <w:t>nie przekraczającej kwot określonych w przepisach wydanych na podstawie art. 11 ust. 8 Ustawy.</w:t>
      </w:r>
    </w:p>
    <w:p w:rsidR="004F75A3" w:rsidRPr="007C5E87" w:rsidRDefault="004F75A3" w:rsidP="004F75A3">
      <w:pPr>
        <w:rPr>
          <w:rFonts w:ascii="Arial Narrow" w:hAnsi="Arial Narrow"/>
          <w:b/>
          <w:sz w:val="24"/>
          <w:szCs w:val="24"/>
        </w:rPr>
      </w:pPr>
    </w:p>
    <w:p w:rsidR="008E14DA" w:rsidRPr="007C5E87" w:rsidRDefault="008E14DA"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PRZEDMIOT ZAMÓWIENIA:</w:t>
      </w:r>
    </w:p>
    <w:p w:rsidR="004F75A3" w:rsidRPr="007C5E87" w:rsidRDefault="004F75A3" w:rsidP="004F75A3">
      <w:pPr>
        <w:rPr>
          <w:rFonts w:ascii="Arial Narrow" w:hAnsi="Arial Narrow"/>
          <w:b/>
          <w:sz w:val="24"/>
          <w:szCs w:val="24"/>
        </w:rPr>
      </w:pPr>
    </w:p>
    <w:tbl>
      <w:tblPr>
        <w:tblW w:w="93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87"/>
      </w:tblGrid>
      <w:tr w:rsidR="004F75A3" w:rsidRPr="007C5E87" w:rsidTr="0006526A">
        <w:trPr>
          <w:trHeight w:val="501"/>
          <w:jc w:val="center"/>
        </w:trPr>
        <w:tc>
          <w:tcPr>
            <w:tcW w:w="9387" w:type="dxa"/>
            <w:tcBorders>
              <w:top w:val="single" w:sz="4" w:space="0" w:color="auto"/>
              <w:left w:val="single" w:sz="4" w:space="0" w:color="auto"/>
              <w:bottom w:val="single" w:sz="4" w:space="0" w:color="auto"/>
              <w:right w:val="single" w:sz="4" w:space="0" w:color="auto"/>
            </w:tcBorders>
          </w:tcPr>
          <w:p w:rsidR="00DB3D88" w:rsidRPr="007C5E87" w:rsidRDefault="00DB3D88" w:rsidP="00DB3D88">
            <w:pPr>
              <w:pStyle w:val="Tekstpodstawowy"/>
              <w:tabs>
                <w:tab w:val="left" w:pos="5245"/>
              </w:tabs>
              <w:jc w:val="left"/>
              <w:rPr>
                <w:rFonts w:ascii="Arial Narrow" w:hAnsi="Arial Narrow" w:cs="Arial"/>
                <w:b/>
                <w:i/>
                <w:iCs/>
                <w:sz w:val="24"/>
                <w:szCs w:val="24"/>
              </w:rPr>
            </w:pPr>
          </w:p>
          <w:p w:rsidR="006C0339" w:rsidRPr="006C0339" w:rsidRDefault="009865F9" w:rsidP="006C0339">
            <w:pPr>
              <w:keepNext/>
              <w:keepLines/>
              <w:spacing w:before="40" w:after="40"/>
              <w:jc w:val="center"/>
              <w:rPr>
                <w:rFonts w:ascii="Arial Narrow" w:hAnsi="Arial Narrow" w:cs="Tahoma"/>
                <w:b/>
                <w:sz w:val="24"/>
                <w:szCs w:val="24"/>
              </w:rPr>
            </w:pPr>
            <w:r w:rsidRPr="007C5E87">
              <w:rPr>
                <w:rFonts w:ascii="Arial Narrow" w:hAnsi="Arial Narrow"/>
                <w:sz w:val="24"/>
                <w:szCs w:val="24"/>
              </w:rPr>
              <w:t>Wykonanie zadania w systemie zaprojektuj i wybuduj dla inwestycji pn.:</w:t>
            </w:r>
            <w:r w:rsidR="006C0339">
              <w:rPr>
                <w:rFonts w:ascii="Arial Narrow" w:hAnsi="Arial Narrow"/>
                <w:sz w:val="24"/>
                <w:szCs w:val="24"/>
              </w:rPr>
              <w:t xml:space="preserve"> </w:t>
            </w:r>
            <w:r w:rsidR="006C0339" w:rsidRPr="006C0339">
              <w:rPr>
                <w:rFonts w:ascii="Arial Narrow" w:hAnsi="Arial Narrow" w:cs="Tahoma"/>
                <w:b/>
                <w:sz w:val="24"/>
                <w:szCs w:val="24"/>
              </w:rPr>
              <w:t>Przebudowa Archiwum w Starym Kisielinie na potrzeby Zielonogórskiego O</w:t>
            </w:r>
            <w:r w:rsidR="006C0339" w:rsidRPr="006C0339">
              <w:rPr>
                <w:rFonts w:ascii="Arial Narrow" w:hAnsi="Arial Narrow" w:cs="Tahoma" w:hint="eastAsia"/>
                <w:b/>
                <w:sz w:val="24"/>
                <w:szCs w:val="24"/>
              </w:rPr>
              <w:t>ś</w:t>
            </w:r>
            <w:r w:rsidR="006C0339" w:rsidRPr="006C0339">
              <w:rPr>
                <w:rFonts w:ascii="Arial Narrow" w:hAnsi="Arial Narrow" w:cs="Tahoma"/>
                <w:b/>
                <w:sz w:val="24"/>
                <w:szCs w:val="24"/>
              </w:rPr>
              <w:t>rodka Kultury</w:t>
            </w:r>
          </w:p>
          <w:p w:rsidR="006C0339" w:rsidRPr="007C5E87" w:rsidRDefault="006C0339" w:rsidP="00862CA3">
            <w:pPr>
              <w:spacing w:before="120" w:line="360" w:lineRule="auto"/>
              <w:jc w:val="center"/>
              <w:rPr>
                <w:rFonts w:ascii="Arial Narrow" w:hAnsi="Arial Narrow" w:cs="Tahoma"/>
                <w:b/>
                <w:sz w:val="24"/>
                <w:szCs w:val="24"/>
              </w:rPr>
            </w:pPr>
          </w:p>
          <w:p w:rsidR="00104E0A" w:rsidRPr="007C5E87" w:rsidRDefault="00104E0A" w:rsidP="00104E0A">
            <w:pPr>
              <w:spacing w:line="360" w:lineRule="auto"/>
              <w:ind w:left="709" w:hanging="1"/>
              <w:jc w:val="center"/>
              <w:textAlignment w:val="top"/>
              <w:rPr>
                <w:rFonts w:ascii="Arial Narrow" w:hAnsi="Arial Narrow" w:cs="Tahoma"/>
                <w:sz w:val="24"/>
                <w:szCs w:val="24"/>
              </w:rPr>
            </w:pPr>
            <w:r w:rsidRPr="007C5E87">
              <w:rPr>
                <w:rFonts w:ascii="Arial Narrow" w:hAnsi="Arial Narrow" w:cs="Tahoma"/>
                <w:sz w:val="24"/>
                <w:szCs w:val="24"/>
              </w:rPr>
              <w:t xml:space="preserve">Planowana inwestycja </w:t>
            </w:r>
            <w:r w:rsidR="006C0339">
              <w:rPr>
                <w:rFonts w:ascii="Arial Narrow" w:hAnsi="Arial Narrow" w:cs="Tahoma"/>
                <w:sz w:val="24"/>
                <w:szCs w:val="24"/>
              </w:rPr>
              <w:t>jest planowana do realizacji</w:t>
            </w:r>
            <w:r w:rsidRPr="007C5E87">
              <w:rPr>
                <w:rFonts w:ascii="Arial Narrow" w:hAnsi="Arial Narrow" w:cs="Tahoma"/>
                <w:sz w:val="24"/>
                <w:szCs w:val="24"/>
              </w:rPr>
              <w:t xml:space="preserve"> w ramach Regionalnego Programu Operacyjnego – Lubuskie 2020 </w:t>
            </w:r>
          </w:p>
          <w:p w:rsidR="00707568" w:rsidRPr="007C5E87" w:rsidRDefault="00707568" w:rsidP="00707568">
            <w:pPr>
              <w:pStyle w:val="Tekstpodstawowywcity"/>
              <w:jc w:val="center"/>
              <w:rPr>
                <w:rFonts w:ascii="Arial Narrow" w:hAnsi="Arial Narrow"/>
                <w:color w:val="FF0000"/>
                <w:sz w:val="24"/>
                <w:szCs w:val="24"/>
              </w:rPr>
            </w:pPr>
          </w:p>
          <w:p w:rsidR="004F75A3" w:rsidRPr="007C5E87" w:rsidRDefault="004F75A3" w:rsidP="00707568">
            <w:pPr>
              <w:pStyle w:val="Tekstpodstawowywcity"/>
              <w:rPr>
                <w:rFonts w:ascii="Arial Narrow" w:hAnsi="Arial Narrow"/>
                <w:b/>
                <w:i/>
                <w:sz w:val="24"/>
                <w:szCs w:val="24"/>
              </w:rPr>
            </w:pPr>
          </w:p>
        </w:tc>
      </w:tr>
    </w:tbl>
    <w:p w:rsidR="008E14DA" w:rsidRPr="007C5E87" w:rsidRDefault="008E14DA" w:rsidP="008E14DA">
      <w:pPr>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r w:rsidRPr="007C5E87">
        <w:rPr>
          <w:rFonts w:ascii="Arial Narrow" w:hAnsi="Arial Narrow"/>
          <w:sz w:val="24"/>
          <w:szCs w:val="24"/>
        </w:rPr>
        <w:t>Rodzaj zamówienia:</w:t>
      </w:r>
    </w:p>
    <w:p w:rsidR="004F75A3" w:rsidRPr="007C5E87" w:rsidRDefault="005C791E" w:rsidP="004F75A3">
      <w:pPr>
        <w:rPr>
          <w:rFonts w:ascii="Arial Narrow" w:hAnsi="Arial Narrow"/>
          <w:sz w:val="24"/>
          <w:szCs w:val="24"/>
        </w:rPr>
      </w:pPr>
      <w:r w:rsidRPr="007C5E87">
        <w:rPr>
          <w:rFonts w:ascii="Arial Narrow" w:hAnsi="Arial Narrow"/>
          <w:sz w:val="24"/>
          <w:szCs w:val="24"/>
        </w:rPr>
        <w:t>Roboty budowlane</w:t>
      </w:r>
    </w:p>
    <w:p w:rsidR="00171149" w:rsidRPr="007C5E87" w:rsidRDefault="00171149"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Tryb udzielanego zamówienia:</w:t>
      </w:r>
    </w:p>
    <w:p w:rsidR="004F75A3" w:rsidRPr="007C5E87" w:rsidRDefault="004F75A3" w:rsidP="004F75A3">
      <w:pPr>
        <w:pStyle w:val="Nagwek5"/>
        <w:jc w:val="left"/>
        <w:rPr>
          <w:rFonts w:ascii="Arial Narrow" w:hAnsi="Arial Narrow"/>
          <w:b w:val="0"/>
          <w:sz w:val="24"/>
          <w:szCs w:val="24"/>
        </w:rPr>
      </w:pPr>
      <w:r w:rsidRPr="007C5E87">
        <w:rPr>
          <w:rFonts w:ascii="Arial Narrow" w:hAnsi="Arial Narrow"/>
          <w:b w:val="0"/>
          <w:sz w:val="24"/>
          <w:szCs w:val="24"/>
        </w:rPr>
        <w:t>Przetarg nieograniczony</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Zamawiający:</w:t>
      </w:r>
    </w:p>
    <w:p w:rsidR="00F801FF" w:rsidRPr="007C5E87" w:rsidRDefault="00901BA7" w:rsidP="00F4424A">
      <w:pPr>
        <w:pStyle w:val="Tekstpodstawowy2"/>
        <w:rPr>
          <w:rFonts w:ascii="Arial Narrow" w:hAnsi="Arial Narrow" w:cs="Arial"/>
          <w:sz w:val="24"/>
          <w:szCs w:val="24"/>
        </w:rPr>
      </w:pPr>
      <w:r>
        <w:rPr>
          <w:rFonts w:ascii="Arial Narrow" w:hAnsi="Arial Narrow" w:cs="Arial"/>
          <w:sz w:val="24"/>
          <w:szCs w:val="24"/>
        </w:rPr>
        <w:t>Zielonogórski Ośrodek Kultury</w:t>
      </w:r>
      <w:r w:rsidR="00F801FF" w:rsidRPr="007C5E87">
        <w:rPr>
          <w:rFonts w:ascii="Arial Narrow" w:hAnsi="Arial Narrow" w:cs="Arial"/>
          <w:sz w:val="24"/>
          <w:szCs w:val="24"/>
        </w:rPr>
        <w:br/>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b/>
          <w:sz w:val="24"/>
          <w:szCs w:val="24"/>
        </w:rPr>
        <w:t>Zatwierdził</w:t>
      </w:r>
      <w:r w:rsidR="00901BA7">
        <w:rPr>
          <w:rFonts w:ascii="Arial Narrow" w:hAnsi="Arial Narrow"/>
          <w:b/>
          <w:sz w:val="24"/>
          <w:szCs w:val="24"/>
        </w:rPr>
        <w:t>a</w:t>
      </w:r>
      <w:r w:rsidRPr="007C5E87">
        <w:rPr>
          <w:rFonts w:ascii="Arial Narrow" w:hAnsi="Arial Narrow"/>
          <w:b/>
          <w:sz w:val="24"/>
          <w:szCs w:val="24"/>
        </w:rPr>
        <w:t>:</w:t>
      </w:r>
    </w:p>
    <w:p w:rsidR="000B34FB" w:rsidRPr="007C5E87" w:rsidRDefault="00901BA7" w:rsidP="00BA5EEE">
      <w:pPr>
        <w:rPr>
          <w:rFonts w:ascii="Arial Narrow" w:hAnsi="Arial Narrow" w:cs="Arial"/>
          <w:sz w:val="24"/>
          <w:szCs w:val="24"/>
        </w:rPr>
      </w:pPr>
      <w:r>
        <w:rPr>
          <w:rFonts w:ascii="Arial Narrow" w:hAnsi="Arial Narrow"/>
          <w:sz w:val="24"/>
          <w:szCs w:val="24"/>
        </w:rPr>
        <w:t>Agata Miedzińska - Dyrektor</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sz w:val="24"/>
          <w:szCs w:val="24"/>
        </w:rPr>
        <w:t>.................................................................................</w:t>
      </w:r>
    </w:p>
    <w:p w:rsidR="004F75A3" w:rsidRPr="007C5E87" w:rsidRDefault="004F75A3" w:rsidP="004F75A3">
      <w:pPr>
        <w:rPr>
          <w:rFonts w:ascii="Arial Narrow" w:hAnsi="Arial Narrow"/>
          <w:sz w:val="24"/>
          <w:szCs w:val="24"/>
        </w:rPr>
      </w:pPr>
      <w:r w:rsidRPr="007C5E87">
        <w:rPr>
          <w:rFonts w:ascii="Arial Narrow" w:hAnsi="Arial Narrow"/>
          <w:sz w:val="24"/>
          <w:szCs w:val="24"/>
        </w:rPr>
        <w:t xml:space="preserve">                               (data i podpis)</w:t>
      </w:r>
    </w:p>
    <w:p w:rsidR="004F75A3" w:rsidRPr="007C5E87" w:rsidRDefault="004F75A3" w:rsidP="004F75A3">
      <w:pPr>
        <w:rPr>
          <w:rFonts w:ascii="Arial Narrow" w:hAnsi="Arial Narrow"/>
          <w:sz w:val="24"/>
          <w:szCs w:val="24"/>
        </w:rPr>
      </w:pPr>
    </w:p>
    <w:p w:rsidR="00BA5EEE" w:rsidRPr="007C5E87" w:rsidRDefault="00BA5EEE" w:rsidP="004F75A3">
      <w:pPr>
        <w:rPr>
          <w:rFonts w:ascii="Arial Narrow" w:hAnsi="Arial Narrow" w:cs="Arial"/>
          <w:sz w:val="24"/>
          <w:szCs w:val="24"/>
        </w:rPr>
      </w:pPr>
    </w:p>
    <w:p w:rsidR="00BA5EEE" w:rsidRPr="007C5E87" w:rsidRDefault="00BA5EEE" w:rsidP="004F75A3">
      <w:pPr>
        <w:rPr>
          <w:rFonts w:ascii="Arial Narrow" w:hAnsi="Arial Narrow" w:cs="Arial"/>
          <w:sz w:val="24"/>
          <w:szCs w:val="24"/>
        </w:rPr>
      </w:pPr>
    </w:p>
    <w:p w:rsidR="004F75A3" w:rsidRPr="007C5E87" w:rsidRDefault="00901BA7" w:rsidP="004544A6">
      <w:pPr>
        <w:jc w:val="center"/>
        <w:rPr>
          <w:rFonts w:ascii="Arial Narrow" w:hAnsi="Arial Narrow" w:cs="Arial"/>
          <w:b/>
          <w:sz w:val="24"/>
          <w:szCs w:val="24"/>
        </w:rPr>
      </w:pPr>
      <w:r>
        <w:rPr>
          <w:rFonts w:ascii="Arial Narrow" w:hAnsi="Arial Narrow" w:cs="Arial"/>
          <w:b/>
          <w:sz w:val="24"/>
          <w:szCs w:val="24"/>
        </w:rPr>
        <w:t>Czerwiec</w:t>
      </w:r>
      <w:r w:rsidR="00281A1F">
        <w:rPr>
          <w:rFonts w:ascii="Arial Narrow" w:hAnsi="Arial Narrow" w:cs="Arial"/>
          <w:b/>
          <w:sz w:val="24"/>
          <w:szCs w:val="24"/>
        </w:rPr>
        <w:t xml:space="preserve"> </w:t>
      </w:r>
      <w:r w:rsidR="00E73031" w:rsidRPr="007C5E87">
        <w:rPr>
          <w:rFonts w:ascii="Arial Narrow" w:hAnsi="Arial Narrow" w:cs="Arial"/>
          <w:b/>
          <w:sz w:val="24"/>
          <w:szCs w:val="24"/>
        </w:rPr>
        <w:t>2017</w:t>
      </w:r>
      <w:r w:rsidR="0039288A" w:rsidRPr="007C5E87">
        <w:rPr>
          <w:rFonts w:ascii="Arial Narrow" w:hAnsi="Arial Narrow" w:cs="Arial"/>
          <w:b/>
          <w:sz w:val="24"/>
          <w:szCs w:val="24"/>
        </w:rPr>
        <w:t xml:space="preserve"> </w:t>
      </w:r>
      <w:r w:rsidR="004F75A3" w:rsidRPr="007C5E87">
        <w:rPr>
          <w:rFonts w:ascii="Arial Narrow" w:hAnsi="Arial Narrow" w:cs="Arial"/>
          <w:b/>
          <w:sz w:val="24"/>
          <w:szCs w:val="24"/>
        </w:rPr>
        <w:t>r.</w:t>
      </w:r>
    </w:p>
    <w:p w:rsidR="00C45BF0" w:rsidRPr="007C5E87" w:rsidRDefault="00C45BF0" w:rsidP="00FD6464">
      <w:pPr>
        <w:spacing w:line="360" w:lineRule="auto"/>
        <w:rPr>
          <w:rFonts w:ascii="Arial Narrow" w:hAnsi="Arial Narrow" w:cs="Tahoma"/>
          <w:b/>
          <w:bCs/>
          <w:sz w:val="24"/>
          <w:szCs w:val="24"/>
        </w:rPr>
      </w:pPr>
    </w:p>
    <w:p w:rsidR="0058202E" w:rsidRPr="007C5E87" w:rsidRDefault="0058202E" w:rsidP="00CA75EA">
      <w:pPr>
        <w:spacing w:line="360" w:lineRule="auto"/>
        <w:jc w:val="center"/>
        <w:rPr>
          <w:rFonts w:ascii="Arial Narrow" w:hAnsi="Arial Narrow" w:cs="Tahoma"/>
          <w:b/>
          <w:bCs/>
          <w:sz w:val="24"/>
          <w:szCs w:val="24"/>
        </w:rPr>
      </w:pPr>
    </w:p>
    <w:p w:rsidR="0058202E" w:rsidRPr="00B4720D" w:rsidRDefault="0058202E" w:rsidP="00B4720D">
      <w:pPr>
        <w:spacing w:line="276" w:lineRule="auto"/>
        <w:jc w:val="center"/>
        <w:rPr>
          <w:rFonts w:ascii="Arial Narrow" w:hAnsi="Arial Narrow" w:cs="Tahoma"/>
          <w:b/>
          <w:bCs/>
          <w:sz w:val="24"/>
          <w:szCs w:val="24"/>
        </w:rPr>
      </w:pPr>
    </w:p>
    <w:p w:rsidR="00965AC6" w:rsidRPr="00B4720D" w:rsidRDefault="00CA75EA" w:rsidP="00B4720D">
      <w:pPr>
        <w:spacing w:line="276" w:lineRule="auto"/>
        <w:jc w:val="center"/>
        <w:rPr>
          <w:rFonts w:ascii="Arial Narrow" w:hAnsi="Arial Narrow" w:cs="Tahoma"/>
          <w:b/>
          <w:bCs/>
          <w:sz w:val="24"/>
          <w:szCs w:val="24"/>
        </w:rPr>
      </w:pPr>
      <w:r w:rsidRPr="00B4720D">
        <w:rPr>
          <w:rFonts w:ascii="Arial Narrow" w:hAnsi="Arial Narrow" w:cs="Tahoma"/>
          <w:b/>
          <w:bCs/>
          <w:sz w:val="24"/>
          <w:szCs w:val="24"/>
        </w:rPr>
        <w:t>INSTRUKCJA DLA WYKONAWCY</w:t>
      </w:r>
    </w:p>
    <w:p w:rsidR="004F75A3" w:rsidRPr="00B4720D" w:rsidRDefault="004F75A3" w:rsidP="00B4720D">
      <w:pPr>
        <w:numPr>
          <w:ilvl w:val="0"/>
          <w:numId w:val="6"/>
        </w:numPr>
        <w:spacing w:line="276" w:lineRule="auto"/>
        <w:rPr>
          <w:rFonts w:ascii="Arial Narrow" w:hAnsi="Arial Narrow"/>
          <w:b/>
          <w:sz w:val="24"/>
          <w:szCs w:val="24"/>
        </w:rPr>
      </w:pPr>
      <w:r w:rsidRPr="00B4720D">
        <w:rPr>
          <w:rFonts w:ascii="Arial Narrow" w:hAnsi="Arial Narrow"/>
          <w:b/>
          <w:bCs/>
          <w:sz w:val="24"/>
          <w:szCs w:val="24"/>
        </w:rPr>
        <w:t>ZAMAWIAJĄCY</w:t>
      </w:r>
    </w:p>
    <w:p w:rsidR="00901BA7" w:rsidRDefault="00901BA7" w:rsidP="00901BA7">
      <w:pPr>
        <w:pStyle w:val="Bezodstpw"/>
        <w:spacing w:line="276" w:lineRule="auto"/>
        <w:ind w:left="705"/>
        <w:jc w:val="both"/>
        <w:rPr>
          <w:rFonts w:ascii="Arial Narrow" w:hAnsi="Arial Narrow"/>
          <w:sz w:val="24"/>
          <w:szCs w:val="24"/>
        </w:rPr>
      </w:pPr>
    </w:p>
    <w:p w:rsidR="00901BA7" w:rsidRPr="00837479" w:rsidRDefault="00901BA7" w:rsidP="00901BA7">
      <w:pPr>
        <w:pStyle w:val="Bezodstpw"/>
        <w:spacing w:line="276" w:lineRule="auto"/>
        <w:ind w:left="705"/>
        <w:jc w:val="both"/>
        <w:rPr>
          <w:rFonts w:ascii="Arial Narrow" w:hAnsi="Arial Narrow"/>
          <w:sz w:val="24"/>
          <w:szCs w:val="24"/>
        </w:rPr>
      </w:pPr>
      <w:r w:rsidRPr="00837479">
        <w:rPr>
          <w:rFonts w:ascii="Arial Narrow" w:hAnsi="Arial Narrow"/>
          <w:sz w:val="24"/>
          <w:szCs w:val="24"/>
        </w:rPr>
        <w:t>Zielonogórski Ośrodek Kultury, ul. Festiwalowa 3, 65-520 Zielona Góra, NIP:  929-00-11-719</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ind w:left="705"/>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ind w:left="705"/>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1D0577" w:rsidRPr="00B4720D" w:rsidRDefault="001D0577" w:rsidP="00B4720D">
      <w:pPr>
        <w:spacing w:line="276" w:lineRule="auto"/>
        <w:jc w:val="both"/>
        <w:rPr>
          <w:rFonts w:ascii="Arial Narrow" w:hAnsi="Arial Narrow" w:cs="Tahoma"/>
          <w:sz w:val="24"/>
          <w:szCs w:val="24"/>
        </w:rPr>
      </w:pPr>
    </w:p>
    <w:p w:rsidR="001D0577" w:rsidRPr="00B4720D" w:rsidRDefault="00901BA7" w:rsidP="00B4720D">
      <w:pPr>
        <w:spacing w:line="276" w:lineRule="auto"/>
        <w:jc w:val="center"/>
        <w:rPr>
          <w:rFonts w:ascii="Arial Narrow" w:hAnsi="Arial Narrow" w:cs="Tahoma"/>
          <w:sz w:val="24"/>
          <w:szCs w:val="24"/>
        </w:rPr>
      </w:pPr>
      <w:r>
        <w:rPr>
          <w:rFonts w:ascii="Arial Narrow" w:hAnsi="Arial Narrow" w:cs="Tahoma"/>
          <w:sz w:val="24"/>
          <w:szCs w:val="24"/>
        </w:rPr>
        <w:t>zwany</w:t>
      </w:r>
      <w:r w:rsidR="001D0577" w:rsidRPr="00B4720D">
        <w:rPr>
          <w:rFonts w:ascii="Arial Narrow" w:hAnsi="Arial Narrow" w:cs="Tahoma"/>
          <w:sz w:val="24"/>
          <w:szCs w:val="24"/>
        </w:rPr>
        <w:t xml:space="preserve"> w dalszej części </w:t>
      </w:r>
      <w:r w:rsidR="001D0577" w:rsidRPr="00B4720D">
        <w:rPr>
          <w:rFonts w:ascii="Arial Narrow" w:hAnsi="Arial Narrow" w:cs="Tahoma"/>
          <w:b/>
          <w:sz w:val="24"/>
          <w:szCs w:val="24"/>
        </w:rPr>
        <w:t>„Zamawiającym”</w:t>
      </w:r>
      <w:r w:rsidR="001D0577" w:rsidRPr="00B4720D">
        <w:rPr>
          <w:rFonts w:ascii="Arial Narrow" w:hAnsi="Arial Narrow" w:cs="Tahoma"/>
          <w:sz w:val="24"/>
          <w:szCs w:val="24"/>
        </w:rPr>
        <w:t xml:space="preserve"> zaprasza do składania ofert w postępowaniu pod nazwą:</w:t>
      </w:r>
    </w:p>
    <w:p w:rsidR="006C0339" w:rsidRDefault="006C0339" w:rsidP="00B4720D">
      <w:pPr>
        <w:keepNext/>
        <w:keepLines/>
        <w:spacing w:line="276" w:lineRule="auto"/>
        <w:jc w:val="center"/>
        <w:rPr>
          <w:rFonts w:ascii="Arial Narrow" w:hAnsi="Arial Narrow" w:cs="Tahoma"/>
          <w:b/>
          <w:sz w:val="24"/>
          <w:szCs w:val="24"/>
        </w:rPr>
      </w:pPr>
      <w:r w:rsidRPr="006C0339">
        <w:rPr>
          <w:rFonts w:ascii="Arial Narrow" w:hAnsi="Arial Narrow" w:cs="Tahoma"/>
          <w:b/>
          <w:sz w:val="24"/>
          <w:szCs w:val="24"/>
        </w:rPr>
        <w:t>Przebudowa Archiwum w Starym Kisielinie na potrzeby Zielonogórskiego O</w:t>
      </w:r>
      <w:r w:rsidRPr="006C0339">
        <w:rPr>
          <w:rFonts w:ascii="Arial Narrow" w:hAnsi="Arial Narrow" w:cs="Tahoma" w:hint="eastAsia"/>
          <w:b/>
          <w:sz w:val="24"/>
          <w:szCs w:val="24"/>
        </w:rPr>
        <w:t>ś</w:t>
      </w:r>
      <w:r w:rsidRPr="006C0339">
        <w:rPr>
          <w:rFonts w:ascii="Arial Narrow" w:hAnsi="Arial Narrow" w:cs="Tahoma"/>
          <w:b/>
          <w:sz w:val="24"/>
          <w:szCs w:val="24"/>
        </w:rPr>
        <w:t>rodka Kultury</w:t>
      </w:r>
    </w:p>
    <w:p w:rsidR="006C0339" w:rsidRDefault="006C0339" w:rsidP="00B4720D">
      <w:pPr>
        <w:keepNext/>
        <w:keepLines/>
        <w:spacing w:line="276" w:lineRule="auto"/>
        <w:jc w:val="center"/>
        <w:rPr>
          <w:rFonts w:ascii="Arial Narrow" w:hAnsi="Arial Narrow" w:cs="Tahoma"/>
          <w:b/>
          <w:sz w:val="24"/>
          <w:szCs w:val="24"/>
        </w:rPr>
      </w:pPr>
    </w:p>
    <w:p w:rsidR="007116E5" w:rsidRPr="00B4720D" w:rsidRDefault="007116E5" w:rsidP="00B4720D">
      <w:pPr>
        <w:spacing w:line="276" w:lineRule="auto"/>
        <w:rPr>
          <w:rFonts w:ascii="Arial Narrow" w:hAnsi="Arial Narrow"/>
          <w:b/>
          <w:sz w:val="24"/>
          <w:szCs w:val="24"/>
        </w:rPr>
      </w:pPr>
    </w:p>
    <w:p w:rsidR="00823AB9" w:rsidRPr="00B4720D" w:rsidRDefault="00823AB9" w:rsidP="00B4720D">
      <w:pPr>
        <w:spacing w:line="276" w:lineRule="auto"/>
        <w:rPr>
          <w:rFonts w:ascii="Arial Narrow" w:hAnsi="Arial Narrow"/>
          <w:b/>
          <w:sz w:val="24"/>
          <w:szCs w:val="24"/>
        </w:rPr>
      </w:pPr>
      <w:r w:rsidRPr="00B4720D">
        <w:rPr>
          <w:rFonts w:ascii="Arial Narrow" w:hAnsi="Arial Narrow"/>
          <w:b/>
          <w:sz w:val="24"/>
          <w:szCs w:val="24"/>
        </w:rPr>
        <w:t>2.</w:t>
      </w:r>
      <w:r w:rsidRPr="00B4720D">
        <w:rPr>
          <w:rFonts w:ascii="Arial Narrow" w:hAnsi="Arial Narrow"/>
          <w:b/>
          <w:sz w:val="24"/>
          <w:szCs w:val="24"/>
        </w:rPr>
        <w:tab/>
        <w:t xml:space="preserve">TRYB UDZIELENIA ZAMÓWIENIA </w:t>
      </w:r>
    </w:p>
    <w:p w:rsidR="002357C6" w:rsidRPr="00B4720D" w:rsidRDefault="002357C6" w:rsidP="00B4720D">
      <w:pPr>
        <w:numPr>
          <w:ilvl w:val="0"/>
          <w:numId w:val="9"/>
        </w:numPr>
        <w:spacing w:line="276" w:lineRule="auto"/>
        <w:rPr>
          <w:rFonts w:ascii="Arial Narrow" w:hAnsi="Arial Narrow"/>
          <w:b/>
          <w:sz w:val="24"/>
          <w:szCs w:val="24"/>
        </w:rPr>
      </w:pPr>
      <w:r w:rsidRPr="00B4720D">
        <w:rPr>
          <w:rFonts w:ascii="Arial Narrow" w:hAnsi="Arial Narrow"/>
          <w:snapToGrid w:val="0"/>
          <w:sz w:val="24"/>
          <w:szCs w:val="24"/>
        </w:rPr>
        <w:t xml:space="preserve">Postępowanie prowadzone jest zgodnie z ustawą z dnia 29.01.2004r. Prawo zamówień publicznych (tekst jednolity </w:t>
      </w:r>
      <w:r w:rsidR="00456B36" w:rsidRPr="00B4720D">
        <w:rPr>
          <w:rFonts w:ascii="Arial Narrow" w:hAnsi="Arial Narrow"/>
          <w:snapToGrid w:val="0"/>
          <w:sz w:val="24"/>
          <w:szCs w:val="24"/>
        </w:rPr>
        <w:t xml:space="preserve">Dz. U. z 2015r. </w:t>
      </w:r>
      <w:r w:rsidR="001C39F6" w:rsidRPr="00B4720D">
        <w:rPr>
          <w:rFonts w:ascii="Arial Narrow" w:hAnsi="Arial Narrow"/>
          <w:snapToGrid w:val="0"/>
          <w:sz w:val="24"/>
          <w:szCs w:val="24"/>
        </w:rPr>
        <w:t xml:space="preserve">     </w:t>
      </w:r>
      <w:r w:rsidR="00456B36" w:rsidRPr="00B4720D">
        <w:rPr>
          <w:rFonts w:ascii="Arial Narrow" w:hAnsi="Arial Narrow"/>
          <w:snapToGrid w:val="0"/>
          <w:sz w:val="24"/>
          <w:szCs w:val="24"/>
        </w:rPr>
        <w:t>poz. 2164</w:t>
      </w:r>
      <w:r w:rsidR="00C45BF0" w:rsidRPr="00B4720D">
        <w:rPr>
          <w:rFonts w:ascii="Arial Narrow" w:hAnsi="Arial Narrow"/>
          <w:snapToGrid w:val="0"/>
          <w:sz w:val="24"/>
          <w:szCs w:val="24"/>
        </w:rPr>
        <w:t xml:space="preserve"> z późn.</w:t>
      </w:r>
      <w:r w:rsidRPr="00B4720D">
        <w:rPr>
          <w:rFonts w:ascii="Arial Narrow" w:hAnsi="Arial Narrow"/>
          <w:snapToGrid w:val="0"/>
          <w:sz w:val="24"/>
          <w:szCs w:val="24"/>
        </w:rPr>
        <w:t xml:space="preserve"> zm.), zwaną w dalszej części niniejszej specyfikacji „ustawą Pzp”.  </w:t>
      </w:r>
    </w:p>
    <w:p w:rsidR="002357C6" w:rsidRPr="00B4720D" w:rsidRDefault="002357C6" w:rsidP="00B4720D">
      <w:pPr>
        <w:widowControl w:val="0"/>
        <w:numPr>
          <w:ilvl w:val="0"/>
          <w:numId w:val="9"/>
        </w:numPr>
        <w:spacing w:line="276" w:lineRule="auto"/>
        <w:jc w:val="both"/>
        <w:rPr>
          <w:rFonts w:ascii="Arial Narrow" w:hAnsi="Arial Narrow"/>
          <w:snapToGrid w:val="0"/>
          <w:sz w:val="24"/>
          <w:szCs w:val="24"/>
        </w:rPr>
      </w:pPr>
      <w:r w:rsidRPr="00B4720D">
        <w:rPr>
          <w:rFonts w:ascii="Arial Narrow" w:hAnsi="Arial Narrow"/>
          <w:snapToGrid w:val="0"/>
          <w:sz w:val="24"/>
          <w:szCs w:val="24"/>
        </w:rPr>
        <w:t>Postępowanie prowadzone jest w trybie przetargu nieograniczonego o wartości szacunkowej zamówienia mniejszej od kwot określonych w przepisach wydanych na pods</w:t>
      </w:r>
      <w:r w:rsidR="0039378D" w:rsidRPr="00B4720D">
        <w:rPr>
          <w:rFonts w:ascii="Arial Narrow" w:hAnsi="Arial Narrow"/>
          <w:snapToGrid w:val="0"/>
          <w:sz w:val="24"/>
          <w:szCs w:val="24"/>
        </w:rPr>
        <w:t>tawie art. 11 ust. 8 ustawy Pzp (poniżej 5 225 000 euro)</w:t>
      </w:r>
    </w:p>
    <w:p w:rsidR="00D4304F" w:rsidRPr="00B4720D" w:rsidRDefault="00D4304F" w:rsidP="00B4720D">
      <w:pPr>
        <w:spacing w:line="276" w:lineRule="auto"/>
        <w:jc w:val="both"/>
        <w:rPr>
          <w:rFonts w:ascii="Arial Narrow" w:hAnsi="Arial Narrow"/>
          <w:b/>
          <w:sz w:val="24"/>
          <w:szCs w:val="24"/>
          <w:u w:val="single"/>
        </w:rPr>
      </w:pPr>
    </w:p>
    <w:p w:rsidR="004F75A3" w:rsidRPr="00B4720D" w:rsidRDefault="00823AB9" w:rsidP="00B4720D">
      <w:pPr>
        <w:pStyle w:val="Nagwek4"/>
        <w:spacing w:line="276" w:lineRule="auto"/>
        <w:jc w:val="left"/>
        <w:rPr>
          <w:rFonts w:ascii="Arial Narrow" w:hAnsi="Arial Narrow"/>
          <w:b/>
          <w:szCs w:val="24"/>
        </w:rPr>
      </w:pPr>
      <w:r w:rsidRPr="00B4720D">
        <w:rPr>
          <w:rFonts w:ascii="Arial Narrow" w:hAnsi="Arial Narrow"/>
          <w:b/>
          <w:szCs w:val="24"/>
        </w:rPr>
        <w:t>3.</w:t>
      </w:r>
      <w:r w:rsidRPr="00B4720D">
        <w:rPr>
          <w:rFonts w:ascii="Arial Narrow" w:hAnsi="Arial Narrow"/>
          <w:b/>
          <w:szCs w:val="24"/>
        </w:rPr>
        <w:tab/>
      </w:r>
      <w:r w:rsidR="004F75A3" w:rsidRPr="00B4720D">
        <w:rPr>
          <w:rFonts w:ascii="Arial Narrow" w:hAnsi="Arial Narrow"/>
          <w:b/>
          <w:szCs w:val="24"/>
        </w:rPr>
        <w:t xml:space="preserve">OPIS PRZEDMIOTU ZAMÓWIENIA </w:t>
      </w:r>
    </w:p>
    <w:p w:rsidR="00350BFD" w:rsidRPr="00B4720D" w:rsidRDefault="00650E6A" w:rsidP="00B4720D">
      <w:pPr>
        <w:keepNext/>
        <w:keepLines/>
        <w:spacing w:line="276" w:lineRule="auto"/>
        <w:jc w:val="both"/>
        <w:rPr>
          <w:rFonts w:ascii="Arial Narrow" w:hAnsi="Arial Narrow"/>
          <w:sz w:val="24"/>
          <w:szCs w:val="24"/>
        </w:rPr>
      </w:pPr>
      <w:r w:rsidRPr="00B4720D">
        <w:rPr>
          <w:rFonts w:ascii="Arial Narrow" w:hAnsi="Arial Narrow"/>
          <w:sz w:val="24"/>
          <w:szCs w:val="24"/>
        </w:rPr>
        <w:t xml:space="preserve">Przedmiotem zamówienia jest </w:t>
      </w:r>
      <w:r w:rsidR="001D0577" w:rsidRPr="00B4720D">
        <w:rPr>
          <w:rFonts w:ascii="Arial Narrow" w:hAnsi="Arial Narrow"/>
          <w:sz w:val="24"/>
          <w:szCs w:val="24"/>
        </w:rPr>
        <w:t xml:space="preserve">zaprojektowanie i wybudowanie inwestycji </w:t>
      </w:r>
      <w:r w:rsidR="006C0339" w:rsidRPr="006C0339">
        <w:rPr>
          <w:rFonts w:ascii="Arial Narrow" w:hAnsi="Arial Narrow" w:cs="Tahoma"/>
          <w:b/>
          <w:sz w:val="24"/>
          <w:szCs w:val="24"/>
        </w:rPr>
        <w:t>Przebudowa Archiwum w Starym Kisielinie na potrzeby Zielonogórskiego O</w:t>
      </w:r>
      <w:r w:rsidR="006C0339" w:rsidRPr="006C0339">
        <w:rPr>
          <w:rFonts w:ascii="Arial Narrow" w:hAnsi="Arial Narrow" w:cs="Tahoma" w:hint="eastAsia"/>
          <w:b/>
          <w:sz w:val="24"/>
          <w:szCs w:val="24"/>
        </w:rPr>
        <w:t>ś</w:t>
      </w:r>
      <w:r w:rsidR="006C0339" w:rsidRPr="006C0339">
        <w:rPr>
          <w:rFonts w:ascii="Arial Narrow" w:hAnsi="Arial Narrow" w:cs="Tahoma"/>
          <w:b/>
          <w:sz w:val="24"/>
          <w:szCs w:val="24"/>
        </w:rPr>
        <w:t>rodka Kultury</w:t>
      </w:r>
      <w:r w:rsidR="006C0339">
        <w:rPr>
          <w:rFonts w:ascii="Arial Narrow" w:hAnsi="Arial Narrow"/>
          <w:sz w:val="24"/>
          <w:szCs w:val="24"/>
        </w:rPr>
        <w:t xml:space="preserve">, </w:t>
      </w:r>
      <w:r w:rsidR="00FD6464" w:rsidRPr="00B4720D">
        <w:rPr>
          <w:rFonts w:ascii="Arial Narrow" w:hAnsi="Arial Narrow"/>
          <w:sz w:val="24"/>
          <w:szCs w:val="24"/>
        </w:rPr>
        <w:t>zgodnie z Programem Funkcjonalno-Użyt</w:t>
      </w:r>
      <w:r w:rsidR="00AF7B7D" w:rsidRPr="00B4720D">
        <w:rPr>
          <w:rFonts w:ascii="Arial Narrow" w:hAnsi="Arial Narrow"/>
          <w:sz w:val="24"/>
          <w:szCs w:val="24"/>
        </w:rPr>
        <w:t>kowym stanowiącym załącznik nr 7</w:t>
      </w:r>
      <w:r w:rsidR="00FD6464" w:rsidRPr="00B4720D">
        <w:rPr>
          <w:rFonts w:ascii="Arial Narrow" w:hAnsi="Arial Narrow"/>
          <w:sz w:val="24"/>
          <w:szCs w:val="24"/>
        </w:rPr>
        <w:t xml:space="preserve"> do SIWZ.</w:t>
      </w:r>
      <w:r w:rsidR="00E46E3A" w:rsidRPr="00B4720D">
        <w:rPr>
          <w:rFonts w:ascii="Arial Narrow" w:hAnsi="Arial Narrow"/>
          <w:sz w:val="24"/>
          <w:szCs w:val="24"/>
        </w:rPr>
        <w:t xml:space="preserve"> </w:t>
      </w:r>
    </w:p>
    <w:p w:rsidR="00650E6A" w:rsidRPr="00B4720D" w:rsidRDefault="00E46E3A" w:rsidP="00B4720D">
      <w:pPr>
        <w:keepNext/>
        <w:keepLines/>
        <w:spacing w:line="276" w:lineRule="auto"/>
        <w:jc w:val="both"/>
        <w:rPr>
          <w:rFonts w:ascii="Arial Narrow" w:hAnsi="Arial Narrow" w:cs="Tahoma"/>
          <w:b/>
          <w:sz w:val="24"/>
          <w:szCs w:val="24"/>
        </w:rPr>
      </w:pPr>
      <w:r w:rsidRPr="00B4720D">
        <w:rPr>
          <w:rFonts w:ascii="Arial Narrow" w:hAnsi="Arial Narrow"/>
          <w:sz w:val="24"/>
          <w:szCs w:val="24"/>
        </w:rPr>
        <w:t>Zamawiający dopuszcza wpr</w:t>
      </w:r>
      <w:r w:rsidR="00B4720D">
        <w:rPr>
          <w:rFonts w:ascii="Arial Narrow" w:hAnsi="Arial Narrow"/>
          <w:sz w:val="24"/>
          <w:szCs w:val="24"/>
        </w:rPr>
        <w:t xml:space="preserve">owadzenie nieistotnych zmian w </w:t>
      </w:r>
      <w:r w:rsidRPr="00B4720D">
        <w:rPr>
          <w:rFonts w:ascii="Arial Narrow" w:hAnsi="Arial Narrow"/>
          <w:sz w:val="24"/>
          <w:szCs w:val="24"/>
        </w:rPr>
        <w:t>Programie Funkcjonalno-Użytkowym</w:t>
      </w:r>
      <w:r w:rsidR="00DA5088" w:rsidRPr="00B4720D">
        <w:rPr>
          <w:rFonts w:ascii="Arial Narrow" w:hAnsi="Arial Narrow"/>
          <w:sz w:val="24"/>
          <w:szCs w:val="24"/>
        </w:rPr>
        <w:t xml:space="preserve"> oraz zastrzega sobie prawo akceptacji rozwiązań</w:t>
      </w:r>
      <w:r w:rsidRPr="00B4720D">
        <w:rPr>
          <w:rFonts w:ascii="Arial Narrow" w:hAnsi="Arial Narrow"/>
          <w:sz w:val="24"/>
          <w:szCs w:val="24"/>
        </w:rPr>
        <w:t>.</w:t>
      </w:r>
    </w:p>
    <w:p w:rsidR="00DA5088" w:rsidRPr="00B4720D" w:rsidRDefault="00B4720D" w:rsidP="00B4720D">
      <w:pPr>
        <w:keepNext/>
        <w:keepLines/>
        <w:spacing w:line="276" w:lineRule="auto"/>
        <w:jc w:val="both"/>
        <w:rPr>
          <w:rFonts w:ascii="Arial Narrow" w:hAnsi="Arial Narrow"/>
          <w:sz w:val="24"/>
          <w:szCs w:val="24"/>
        </w:rPr>
      </w:pPr>
      <w:r>
        <w:rPr>
          <w:rFonts w:ascii="Arial Narrow" w:hAnsi="Arial Narrow"/>
          <w:sz w:val="24"/>
          <w:szCs w:val="24"/>
        </w:rPr>
        <w:t>Zamówienie podzielone jest na części:</w:t>
      </w:r>
    </w:p>
    <w:p w:rsidR="00DA5088" w:rsidRPr="004B653F" w:rsidRDefault="00DA5088" w:rsidP="00B4720D">
      <w:pPr>
        <w:keepNext/>
        <w:keepLines/>
        <w:spacing w:line="276" w:lineRule="auto"/>
        <w:jc w:val="both"/>
        <w:rPr>
          <w:rFonts w:ascii="Arial Narrow" w:hAnsi="Arial Narrow"/>
          <w:sz w:val="24"/>
          <w:szCs w:val="24"/>
        </w:rPr>
      </w:pPr>
      <w:r w:rsidRPr="004B653F">
        <w:rPr>
          <w:rFonts w:ascii="Arial Narrow" w:hAnsi="Arial Narrow"/>
          <w:sz w:val="24"/>
          <w:szCs w:val="24"/>
        </w:rPr>
        <w:t>CZĘŚĆ 1 –</w:t>
      </w:r>
      <w:r w:rsidR="006C0339" w:rsidRPr="004B653F">
        <w:rPr>
          <w:rFonts w:ascii="Arial Narrow" w:hAnsi="Arial Narrow"/>
          <w:sz w:val="24"/>
          <w:szCs w:val="24"/>
        </w:rPr>
        <w:t xml:space="preserve">  Przebudowa zabytkowego pałacu w Starym Kisielinie na potrzeby Zielonogórskiego O</w:t>
      </w:r>
      <w:r w:rsidR="006C0339" w:rsidRPr="004B653F">
        <w:rPr>
          <w:rFonts w:ascii="Arial Narrow" w:hAnsi="Arial Narrow" w:hint="eastAsia"/>
          <w:sz w:val="24"/>
          <w:szCs w:val="24"/>
        </w:rPr>
        <w:t>ś</w:t>
      </w:r>
      <w:r w:rsidR="006C0339" w:rsidRPr="004B653F">
        <w:rPr>
          <w:rFonts w:ascii="Arial Narrow" w:hAnsi="Arial Narrow"/>
          <w:sz w:val="24"/>
          <w:szCs w:val="24"/>
        </w:rPr>
        <w:t>rodka Kultury</w:t>
      </w:r>
      <w:r w:rsidRPr="004B653F">
        <w:rPr>
          <w:rFonts w:ascii="Arial Narrow" w:hAnsi="Arial Narrow"/>
          <w:sz w:val="24"/>
          <w:szCs w:val="24"/>
        </w:rPr>
        <w:t xml:space="preserve"> </w:t>
      </w:r>
    </w:p>
    <w:p w:rsidR="006C0339" w:rsidRPr="004B653F" w:rsidRDefault="00DA5088" w:rsidP="004B653F">
      <w:pPr>
        <w:keepNext/>
        <w:keepLines/>
        <w:spacing w:line="276" w:lineRule="auto"/>
        <w:jc w:val="both"/>
        <w:rPr>
          <w:rFonts w:ascii="Arial Narrow" w:hAnsi="Arial Narrow"/>
          <w:sz w:val="24"/>
          <w:szCs w:val="24"/>
        </w:rPr>
      </w:pPr>
      <w:r w:rsidRPr="004B653F">
        <w:rPr>
          <w:rFonts w:ascii="Arial Narrow" w:hAnsi="Arial Narrow"/>
          <w:sz w:val="24"/>
          <w:szCs w:val="24"/>
        </w:rPr>
        <w:t xml:space="preserve">CZĘŚĆ 2 – </w:t>
      </w:r>
      <w:r w:rsidR="004B653F">
        <w:rPr>
          <w:rFonts w:ascii="Arial Narrow" w:hAnsi="Arial Narrow"/>
          <w:sz w:val="24"/>
          <w:szCs w:val="24"/>
        </w:rPr>
        <w:t>R</w:t>
      </w:r>
      <w:r w:rsidR="006C0339" w:rsidRPr="004B653F">
        <w:rPr>
          <w:rFonts w:ascii="Arial Narrow" w:hAnsi="Arial Narrow"/>
          <w:sz w:val="24"/>
          <w:szCs w:val="24"/>
        </w:rPr>
        <w:t>ewitalizacja parku przypa</w:t>
      </w:r>
      <w:r w:rsidR="006C0339" w:rsidRPr="004B653F">
        <w:rPr>
          <w:rFonts w:ascii="Arial Narrow" w:hAnsi="Arial Narrow" w:hint="eastAsia"/>
          <w:sz w:val="24"/>
          <w:szCs w:val="24"/>
        </w:rPr>
        <w:t>ł</w:t>
      </w:r>
      <w:r w:rsidR="006C0339" w:rsidRPr="004B653F">
        <w:rPr>
          <w:rFonts w:ascii="Arial Narrow" w:hAnsi="Arial Narrow"/>
          <w:sz w:val="24"/>
          <w:szCs w:val="24"/>
        </w:rPr>
        <w:t>acowego oraz wykonan</w:t>
      </w:r>
      <w:r w:rsidR="004B653F" w:rsidRPr="004B653F">
        <w:rPr>
          <w:rFonts w:ascii="Arial Narrow" w:hAnsi="Arial Narrow"/>
          <w:sz w:val="24"/>
          <w:szCs w:val="24"/>
        </w:rPr>
        <w:t>ie utwardzonego</w:t>
      </w:r>
      <w:r w:rsidR="006C0339" w:rsidRPr="004B653F">
        <w:rPr>
          <w:rFonts w:ascii="Arial Narrow" w:hAnsi="Arial Narrow"/>
          <w:sz w:val="24"/>
          <w:szCs w:val="24"/>
        </w:rPr>
        <w:t xml:space="preserve"> dojazd</w:t>
      </w:r>
      <w:r w:rsidR="004B653F" w:rsidRPr="004B653F">
        <w:rPr>
          <w:rFonts w:ascii="Arial Narrow" w:hAnsi="Arial Narrow"/>
          <w:sz w:val="24"/>
          <w:szCs w:val="24"/>
        </w:rPr>
        <w:t>u i miejsc parkingowych, sceny plenerowej i fontanny</w:t>
      </w:r>
      <w:r w:rsidR="006C0339" w:rsidRPr="004B653F">
        <w:rPr>
          <w:rFonts w:ascii="Arial Narrow" w:hAnsi="Arial Narrow"/>
          <w:sz w:val="24"/>
          <w:szCs w:val="24"/>
        </w:rPr>
        <w:t>.</w:t>
      </w:r>
    </w:p>
    <w:p w:rsidR="006C0339" w:rsidRPr="00B4720D" w:rsidRDefault="006C0339" w:rsidP="00B4720D">
      <w:pPr>
        <w:keepNext/>
        <w:keepLines/>
        <w:spacing w:line="276" w:lineRule="auto"/>
        <w:jc w:val="both"/>
        <w:rPr>
          <w:rFonts w:ascii="Arial Narrow" w:hAnsi="Arial Narrow"/>
          <w:sz w:val="24"/>
          <w:szCs w:val="24"/>
        </w:rPr>
      </w:pPr>
    </w:p>
    <w:p w:rsidR="00650E6A" w:rsidRPr="00B4720D" w:rsidRDefault="00650E6A" w:rsidP="00901BA7">
      <w:pPr>
        <w:spacing w:line="276" w:lineRule="auto"/>
        <w:jc w:val="both"/>
        <w:rPr>
          <w:rFonts w:ascii="Arial Narrow" w:hAnsi="Arial Narrow" w:cs="Tahoma"/>
          <w:sz w:val="24"/>
          <w:szCs w:val="24"/>
        </w:rPr>
      </w:pPr>
      <w:r w:rsidRPr="00901BA7">
        <w:rPr>
          <w:rFonts w:ascii="Arial Narrow" w:hAnsi="Arial Narrow" w:cs="Tahoma"/>
          <w:sz w:val="24"/>
          <w:szCs w:val="24"/>
        </w:rPr>
        <w:t xml:space="preserve">Wykonawca </w:t>
      </w:r>
      <w:r w:rsidR="00E965A2" w:rsidRPr="00901BA7">
        <w:rPr>
          <w:rFonts w:ascii="Arial Narrow" w:hAnsi="Arial Narrow" w:cs="Tahoma"/>
          <w:sz w:val="24"/>
          <w:szCs w:val="24"/>
          <w:u w:val="single"/>
        </w:rPr>
        <w:t xml:space="preserve">zaprojektuje, wybuduje, </w:t>
      </w:r>
      <w:r w:rsidR="00EB24C4" w:rsidRPr="00901BA7">
        <w:rPr>
          <w:rFonts w:ascii="Arial Narrow" w:hAnsi="Arial Narrow" w:cs="Tahoma"/>
          <w:sz w:val="24"/>
          <w:szCs w:val="24"/>
          <w:u w:val="single"/>
        </w:rPr>
        <w:t xml:space="preserve">obejmie nadzorem autorskim </w:t>
      </w:r>
      <w:r w:rsidR="00E965A2" w:rsidRPr="00901BA7">
        <w:rPr>
          <w:rFonts w:ascii="Arial Narrow" w:hAnsi="Arial Narrow" w:cs="Tahoma"/>
          <w:sz w:val="24"/>
          <w:szCs w:val="24"/>
          <w:u w:val="single"/>
        </w:rPr>
        <w:t xml:space="preserve">i </w:t>
      </w:r>
      <w:r w:rsidRPr="00901BA7">
        <w:rPr>
          <w:rFonts w:ascii="Arial Narrow" w:hAnsi="Arial Narrow" w:cs="Tahoma"/>
          <w:sz w:val="24"/>
          <w:szCs w:val="24"/>
          <w:u w:val="single"/>
        </w:rPr>
        <w:t>odda do użytkowania w stanie wolnym od wad i usterek</w:t>
      </w:r>
      <w:r w:rsidRPr="00B4720D">
        <w:rPr>
          <w:rFonts w:ascii="Arial Narrow" w:hAnsi="Arial Narrow" w:cs="Tahoma"/>
          <w:sz w:val="24"/>
          <w:szCs w:val="24"/>
        </w:rPr>
        <w:t xml:space="preserve"> </w:t>
      </w:r>
      <w:r w:rsidR="00901BA7">
        <w:rPr>
          <w:rFonts w:ascii="Arial Narrow" w:hAnsi="Arial Narrow" w:cs="Tahoma"/>
          <w:sz w:val="24"/>
          <w:szCs w:val="24"/>
        </w:rPr>
        <w:t xml:space="preserve"> </w:t>
      </w:r>
      <w:r w:rsidRPr="00B4720D">
        <w:rPr>
          <w:rFonts w:ascii="Arial Narrow" w:hAnsi="Arial Narrow" w:cs="Tahoma"/>
          <w:sz w:val="24"/>
          <w:szCs w:val="24"/>
        </w:rPr>
        <w:t>Planowana inwestycja będzie realizowana w ramach Regionalnego Programu Operacyjnego – Lubuskie 2020</w:t>
      </w:r>
      <w:r w:rsidR="006C0339">
        <w:rPr>
          <w:rFonts w:ascii="Arial Narrow" w:hAnsi="Arial Narrow" w:cs="Tahoma"/>
          <w:sz w:val="24"/>
          <w:szCs w:val="24"/>
        </w:rPr>
        <w:t>.</w:t>
      </w:r>
    </w:p>
    <w:p w:rsidR="00650E6A" w:rsidRPr="00B4720D" w:rsidRDefault="00650E6A" w:rsidP="00B4720D">
      <w:pPr>
        <w:spacing w:line="276" w:lineRule="auto"/>
        <w:rPr>
          <w:rFonts w:ascii="Arial Narrow" w:hAnsi="Arial Narrow" w:cs="Tahoma"/>
          <w:bCs/>
          <w:sz w:val="24"/>
          <w:szCs w:val="24"/>
        </w:rPr>
      </w:pPr>
    </w:p>
    <w:p w:rsidR="00650E6A" w:rsidRPr="00B4720D" w:rsidRDefault="00B4720D" w:rsidP="00B4720D">
      <w:pPr>
        <w:spacing w:line="276" w:lineRule="auto"/>
        <w:rPr>
          <w:rFonts w:ascii="Arial Narrow" w:hAnsi="Arial Narrow" w:cs="Tahoma"/>
          <w:b/>
          <w:sz w:val="24"/>
          <w:szCs w:val="24"/>
        </w:rPr>
      </w:pPr>
      <w:r>
        <w:rPr>
          <w:rFonts w:ascii="Arial Narrow" w:hAnsi="Arial Narrow" w:cs="Tahoma"/>
          <w:b/>
          <w:sz w:val="24"/>
          <w:szCs w:val="24"/>
        </w:rPr>
        <w:t xml:space="preserve">Każda z części </w:t>
      </w:r>
      <w:r w:rsidR="00650E6A" w:rsidRPr="00B4720D">
        <w:rPr>
          <w:rFonts w:ascii="Arial Narrow" w:hAnsi="Arial Narrow" w:cs="Tahoma"/>
          <w:b/>
          <w:sz w:val="24"/>
          <w:szCs w:val="24"/>
        </w:rPr>
        <w:t>składa się z dwóch etapów:</w:t>
      </w:r>
    </w:p>
    <w:p w:rsidR="00650E6A" w:rsidRPr="00B4720D" w:rsidRDefault="00650E6A" w:rsidP="00B4720D">
      <w:pPr>
        <w:tabs>
          <w:tab w:val="left" w:pos="851"/>
          <w:tab w:val="left" w:pos="993"/>
        </w:tabs>
        <w:spacing w:line="276" w:lineRule="auto"/>
        <w:jc w:val="both"/>
        <w:rPr>
          <w:rFonts w:ascii="Arial Narrow" w:hAnsi="Arial Narrow" w:cs="Tahoma"/>
          <w:sz w:val="24"/>
          <w:szCs w:val="24"/>
          <w:u w:val="single"/>
        </w:rPr>
      </w:pPr>
      <w:r w:rsidRPr="00B4720D">
        <w:rPr>
          <w:rFonts w:ascii="Arial Narrow" w:hAnsi="Arial Narrow" w:cs="Tahoma"/>
          <w:sz w:val="24"/>
          <w:szCs w:val="24"/>
          <w:u w:val="single"/>
        </w:rPr>
        <w:t>Etap I :</w:t>
      </w:r>
    </w:p>
    <w:p w:rsidR="00650E6A" w:rsidRPr="00B4720D" w:rsidRDefault="00960589" w:rsidP="00B4720D">
      <w:pPr>
        <w:tabs>
          <w:tab w:val="left" w:pos="0"/>
          <w:tab w:val="left" w:pos="993"/>
        </w:tabs>
        <w:spacing w:line="276" w:lineRule="auto"/>
        <w:jc w:val="both"/>
        <w:rPr>
          <w:rFonts w:ascii="Arial Narrow" w:hAnsi="Arial Narrow" w:cs="Tahoma"/>
          <w:sz w:val="24"/>
          <w:szCs w:val="24"/>
        </w:rPr>
      </w:pPr>
      <w:r w:rsidRPr="00B4720D">
        <w:rPr>
          <w:rFonts w:ascii="Arial Narrow" w:hAnsi="Arial Narrow" w:cs="Tahoma"/>
          <w:sz w:val="24"/>
          <w:szCs w:val="24"/>
        </w:rPr>
        <w:t>W</w:t>
      </w:r>
      <w:r w:rsidR="00650E6A" w:rsidRPr="00B4720D">
        <w:rPr>
          <w:rFonts w:ascii="Arial Narrow" w:hAnsi="Arial Narrow" w:cs="Tahoma"/>
          <w:sz w:val="24"/>
          <w:szCs w:val="24"/>
        </w:rPr>
        <w:t>ykonanie dokumentacji projektowej: projekt budowlany, wykonawczy wraz ze zgłoszeniem robót budowlanych/uzyskaniem niezbędnego pozwolenia, o którym mowa w art. 34 Ustawy z dnia 7 lip</w:t>
      </w:r>
      <w:r w:rsidR="00015D93" w:rsidRPr="00B4720D">
        <w:rPr>
          <w:rFonts w:ascii="Arial Narrow" w:hAnsi="Arial Narrow" w:cs="Tahoma"/>
          <w:sz w:val="24"/>
          <w:szCs w:val="24"/>
        </w:rPr>
        <w:t>ca 1994 r. Prawo budowlane (t.jedn.</w:t>
      </w:r>
      <w:r w:rsidR="00650E6A" w:rsidRPr="00B4720D">
        <w:rPr>
          <w:rFonts w:ascii="Arial Narrow" w:hAnsi="Arial Narrow" w:cs="Tahoma"/>
          <w:sz w:val="24"/>
          <w:szCs w:val="24"/>
        </w:rPr>
        <w:t xml:space="preserve"> Dz.</w:t>
      </w:r>
      <w:r w:rsidR="00015D93" w:rsidRPr="00B4720D">
        <w:rPr>
          <w:rFonts w:ascii="Arial Narrow" w:hAnsi="Arial Narrow" w:cs="Tahoma"/>
          <w:sz w:val="24"/>
          <w:szCs w:val="24"/>
        </w:rPr>
        <w:t xml:space="preserve"> </w:t>
      </w:r>
      <w:r w:rsidR="00650E6A" w:rsidRPr="00B4720D">
        <w:rPr>
          <w:rFonts w:ascii="Arial Narrow" w:hAnsi="Arial Narrow" w:cs="Tahoma"/>
          <w:sz w:val="24"/>
          <w:szCs w:val="24"/>
        </w:rPr>
        <w:t>U. 2016 poz. 290</w:t>
      </w:r>
      <w:r w:rsidR="00015D93" w:rsidRPr="00B4720D">
        <w:rPr>
          <w:rFonts w:ascii="Arial Narrow" w:hAnsi="Arial Narrow" w:cs="Tahoma"/>
          <w:sz w:val="24"/>
          <w:szCs w:val="24"/>
        </w:rPr>
        <w:t>, 961, 1165, 1250</w:t>
      </w:r>
      <w:r w:rsidR="00650E6A" w:rsidRPr="00B4720D">
        <w:rPr>
          <w:rFonts w:ascii="Arial Narrow" w:hAnsi="Arial Narrow" w:cs="Tahoma"/>
          <w:sz w:val="24"/>
          <w:szCs w:val="24"/>
        </w:rPr>
        <w:t xml:space="preserve">) lub decyzji o zezwoleniu na realizację inwestycji drogowej zgodnie z Ustawą z dnia 10 kwietnia 2003 r. o szczególnych zasadach przygotowania i realizacji </w:t>
      </w:r>
      <w:r w:rsidR="00650E6A" w:rsidRPr="00B4720D">
        <w:rPr>
          <w:rFonts w:ascii="Arial Narrow" w:hAnsi="Arial Narrow" w:cs="Tahoma"/>
          <w:sz w:val="24"/>
          <w:szCs w:val="24"/>
        </w:rPr>
        <w:lastRenderedPageBreak/>
        <w:t>inwestycji w zakresie dróg publicznych (Dz.U. z 2013 r. poz. 687 z późn. zm).</w:t>
      </w:r>
    </w:p>
    <w:p w:rsidR="004B653F" w:rsidRDefault="004B653F" w:rsidP="00B4720D">
      <w:pPr>
        <w:spacing w:line="276" w:lineRule="auto"/>
        <w:jc w:val="both"/>
        <w:textAlignment w:val="top"/>
        <w:rPr>
          <w:rFonts w:ascii="Arial Narrow" w:hAnsi="Arial Narrow" w:cs="Tahoma"/>
          <w:bCs/>
          <w:sz w:val="24"/>
          <w:szCs w:val="24"/>
          <w:u w:val="single"/>
        </w:rPr>
      </w:pPr>
    </w:p>
    <w:p w:rsidR="00650E6A" w:rsidRPr="00B4720D" w:rsidRDefault="00650E6A" w:rsidP="00B4720D">
      <w:pPr>
        <w:spacing w:line="276" w:lineRule="auto"/>
        <w:jc w:val="both"/>
        <w:textAlignment w:val="top"/>
        <w:rPr>
          <w:rFonts w:ascii="Arial Narrow" w:hAnsi="Arial Narrow" w:cs="Tahoma"/>
          <w:sz w:val="24"/>
          <w:szCs w:val="24"/>
          <w:u w:val="single"/>
        </w:rPr>
      </w:pPr>
      <w:r w:rsidRPr="00B4720D">
        <w:rPr>
          <w:rFonts w:ascii="Arial Narrow" w:hAnsi="Arial Narrow" w:cs="Tahoma"/>
          <w:bCs/>
          <w:sz w:val="24"/>
          <w:szCs w:val="24"/>
          <w:u w:val="single"/>
        </w:rPr>
        <w:t>Etap II</w:t>
      </w:r>
    </w:p>
    <w:p w:rsidR="00650E6A" w:rsidRPr="00B4720D" w:rsidRDefault="00650E6A" w:rsidP="00B4720D">
      <w:pPr>
        <w:spacing w:line="276" w:lineRule="auto"/>
        <w:jc w:val="both"/>
        <w:textAlignment w:val="top"/>
        <w:rPr>
          <w:rFonts w:ascii="Arial Narrow" w:hAnsi="Arial Narrow" w:cs="Tahoma"/>
          <w:sz w:val="24"/>
          <w:szCs w:val="24"/>
        </w:rPr>
      </w:pPr>
      <w:r w:rsidRPr="00B4720D">
        <w:rPr>
          <w:rFonts w:ascii="Arial Narrow" w:hAnsi="Arial Narrow" w:cs="Tahoma"/>
          <w:sz w:val="24"/>
          <w:szCs w:val="24"/>
        </w:rPr>
        <w:t>Wykonanie robót budowlanych w oparciu o opracowaną dokumentację projektową oraz odpowiednie przepisy prawne i normy.</w:t>
      </w:r>
    </w:p>
    <w:p w:rsidR="00104E0A" w:rsidRPr="00B4720D" w:rsidRDefault="00104E0A" w:rsidP="00B4720D">
      <w:pPr>
        <w:spacing w:line="276" w:lineRule="auto"/>
        <w:jc w:val="both"/>
        <w:rPr>
          <w:rFonts w:ascii="Arial Narrow" w:hAnsi="Arial Narrow" w:cs="Tahoma"/>
          <w:b/>
          <w:i/>
          <w:sz w:val="24"/>
          <w:szCs w:val="24"/>
        </w:rPr>
      </w:pPr>
    </w:p>
    <w:p w:rsidR="00650E6A" w:rsidRPr="00B4720D" w:rsidRDefault="00650E6A" w:rsidP="00B4720D">
      <w:pPr>
        <w:spacing w:line="276" w:lineRule="auto"/>
        <w:jc w:val="both"/>
        <w:rPr>
          <w:rFonts w:ascii="Arial Narrow" w:hAnsi="Arial Narrow" w:cs="Tahoma"/>
          <w:b/>
          <w:i/>
          <w:sz w:val="24"/>
          <w:szCs w:val="24"/>
        </w:rPr>
      </w:pPr>
      <w:r w:rsidRPr="00B4720D">
        <w:rPr>
          <w:rFonts w:ascii="Arial Narrow" w:hAnsi="Arial Narrow" w:cs="Tahoma"/>
          <w:b/>
          <w:i/>
          <w:sz w:val="24"/>
          <w:szCs w:val="24"/>
        </w:rPr>
        <w:t xml:space="preserve">Zamówienie </w:t>
      </w:r>
      <w:r w:rsidR="005834AC">
        <w:rPr>
          <w:rFonts w:ascii="Arial Narrow" w:hAnsi="Arial Narrow" w:cs="Tahoma"/>
          <w:b/>
          <w:i/>
          <w:sz w:val="24"/>
          <w:szCs w:val="24"/>
        </w:rPr>
        <w:t>dla każdej z części obejmuje</w:t>
      </w:r>
      <w:r w:rsidRPr="00B4720D">
        <w:rPr>
          <w:rFonts w:ascii="Arial Narrow" w:hAnsi="Arial Narrow" w:cs="Tahoma"/>
          <w:b/>
          <w:i/>
          <w:sz w:val="24"/>
          <w:szCs w:val="24"/>
        </w:rPr>
        <w:t>:</w:t>
      </w:r>
    </w:p>
    <w:p w:rsidR="00650E6A" w:rsidRPr="00B4720D" w:rsidRDefault="00650E6A" w:rsidP="00B4720D">
      <w:pPr>
        <w:spacing w:line="276" w:lineRule="auto"/>
        <w:ind w:left="709" w:hanging="709"/>
        <w:jc w:val="both"/>
        <w:rPr>
          <w:rFonts w:ascii="Arial Narrow" w:hAnsi="Arial Narrow" w:cs="Tahoma"/>
          <w:sz w:val="24"/>
          <w:szCs w:val="24"/>
        </w:rPr>
      </w:pPr>
    </w:p>
    <w:p w:rsidR="00352975" w:rsidRPr="00B4720D" w:rsidRDefault="005834AC" w:rsidP="00B4720D">
      <w:pPr>
        <w:spacing w:line="276" w:lineRule="auto"/>
        <w:jc w:val="both"/>
        <w:rPr>
          <w:rFonts w:ascii="Arial Narrow" w:hAnsi="Arial Narrow" w:cs="Tahoma"/>
          <w:b/>
          <w:i/>
          <w:sz w:val="24"/>
          <w:szCs w:val="24"/>
          <w:u w:val="single"/>
        </w:rPr>
      </w:pPr>
      <w:r>
        <w:rPr>
          <w:rFonts w:ascii="Arial Narrow" w:hAnsi="Arial Narrow" w:cs="Tahoma"/>
          <w:b/>
          <w:i/>
          <w:sz w:val="24"/>
          <w:szCs w:val="24"/>
          <w:u w:val="single"/>
        </w:rPr>
        <w:t>Etap</w:t>
      </w:r>
      <w:r w:rsidR="00650E6A" w:rsidRPr="00B4720D">
        <w:rPr>
          <w:rFonts w:ascii="Arial Narrow" w:hAnsi="Arial Narrow" w:cs="Tahoma"/>
          <w:b/>
          <w:i/>
          <w:sz w:val="24"/>
          <w:szCs w:val="24"/>
          <w:u w:val="single"/>
        </w:rPr>
        <w:t xml:space="preserve"> I</w:t>
      </w:r>
      <w:r w:rsidR="00352975" w:rsidRPr="00B4720D">
        <w:rPr>
          <w:rFonts w:ascii="Arial Narrow" w:hAnsi="Arial Narrow" w:cs="Tahoma"/>
          <w:b/>
          <w:i/>
          <w:sz w:val="24"/>
          <w:szCs w:val="24"/>
          <w:u w:val="single"/>
        </w:rPr>
        <w:t>:</w:t>
      </w:r>
    </w:p>
    <w:p w:rsidR="00650E6A" w:rsidRPr="004B653F" w:rsidRDefault="00650E6A" w:rsidP="004B653F">
      <w:pPr>
        <w:spacing w:line="276" w:lineRule="auto"/>
        <w:jc w:val="both"/>
        <w:rPr>
          <w:rFonts w:ascii="Arial Narrow" w:hAnsi="Arial Narrow" w:cs="Tahoma"/>
          <w:i/>
          <w:sz w:val="24"/>
          <w:szCs w:val="24"/>
        </w:rPr>
      </w:pPr>
      <w:r w:rsidRPr="00B4720D">
        <w:rPr>
          <w:rFonts w:ascii="Arial Narrow" w:hAnsi="Arial Narrow" w:cs="Tahoma"/>
          <w:b/>
          <w:bCs/>
          <w:i/>
          <w:color w:val="000000"/>
          <w:sz w:val="24"/>
          <w:szCs w:val="24"/>
        </w:rPr>
        <w:t>-</w:t>
      </w:r>
      <w:r w:rsidRPr="00B4720D">
        <w:rPr>
          <w:rFonts w:ascii="Arial Narrow" w:hAnsi="Arial Narrow" w:cs="Tahoma"/>
          <w:b/>
          <w:bCs/>
          <w:i/>
          <w:sz w:val="24"/>
          <w:szCs w:val="24"/>
        </w:rPr>
        <w:t xml:space="preserve"> opracowanie kompletnej dokumentacji projektowej</w:t>
      </w:r>
      <w:r w:rsidR="004C79FC" w:rsidRPr="00B4720D">
        <w:rPr>
          <w:rFonts w:ascii="Arial Narrow" w:hAnsi="Arial Narrow" w:cs="Tahoma"/>
          <w:b/>
          <w:bCs/>
          <w:i/>
          <w:sz w:val="24"/>
          <w:szCs w:val="24"/>
        </w:rPr>
        <w:t xml:space="preserve"> </w:t>
      </w:r>
      <w:r w:rsidRPr="00B4720D">
        <w:rPr>
          <w:rFonts w:ascii="Arial Narrow" w:hAnsi="Arial Narrow" w:cs="Tahoma"/>
          <w:bCs/>
          <w:i/>
          <w:sz w:val="24"/>
          <w:szCs w:val="24"/>
        </w:rPr>
        <w:t>(projekt budowlany, wykonawczy)</w:t>
      </w:r>
      <w:r w:rsidR="004C79FC" w:rsidRPr="00B4720D">
        <w:rPr>
          <w:rFonts w:ascii="Arial Narrow" w:hAnsi="Arial Narrow" w:cs="Tahoma"/>
          <w:bCs/>
          <w:i/>
          <w:sz w:val="24"/>
          <w:szCs w:val="24"/>
        </w:rPr>
        <w:t xml:space="preserve"> </w:t>
      </w:r>
      <w:r w:rsidRPr="00B4720D">
        <w:rPr>
          <w:rFonts w:ascii="Arial Narrow" w:hAnsi="Arial Narrow" w:cs="Tahoma"/>
          <w:i/>
          <w:sz w:val="24"/>
          <w:szCs w:val="24"/>
        </w:rPr>
        <w:t>dla przedmiotowego zadania oraz akceptację kompletnej dokumentacji przez Zamawiającego.</w:t>
      </w:r>
      <w:r w:rsidR="004B653F">
        <w:rPr>
          <w:rFonts w:ascii="Arial Narrow" w:hAnsi="Arial Narrow" w:cs="Tahoma"/>
          <w:i/>
          <w:sz w:val="24"/>
          <w:szCs w:val="24"/>
        </w:rPr>
        <w:t xml:space="preserve"> </w:t>
      </w:r>
      <w:r w:rsidRPr="00B4720D">
        <w:rPr>
          <w:rFonts w:ascii="Arial Narrow" w:hAnsi="Arial Narrow" w:cs="Tahoma"/>
          <w:bCs/>
          <w:i/>
          <w:sz w:val="24"/>
          <w:szCs w:val="24"/>
        </w:rPr>
        <w:t>W przypadku zaistnienia potrzeby, należy opracować operat wodno – prawny i uzyskać pozwolenie wodno - prawne, a także inne elementy niezbędne do realizacji zadania.</w:t>
      </w:r>
    </w:p>
    <w:p w:rsidR="00650E6A"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W skład dokumentacji powinny wchodzić projekty: budowlany oraz wykonawczy obejmujące wszystkie branże i zawierające:</w:t>
      </w:r>
    </w:p>
    <w:p w:rsidR="005834AC" w:rsidRPr="00B4720D" w:rsidRDefault="005834AC" w:rsidP="00B4720D">
      <w:pPr>
        <w:spacing w:line="276" w:lineRule="auto"/>
        <w:jc w:val="both"/>
        <w:textAlignment w:val="top"/>
        <w:rPr>
          <w:rFonts w:ascii="Arial Narrow" w:hAnsi="Arial Narrow" w:cs="Tahoma"/>
          <w:i/>
          <w:sz w:val="24"/>
          <w:szCs w:val="24"/>
        </w:rPr>
      </w:pPr>
      <w:r>
        <w:rPr>
          <w:rFonts w:ascii="Arial Narrow" w:hAnsi="Arial Narrow" w:cs="Tahoma"/>
          <w:i/>
          <w:sz w:val="24"/>
          <w:szCs w:val="24"/>
        </w:rPr>
        <w:t>- wykonanie map do celów projektowych,</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część opisową, część rysunkową, obliczenia, zestawienia, decyzje, opinie, pozwolenia i uzgodnienia,</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szczegółowe specyfikacje techniczne wykonania i odbioru robót budowlanych wykonane zgodnie z R</w:t>
      </w:r>
      <w:r w:rsidRPr="00B4720D">
        <w:rPr>
          <w:rFonts w:ascii="Arial Narrow" w:hAnsi="Arial Narrow" w:cs="Tahoma"/>
          <w:bCs/>
          <w:i/>
          <w:sz w:val="24"/>
          <w:szCs w:val="24"/>
        </w:rPr>
        <w:t xml:space="preserve">ozporządzeniem Ministra Infrastruktury </w:t>
      </w:r>
      <w:r w:rsidRPr="00B4720D">
        <w:rPr>
          <w:rFonts w:ascii="Arial Narrow" w:hAnsi="Arial Narrow" w:cs="Tahoma"/>
          <w:i/>
          <w:sz w:val="24"/>
          <w:szCs w:val="24"/>
        </w:rPr>
        <w:t>z dnia 10 maja 2013 r.</w:t>
      </w:r>
      <w:r w:rsidRPr="00B4720D">
        <w:rPr>
          <w:rFonts w:ascii="Arial Narrow" w:hAnsi="Arial Narrow" w:cs="Tahoma"/>
          <w:bCs/>
          <w:i/>
          <w:sz w:val="24"/>
          <w:szCs w:val="24"/>
        </w:rPr>
        <w:t xml:space="preserve">w sprawie szczegółowego zakresu i formy dokumentacji projektowej, specyfikacji technicznych wykonania i odbioru robót budowlanych oraz programu funkcjonalno - użytkowego </w:t>
      </w:r>
      <w:r w:rsidRPr="00B4720D">
        <w:rPr>
          <w:rFonts w:ascii="Arial Narrow" w:hAnsi="Arial Narrow" w:cs="Tahoma"/>
          <w:i/>
          <w:sz w:val="24"/>
          <w:szCs w:val="24"/>
        </w:rPr>
        <w:t>(Dz.U. 2013 r., poz. 1129 j. t.),</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projekt organizacji ruchu na czas prowadzenia robót oraz docelową organizację ruchu</w:t>
      </w:r>
      <w:r w:rsidR="00013DE3" w:rsidRPr="00B4720D">
        <w:rPr>
          <w:rFonts w:ascii="Arial Narrow" w:hAnsi="Arial Narrow" w:cs="Tahoma"/>
          <w:i/>
          <w:sz w:val="24"/>
          <w:szCs w:val="24"/>
        </w:rPr>
        <w:t xml:space="preserve"> </w:t>
      </w:r>
      <w:r w:rsidRPr="00B4720D">
        <w:rPr>
          <w:rFonts w:ascii="Arial Narrow" w:hAnsi="Arial Narrow" w:cs="Tahoma"/>
          <w:i/>
          <w:color w:val="000000"/>
          <w:sz w:val="24"/>
          <w:szCs w:val="24"/>
        </w:rPr>
        <w:t>wraz z</w:t>
      </w:r>
      <w:r w:rsidR="00013DE3" w:rsidRPr="00B4720D">
        <w:rPr>
          <w:rFonts w:ascii="Arial Narrow" w:hAnsi="Arial Narrow" w:cs="Tahoma"/>
          <w:i/>
          <w:color w:val="000000"/>
          <w:sz w:val="24"/>
          <w:szCs w:val="24"/>
        </w:rPr>
        <w:t xml:space="preserve"> </w:t>
      </w:r>
      <w:r w:rsidRPr="00B4720D">
        <w:rPr>
          <w:rFonts w:ascii="Arial Narrow" w:hAnsi="Arial Narrow" w:cs="Tahoma"/>
          <w:i/>
          <w:sz w:val="24"/>
          <w:szCs w:val="24"/>
        </w:rPr>
        <w:t>zatwierdzeniem</w:t>
      </w:r>
      <w:r w:rsidR="004B653F">
        <w:rPr>
          <w:rFonts w:ascii="Arial Narrow" w:hAnsi="Arial Narrow" w:cs="Tahoma"/>
          <w:i/>
          <w:sz w:val="24"/>
          <w:szCs w:val="24"/>
        </w:rPr>
        <w:t xml:space="preserve"> (jeśli dotyczy)</w:t>
      </w:r>
      <w:r w:rsidRPr="00B4720D">
        <w:rPr>
          <w:rFonts w:ascii="Arial Narrow" w:hAnsi="Arial Narrow" w:cs="Tahoma"/>
          <w:i/>
          <w:sz w:val="24"/>
          <w:szCs w:val="24"/>
        </w:rPr>
        <w:t>,</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przedmiar robót (dotyczy wszystkich branż),</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xml:space="preserve">- informację dotyczącą bezpieczeństwa i ochrony zdrowia (BIOZ), </w:t>
      </w:r>
    </w:p>
    <w:p w:rsidR="004B653F" w:rsidRDefault="004B653F" w:rsidP="00E6066F">
      <w:pPr>
        <w:spacing w:line="276" w:lineRule="auto"/>
        <w:jc w:val="both"/>
        <w:rPr>
          <w:rFonts w:ascii="Arial Narrow" w:hAnsi="Arial Narrow" w:cs="Tahoma"/>
          <w:b/>
          <w:i/>
          <w:sz w:val="24"/>
          <w:szCs w:val="24"/>
          <w:u w:val="single"/>
        </w:rPr>
      </w:pP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Dla inwestycji obj</w:t>
      </w:r>
      <w:r w:rsidRPr="004B653F">
        <w:rPr>
          <w:rFonts w:ascii="Arial Narrow" w:hAnsi="Arial Narrow" w:cs="Tahoma" w:hint="eastAsia"/>
          <w:sz w:val="24"/>
          <w:szCs w:val="24"/>
        </w:rPr>
        <w:t>ę</w:t>
      </w:r>
      <w:r w:rsidRPr="004B653F">
        <w:rPr>
          <w:rFonts w:ascii="Arial Narrow" w:hAnsi="Arial Narrow" w:cs="Tahoma"/>
          <w:sz w:val="24"/>
          <w:szCs w:val="24"/>
        </w:rPr>
        <w:t>tej opracowaniem uzyskano :</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1. Decyzj</w:t>
      </w:r>
      <w:r w:rsidRPr="004B653F">
        <w:rPr>
          <w:rFonts w:ascii="Arial Narrow" w:hAnsi="Arial Narrow" w:cs="Tahoma" w:hint="eastAsia"/>
          <w:sz w:val="24"/>
          <w:szCs w:val="24"/>
        </w:rPr>
        <w:t>ę</w:t>
      </w:r>
      <w:r w:rsidRPr="004B653F">
        <w:rPr>
          <w:rFonts w:ascii="Arial Narrow" w:hAnsi="Arial Narrow" w:cs="Tahoma"/>
          <w:sz w:val="24"/>
          <w:szCs w:val="24"/>
        </w:rPr>
        <w:t xml:space="preserve"> celu publicznego na zmian</w:t>
      </w:r>
      <w:r w:rsidRPr="004B653F">
        <w:rPr>
          <w:rFonts w:ascii="Arial Narrow" w:hAnsi="Arial Narrow" w:cs="Tahoma" w:hint="eastAsia"/>
          <w:sz w:val="24"/>
          <w:szCs w:val="24"/>
        </w:rPr>
        <w:t>ę</w:t>
      </w:r>
      <w:r w:rsidRPr="004B653F">
        <w:rPr>
          <w:rFonts w:ascii="Arial Narrow" w:hAnsi="Arial Narrow" w:cs="Tahoma"/>
          <w:sz w:val="24"/>
          <w:szCs w:val="24"/>
        </w:rPr>
        <w:t xml:space="preserve"> sposobu u</w:t>
      </w:r>
      <w:r w:rsidRPr="004B653F">
        <w:rPr>
          <w:rFonts w:ascii="Arial Narrow" w:hAnsi="Arial Narrow" w:cs="Tahoma" w:hint="eastAsia"/>
          <w:sz w:val="24"/>
          <w:szCs w:val="24"/>
        </w:rPr>
        <w:t>ż</w:t>
      </w:r>
      <w:r w:rsidRPr="004B653F">
        <w:rPr>
          <w:rFonts w:ascii="Arial Narrow" w:hAnsi="Arial Narrow" w:cs="Tahoma"/>
          <w:sz w:val="24"/>
          <w:szCs w:val="24"/>
        </w:rPr>
        <w:t>ytkowania pa</w:t>
      </w:r>
      <w:r w:rsidRPr="004B653F">
        <w:rPr>
          <w:rFonts w:ascii="Arial Narrow" w:hAnsi="Arial Narrow" w:cs="Tahoma" w:hint="eastAsia"/>
          <w:sz w:val="24"/>
          <w:szCs w:val="24"/>
        </w:rPr>
        <w:t>ł</w:t>
      </w:r>
      <w:r w:rsidRPr="004B653F">
        <w:rPr>
          <w:rFonts w:ascii="Arial Narrow" w:hAnsi="Arial Narrow" w:cs="Tahoma"/>
          <w:sz w:val="24"/>
          <w:szCs w:val="24"/>
        </w:rPr>
        <w:t>acu.</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2. Odmow</w:t>
      </w:r>
      <w:r w:rsidRPr="004B653F">
        <w:rPr>
          <w:rFonts w:ascii="Arial Narrow" w:hAnsi="Arial Narrow" w:cs="Tahoma" w:hint="eastAsia"/>
          <w:sz w:val="24"/>
          <w:szCs w:val="24"/>
        </w:rPr>
        <w:t>ę</w:t>
      </w:r>
      <w:r w:rsidRPr="004B653F">
        <w:rPr>
          <w:rFonts w:ascii="Arial Narrow" w:hAnsi="Arial Narrow" w:cs="Tahoma"/>
          <w:sz w:val="24"/>
          <w:szCs w:val="24"/>
        </w:rPr>
        <w:t xml:space="preserve"> zasilania budynku w ciep</w:t>
      </w:r>
      <w:r w:rsidRPr="004B653F">
        <w:rPr>
          <w:rFonts w:ascii="Arial Narrow" w:hAnsi="Arial Narrow" w:cs="Tahoma" w:hint="eastAsia"/>
          <w:sz w:val="24"/>
          <w:szCs w:val="24"/>
        </w:rPr>
        <w:t>ł</w:t>
      </w:r>
      <w:r w:rsidRPr="004B653F">
        <w:rPr>
          <w:rFonts w:ascii="Arial Narrow" w:hAnsi="Arial Narrow" w:cs="Tahoma"/>
          <w:sz w:val="24"/>
          <w:szCs w:val="24"/>
        </w:rPr>
        <w:t>o z miejskiej sieci ciep</w:t>
      </w:r>
      <w:r w:rsidRPr="004B653F">
        <w:rPr>
          <w:rFonts w:ascii="Arial Narrow" w:hAnsi="Arial Narrow" w:cs="Tahoma" w:hint="eastAsia"/>
          <w:sz w:val="24"/>
          <w:szCs w:val="24"/>
        </w:rPr>
        <w:t>ł</w:t>
      </w:r>
      <w:r w:rsidRPr="004B653F">
        <w:rPr>
          <w:rFonts w:ascii="Arial Narrow" w:hAnsi="Arial Narrow" w:cs="Tahoma"/>
          <w:sz w:val="24"/>
          <w:szCs w:val="24"/>
        </w:rPr>
        <w:t>owniczej.</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3. Warunki przy</w:t>
      </w:r>
      <w:r w:rsidRPr="004B653F">
        <w:rPr>
          <w:rFonts w:ascii="Arial Narrow" w:hAnsi="Arial Narrow" w:cs="Tahoma" w:hint="eastAsia"/>
          <w:sz w:val="24"/>
          <w:szCs w:val="24"/>
        </w:rPr>
        <w:t>łą</w:t>
      </w:r>
      <w:r w:rsidRPr="004B653F">
        <w:rPr>
          <w:rFonts w:ascii="Arial Narrow" w:hAnsi="Arial Narrow" w:cs="Tahoma"/>
          <w:sz w:val="24"/>
          <w:szCs w:val="24"/>
        </w:rPr>
        <w:t>czenia nieruchomo</w:t>
      </w:r>
      <w:r w:rsidRPr="004B653F">
        <w:rPr>
          <w:rFonts w:ascii="Arial Narrow" w:hAnsi="Arial Narrow" w:cs="Tahoma" w:hint="eastAsia"/>
          <w:sz w:val="24"/>
          <w:szCs w:val="24"/>
        </w:rPr>
        <w:t>ś</w:t>
      </w:r>
      <w:r w:rsidRPr="004B653F">
        <w:rPr>
          <w:rFonts w:ascii="Arial Narrow" w:hAnsi="Arial Narrow" w:cs="Tahoma"/>
          <w:sz w:val="24"/>
          <w:szCs w:val="24"/>
        </w:rPr>
        <w:t>ci do sieci kanalizacyjnej.</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4. Warunki przy</w:t>
      </w:r>
      <w:r w:rsidRPr="004B653F">
        <w:rPr>
          <w:rFonts w:ascii="Arial Narrow" w:hAnsi="Arial Narrow" w:cs="Tahoma" w:hint="eastAsia"/>
          <w:sz w:val="24"/>
          <w:szCs w:val="24"/>
        </w:rPr>
        <w:t>łą</w:t>
      </w:r>
      <w:r w:rsidRPr="004B653F">
        <w:rPr>
          <w:rFonts w:ascii="Arial Narrow" w:hAnsi="Arial Narrow" w:cs="Tahoma"/>
          <w:sz w:val="24"/>
          <w:szCs w:val="24"/>
        </w:rPr>
        <w:t>czenia do sieci miejskiej sieci gazowej.</w:t>
      </w:r>
    </w:p>
    <w:p w:rsidR="004B653F" w:rsidRDefault="004B653F" w:rsidP="00901BA7">
      <w:pPr>
        <w:autoSpaceDE w:val="0"/>
        <w:autoSpaceDN w:val="0"/>
        <w:adjustRightInd w:val="0"/>
        <w:jc w:val="both"/>
        <w:rPr>
          <w:rFonts w:ascii="Arial Narrow" w:hAnsi="Arial Narrow" w:cs="Tahoma"/>
          <w:sz w:val="24"/>
          <w:szCs w:val="24"/>
        </w:rPr>
      </w:pP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Przed rozpocz</w:t>
      </w:r>
      <w:r w:rsidRPr="004B653F">
        <w:rPr>
          <w:rFonts w:ascii="Arial Narrow" w:hAnsi="Arial Narrow" w:cs="Tahoma" w:hint="eastAsia"/>
          <w:sz w:val="24"/>
          <w:szCs w:val="24"/>
        </w:rPr>
        <w:t>ę</w:t>
      </w:r>
      <w:r w:rsidRPr="004B653F">
        <w:rPr>
          <w:rFonts w:ascii="Arial Narrow" w:hAnsi="Arial Narrow" w:cs="Tahoma"/>
          <w:sz w:val="24"/>
          <w:szCs w:val="24"/>
        </w:rPr>
        <w:t>ciem prac budowlanych nale</w:t>
      </w:r>
      <w:r w:rsidRPr="004B653F">
        <w:rPr>
          <w:rFonts w:ascii="Arial Narrow" w:hAnsi="Arial Narrow" w:cs="Tahoma" w:hint="eastAsia"/>
          <w:sz w:val="24"/>
          <w:szCs w:val="24"/>
        </w:rPr>
        <w:t>ż</w:t>
      </w:r>
      <w:r w:rsidRPr="004B653F">
        <w:rPr>
          <w:rFonts w:ascii="Arial Narrow" w:hAnsi="Arial Narrow" w:cs="Tahoma"/>
          <w:sz w:val="24"/>
          <w:szCs w:val="24"/>
        </w:rPr>
        <w:t>y uzyska</w:t>
      </w:r>
      <w:r w:rsidRPr="004B653F">
        <w:rPr>
          <w:rFonts w:ascii="Arial Narrow" w:hAnsi="Arial Narrow" w:cs="Tahoma" w:hint="eastAsia"/>
          <w:sz w:val="24"/>
          <w:szCs w:val="24"/>
        </w:rPr>
        <w:t>ć</w:t>
      </w:r>
      <w:r w:rsidRPr="004B653F">
        <w:rPr>
          <w:rFonts w:ascii="Arial Narrow" w:hAnsi="Arial Narrow" w:cs="Tahoma"/>
          <w:sz w:val="24"/>
          <w:szCs w:val="24"/>
        </w:rPr>
        <w:t>:</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1. Zgod</w:t>
      </w:r>
      <w:r w:rsidRPr="004B653F">
        <w:rPr>
          <w:rFonts w:ascii="Arial Narrow" w:hAnsi="Arial Narrow" w:cs="Tahoma" w:hint="eastAsia"/>
          <w:sz w:val="24"/>
          <w:szCs w:val="24"/>
        </w:rPr>
        <w:t>ę</w:t>
      </w:r>
      <w:r w:rsidRPr="004B653F">
        <w:rPr>
          <w:rFonts w:ascii="Arial Narrow" w:hAnsi="Arial Narrow" w:cs="Tahoma"/>
          <w:sz w:val="24"/>
          <w:szCs w:val="24"/>
        </w:rPr>
        <w:t xml:space="preserve"> Komendanta Wojewódzkiej Pa</w:t>
      </w:r>
      <w:r w:rsidRPr="004B653F">
        <w:rPr>
          <w:rFonts w:ascii="Arial Narrow" w:hAnsi="Arial Narrow" w:cs="Tahoma" w:hint="eastAsia"/>
          <w:sz w:val="24"/>
          <w:szCs w:val="24"/>
        </w:rPr>
        <w:t>ń</w:t>
      </w:r>
      <w:r w:rsidRPr="004B653F">
        <w:rPr>
          <w:rFonts w:ascii="Arial Narrow" w:hAnsi="Arial Narrow" w:cs="Tahoma"/>
          <w:sz w:val="24"/>
          <w:szCs w:val="24"/>
        </w:rPr>
        <w:t>stwowej Stra</w:t>
      </w:r>
      <w:r w:rsidRPr="004B653F">
        <w:rPr>
          <w:rFonts w:ascii="Arial Narrow" w:hAnsi="Arial Narrow" w:cs="Tahoma" w:hint="eastAsia"/>
          <w:sz w:val="24"/>
          <w:szCs w:val="24"/>
        </w:rPr>
        <w:t>ż</w:t>
      </w:r>
      <w:r w:rsidRPr="004B653F">
        <w:rPr>
          <w:rFonts w:ascii="Arial Narrow" w:hAnsi="Arial Narrow" w:cs="Tahoma"/>
          <w:sz w:val="24"/>
          <w:szCs w:val="24"/>
        </w:rPr>
        <w:t>y Po</w:t>
      </w:r>
      <w:r w:rsidRPr="004B653F">
        <w:rPr>
          <w:rFonts w:ascii="Arial Narrow" w:hAnsi="Arial Narrow" w:cs="Tahoma" w:hint="eastAsia"/>
          <w:sz w:val="24"/>
          <w:szCs w:val="24"/>
        </w:rPr>
        <w:t>ż</w:t>
      </w:r>
      <w:r>
        <w:rPr>
          <w:rFonts w:ascii="Arial Narrow" w:hAnsi="Arial Narrow" w:cs="Tahoma"/>
          <w:sz w:val="24"/>
          <w:szCs w:val="24"/>
        </w:rPr>
        <w:t xml:space="preserve">arnej na </w:t>
      </w:r>
      <w:r w:rsidRPr="004B653F">
        <w:rPr>
          <w:rFonts w:ascii="Arial Narrow" w:hAnsi="Arial Narrow" w:cs="Tahoma"/>
          <w:sz w:val="24"/>
          <w:szCs w:val="24"/>
        </w:rPr>
        <w:t>spe</w:t>
      </w:r>
      <w:r w:rsidRPr="004B653F">
        <w:rPr>
          <w:rFonts w:ascii="Arial Narrow" w:hAnsi="Arial Narrow" w:cs="Tahoma" w:hint="eastAsia"/>
          <w:sz w:val="24"/>
          <w:szCs w:val="24"/>
        </w:rPr>
        <w:t>ł</w:t>
      </w:r>
      <w:r w:rsidRPr="004B653F">
        <w:rPr>
          <w:rFonts w:ascii="Arial Narrow" w:hAnsi="Arial Narrow" w:cs="Tahoma"/>
          <w:sz w:val="24"/>
          <w:szCs w:val="24"/>
        </w:rPr>
        <w:t>nienie wymaga</w:t>
      </w:r>
      <w:r w:rsidRPr="004B653F">
        <w:rPr>
          <w:rFonts w:ascii="Arial Narrow" w:hAnsi="Arial Narrow" w:cs="Tahoma" w:hint="eastAsia"/>
          <w:sz w:val="24"/>
          <w:szCs w:val="24"/>
        </w:rPr>
        <w:t>ń</w:t>
      </w:r>
      <w:r w:rsidRPr="004B653F">
        <w:rPr>
          <w:rFonts w:ascii="Arial Narrow" w:hAnsi="Arial Narrow" w:cs="Tahoma"/>
          <w:sz w:val="24"/>
          <w:szCs w:val="24"/>
        </w:rPr>
        <w:t xml:space="preserve"> w zakresie bezpiecze</w:t>
      </w:r>
      <w:r w:rsidRPr="004B653F">
        <w:rPr>
          <w:rFonts w:ascii="Arial Narrow" w:hAnsi="Arial Narrow" w:cs="Tahoma" w:hint="eastAsia"/>
          <w:sz w:val="24"/>
          <w:szCs w:val="24"/>
        </w:rPr>
        <w:t>ń</w:t>
      </w:r>
      <w:r w:rsidRPr="004B653F">
        <w:rPr>
          <w:rFonts w:ascii="Arial Narrow" w:hAnsi="Arial Narrow" w:cs="Tahoma"/>
          <w:sz w:val="24"/>
          <w:szCs w:val="24"/>
        </w:rPr>
        <w:t>stwa po</w:t>
      </w:r>
      <w:r w:rsidRPr="004B653F">
        <w:rPr>
          <w:rFonts w:ascii="Arial Narrow" w:hAnsi="Arial Narrow" w:cs="Tahoma" w:hint="eastAsia"/>
          <w:sz w:val="24"/>
          <w:szCs w:val="24"/>
        </w:rPr>
        <w:t>ż</w:t>
      </w:r>
      <w:r>
        <w:rPr>
          <w:rFonts w:ascii="Arial Narrow" w:hAnsi="Arial Narrow" w:cs="Tahoma"/>
          <w:sz w:val="24"/>
          <w:szCs w:val="24"/>
        </w:rPr>
        <w:t xml:space="preserve">arowego w inny </w:t>
      </w:r>
      <w:r w:rsidRPr="004B653F">
        <w:rPr>
          <w:rFonts w:ascii="Arial Narrow" w:hAnsi="Arial Narrow" w:cs="Tahoma"/>
          <w:sz w:val="24"/>
          <w:szCs w:val="24"/>
        </w:rPr>
        <w:t>sposób, ni</w:t>
      </w:r>
      <w:r w:rsidRPr="004B653F">
        <w:rPr>
          <w:rFonts w:ascii="Arial Narrow" w:hAnsi="Arial Narrow" w:cs="Tahoma" w:hint="eastAsia"/>
          <w:sz w:val="24"/>
          <w:szCs w:val="24"/>
        </w:rPr>
        <w:t>ż</w:t>
      </w:r>
      <w:r w:rsidRPr="004B653F">
        <w:rPr>
          <w:rFonts w:ascii="Arial Narrow" w:hAnsi="Arial Narrow" w:cs="Tahoma"/>
          <w:sz w:val="24"/>
          <w:szCs w:val="24"/>
        </w:rPr>
        <w:t xml:space="preserve"> okre</w:t>
      </w:r>
      <w:r w:rsidRPr="004B653F">
        <w:rPr>
          <w:rFonts w:ascii="Arial Narrow" w:hAnsi="Arial Narrow" w:cs="Tahoma" w:hint="eastAsia"/>
          <w:sz w:val="24"/>
          <w:szCs w:val="24"/>
        </w:rPr>
        <w:t>ś</w:t>
      </w:r>
      <w:r w:rsidRPr="004B653F">
        <w:rPr>
          <w:rFonts w:ascii="Arial Narrow" w:hAnsi="Arial Narrow" w:cs="Tahoma"/>
          <w:sz w:val="24"/>
          <w:szCs w:val="24"/>
        </w:rPr>
        <w:t>lono w przepisach powszechnie obowi</w:t>
      </w:r>
      <w:r w:rsidRPr="004B653F">
        <w:rPr>
          <w:rFonts w:ascii="Arial Narrow" w:hAnsi="Arial Narrow" w:cs="Tahoma" w:hint="eastAsia"/>
          <w:sz w:val="24"/>
          <w:szCs w:val="24"/>
        </w:rPr>
        <w:t>ą</w:t>
      </w:r>
      <w:r w:rsidRPr="004B653F">
        <w:rPr>
          <w:rFonts w:ascii="Arial Narrow" w:hAnsi="Arial Narrow" w:cs="Tahoma"/>
          <w:sz w:val="24"/>
          <w:szCs w:val="24"/>
        </w:rPr>
        <w:t>zuj</w:t>
      </w:r>
      <w:r w:rsidRPr="004B653F">
        <w:rPr>
          <w:rFonts w:ascii="Arial Narrow" w:hAnsi="Arial Narrow" w:cs="Tahoma" w:hint="eastAsia"/>
          <w:sz w:val="24"/>
          <w:szCs w:val="24"/>
        </w:rPr>
        <w:t>ą</w:t>
      </w:r>
      <w:r w:rsidRPr="004B653F">
        <w:rPr>
          <w:rFonts w:ascii="Arial Narrow" w:hAnsi="Arial Narrow" w:cs="Tahoma"/>
          <w:sz w:val="24"/>
          <w:szCs w:val="24"/>
        </w:rPr>
        <w:t>cych.</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2. Zgod</w:t>
      </w:r>
      <w:r w:rsidRPr="004B653F">
        <w:rPr>
          <w:rFonts w:ascii="Arial Narrow" w:hAnsi="Arial Narrow" w:cs="Tahoma" w:hint="eastAsia"/>
          <w:sz w:val="24"/>
          <w:szCs w:val="24"/>
        </w:rPr>
        <w:t>ę</w:t>
      </w:r>
      <w:r w:rsidRPr="004B653F">
        <w:rPr>
          <w:rFonts w:ascii="Arial Narrow" w:hAnsi="Arial Narrow" w:cs="Tahoma"/>
          <w:sz w:val="24"/>
          <w:szCs w:val="24"/>
        </w:rPr>
        <w:t xml:space="preserve"> LWKZ na prowadzenie prac konse</w:t>
      </w:r>
      <w:r>
        <w:rPr>
          <w:rFonts w:ascii="Arial Narrow" w:hAnsi="Arial Narrow" w:cs="Tahoma"/>
          <w:sz w:val="24"/>
          <w:szCs w:val="24"/>
        </w:rPr>
        <w:t xml:space="preserve">rwatorskich i robot budowlanych </w:t>
      </w:r>
      <w:r w:rsidRPr="004B653F">
        <w:rPr>
          <w:rFonts w:ascii="Arial Narrow" w:hAnsi="Arial Narrow" w:cs="Tahoma"/>
          <w:sz w:val="24"/>
          <w:szCs w:val="24"/>
        </w:rPr>
        <w:t>przy zabytku.</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3. Pozwolenie na budow</w:t>
      </w:r>
      <w:r w:rsidRPr="004B653F">
        <w:rPr>
          <w:rFonts w:ascii="Arial Narrow" w:hAnsi="Arial Narrow" w:cs="Tahoma" w:hint="eastAsia"/>
          <w:sz w:val="24"/>
          <w:szCs w:val="24"/>
        </w:rPr>
        <w:t>ę</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4. Pozwolenie na wycink</w:t>
      </w:r>
      <w:r w:rsidRPr="004B653F">
        <w:rPr>
          <w:rFonts w:ascii="Arial Narrow" w:hAnsi="Arial Narrow" w:cs="Tahoma" w:hint="eastAsia"/>
          <w:sz w:val="24"/>
          <w:szCs w:val="24"/>
        </w:rPr>
        <w:t>ę</w:t>
      </w:r>
      <w:r w:rsidRPr="004B653F">
        <w:rPr>
          <w:rFonts w:ascii="Arial Narrow" w:hAnsi="Arial Narrow" w:cs="Tahoma"/>
          <w:sz w:val="24"/>
          <w:szCs w:val="24"/>
        </w:rPr>
        <w:t xml:space="preserve"> drzew.</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5. Pozwolenie na zaj</w:t>
      </w:r>
      <w:r w:rsidRPr="004B653F">
        <w:rPr>
          <w:rFonts w:ascii="Arial Narrow" w:hAnsi="Arial Narrow" w:cs="Tahoma" w:hint="eastAsia"/>
          <w:sz w:val="24"/>
          <w:szCs w:val="24"/>
        </w:rPr>
        <w:t>ę</w:t>
      </w:r>
      <w:r w:rsidRPr="004B653F">
        <w:rPr>
          <w:rFonts w:ascii="Arial Narrow" w:hAnsi="Arial Narrow" w:cs="Tahoma"/>
          <w:sz w:val="24"/>
          <w:szCs w:val="24"/>
        </w:rPr>
        <w:t>cie pasa drogowego.</w:t>
      </w:r>
    </w:p>
    <w:p w:rsidR="004B653F" w:rsidRDefault="004B653F" w:rsidP="004B653F">
      <w:pPr>
        <w:autoSpaceDE w:val="0"/>
        <w:autoSpaceDN w:val="0"/>
        <w:adjustRightInd w:val="0"/>
        <w:rPr>
          <w:rFonts w:ascii="Arial Narrow" w:hAnsi="Arial Narrow" w:cs="Tahoma"/>
          <w:sz w:val="24"/>
          <w:szCs w:val="24"/>
        </w:rPr>
      </w:pPr>
    </w:p>
    <w:p w:rsidR="004B653F" w:rsidRPr="004B653F" w:rsidRDefault="004B653F" w:rsidP="004B653F">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Zmiany w obiekcie polegaj</w:t>
      </w:r>
      <w:r w:rsidRPr="004B653F">
        <w:rPr>
          <w:rFonts w:ascii="Arial Narrow" w:hAnsi="Arial Narrow" w:cs="Tahoma" w:hint="eastAsia"/>
          <w:sz w:val="24"/>
          <w:szCs w:val="24"/>
        </w:rPr>
        <w:t>ą</w:t>
      </w:r>
      <w:r w:rsidRPr="004B653F">
        <w:rPr>
          <w:rFonts w:ascii="Arial Narrow" w:hAnsi="Arial Narrow" w:cs="Tahoma"/>
          <w:sz w:val="24"/>
          <w:szCs w:val="24"/>
        </w:rPr>
        <w:t>ce na przebudowie Pa</w:t>
      </w:r>
      <w:r w:rsidRPr="004B653F">
        <w:rPr>
          <w:rFonts w:ascii="Arial Narrow" w:hAnsi="Arial Narrow" w:cs="Tahoma" w:hint="eastAsia"/>
          <w:sz w:val="24"/>
          <w:szCs w:val="24"/>
        </w:rPr>
        <w:t>ł</w:t>
      </w:r>
      <w:r>
        <w:rPr>
          <w:rFonts w:ascii="Arial Narrow" w:hAnsi="Arial Narrow" w:cs="Tahoma"/>
          <w:sz w:val="24"/>
          <w:szCs w:val="24"/>
        </w:rPr>
        <w:t xml:space="preserve">acu na cele Zielonogórskiego </w:t>
      </w:r>
      <w:r w:rsidRPr="004B653F">
        <w:rPr>
          <w:rFonts w:ascii="Arial Narrow" w:hAnsi="Arial Narrow" w:cs="Tahoma"/>
          <w:sz w:val="24"/>
          <w:szCs w:val="24"/>
        </w:rPr>
        <w:t>O</w:t>
      </w:r>
      <w:r w:rsidRPr="004B653F">
        <w:rPr>
          <w:rFonts w:ascii="Arial Narrow" w:hAnsi="Arial Narrow" w:cs="Tahoma" w:hint="eastAsia"/>
          <w:sz w:val="24"/>
          <w:szCs w:val="24"/>
        </w:rPr>
        <w:t>ś</w:t>
      </w:r>
      <w:r w:rsidRPr="004B653F">
        <w:rPr>
          <w:rFonts w:ascii="Arial Narrow" w:hAnsi="Arial Narrow" w:cs="Tahoma"/>
          <w:sz w:val="24"/>
          <w:szCs w:val="24"/>
        </w:rPr>
        <w:t>rodka Kultury oraz rewitalizacja parku przypa</w:t>
      </w:r>
      <w:r w:rsidRPr="004B653F">
        <w:rPr>
          <w:rFonts w:ascii="Arial Narrow" w:hAnsi="Arial Narrow" w:cs="Tahoma" w:hint="eastAsia"/>
          <w:sz w:val="24"/>
          <w:szCs w:val="24"/>
        </w:rPr>
        <w:t>ł</w:t>
      </w:r>
      <w:r w:rsidRPr="004B653F">
        <w:rPr>
          <w:rFonts w:ascii="Arial Narrow" w:hAnsi="Arial Narrow" w:cs="Tahoma"/>
          <w:sz w:val="24"/>
          <w:szCs w:val="24"/>
        </w:rPr>
        <w:t>acowego nie s</w:t>
      </w:r>
      <w:r w:rsidRPr="004B653F">
        <w:rPr>
          <w:rFonts w:ascii="Arial Narrow" w:hAnsi="Arial Narrow" w:cs="Tahoma" w:hint="eastAsia"/>
          <w:sz w:val="24"/>
          <w:szCs w:val="24"/>
        </w:rPr>
        <w:t>ą</w:t>
      </w:r>
      <w:r w:rsidRPr="004B653F">
        <w:rPr>
          <w:rFonts w:ascii="Arial Narrow" w:hAnsi="Arial Narrow" w:cs="Tahoma"/>
          <w:sz w:val="24"/>
          <w:szCs w:val="24"/>
        </w:rPr>
        <w:t xml:space="preserve"> zaliczane do przedsi</w:t>
      </w:r>
      <w:r w:rsidRPr="004B653F">
        <w:rPr>
          <w:rFonts w:ascii="Arial Narrow" w:hAnsi="Arial Narrow" w:cs="Tahoma" w:hint="eastAsia"/>
          <w:sz w:val="24"/>
          <w:szCs w:val="24"/>
        </w:rPr>
        <w:t>ę</w:t>
      </w:r>
      <w:r w:rsidRPr="004B653F">
        <w:rPr>
          <w:rFonts w:ascii="Arial Narrow" w:hAnsi="Arial Narrow" w:cs="Tahoma"/>
          <w:sz w:val="24"/>
          <w:szCs w:val="24"/>
        </w:rPr>
        <w:t>wzi</w:t>
      </w:r>
      <w:r w:rsidRPr="004B653F">
        <w:rPr>
          <w:rFonts w:ascii="Arial Narrow" w:hAnsi="Arial Narrow" w:cs="Tahoma" w:hint="eastAsia"/>
          <w:sz w:val="24"/>
          <w:szCs w:val="24"/>
        </w:rPr>
        <w:t>ęć</w:t>
      </w:r>
      <w:r>
        <w:rPr>
          <w:rFonts w:ascii="Arial Narrow" w:hAnsi="Arial Narrow" w:cs="Tahoma"/>
          <w:sz w:val="24"/>
          <w:szCs w:val="24"/>
        </w:rPr>
        <w:t xml:space="preserve"> </w:t>
      </w:r>
      <w:r w:rsidRPr="004B653F">
        <w:rPr>
          <w:rFonts w:ascii="Arial Narrow" w:hAnsi="Arial Narrow" w:cs="Tahoma"/>
          <w:sz w:val="24"/>
          <w:szCs w:val="24"/>
        </w:rPr>
        <w:t>mog</w:t>
      </w:r>
      <w:r w:rsidRPr="004B653F">
        <w:rPr>
          <w:rFonts w:ascii="Arial Narrow" w:hAnsi="Arial Narrow" w:cs="Tahoma" w:hint="eastAsia"/>
          <w:sz w:val="24"/>
          <w:szCs w:val="24"/>
        </w:rPr>
        <w:t>ą</w:t>
      </w:r>
      <w:r w:rsidRPr="004B653F">
        <w:rPr>
          <w:rFonts w:ascii="Arial Narrow" w:hAnsi="Arial Narrow" w:cs="Tahoma"/>
          <w:sz w:val="24"/>
          <w:szCs w:val="24"/>
        </w:rPr>
        <w:t>cych znacz</w:t>
      </w:r>
      <w:r w:rsidRPr="004B653F">
        <w:rPr>
          <w:rFonts w:ascii="Arial Narrow" w:hAnsi="Arial Narrow" w:cs="Tahoma" w:hint="eastAsia"/>
          <w:sz w:val="24"/>
          <w:szCs w:val="24"/>
        </w:rPr>
        <w:t>ą</w:t>
      </w:r>
      <w:r w:rsidRPr="004B653F">
        <w:rPr>
          <w:rFonts w:ascii="Arial Narrow" w:hAnsi="Arial Narrow" w:cs="Tahoma"/>
          <w:sz w:val="24"/>
          <w:szCs w:val="24"/>
        </w:rPr>
        <w:t>co oddzia</w:t>
      </w:r>
      <w:r w:rsidRPr="004B653F">
        <w:rPr>
          <w:rFonts w:ascii="Arial Narrow" w:hAnsi="Arial Narrow" w:cs="Tahoma" w:hint="eastAsia"/>
          <w:sz w:val="24"/>
          <w:szCs w:val="24"/>
        </w:rPr>
        <w:t>ł</w:t>
      </w:r>
      <w:r w:rsidRPr="004B653F">
        <w:rPr>
          <w:rFonts w:ascii="Arial Narrow" w:hAnsi="Arial Narrow" w:cs="Tahoma"/>
          <w:sz w:val="24"/>
          <w:szCs w:val="24"/>
        </w:rPr>
        <w:t>ywa</w:t>
      </w:r>
      <w:r w:rsidRPr="004B653F">
        <w:rPr>
          <w:rFonts w:ascii="Arial Narrow" w:hAnsi="Arial Narrow" w:cs="Tahoma" w:hint="eastAsia"/>
          <w:sz w:val="24"/>
          <w:szCs w:val="24"/>
        </w:rPr>
        <w:t>ć</w:t>
      </w:r>
      <w:r w:rsidRPr="004B653F">
        <w:rPr>
          <w:rFonts w:ascii="Arial Narrow" w:hAnsi="Arial Narrow" w:cs="Tahoma"/>
          <w:sz w:val="24"/>
          <w:szCs w:val="24"/>
        </w:rPr>
        <w:t xml:space="preserve"> na </w:t>
      </w:r>
      <w:r w:rsidRPr="004B653F">
        <w:rPr>
          <w:rFonts w:ascii="Arial Narrow" w:hAnsi="Arial Narrow" w:cs="Tahoma" w:hint="eastAsia"/>
          <w:sz w:val="24"/>
          <w:szCs w:val="24"/>
        </w:rPr>
        <w:t>ś</w:t>
      </w:r>
      <w:r w:rsidRPr="004B653F">
        <w:rPr>
          <w:rFonts w:ascii="Arial Narrow" w:hAnsi="Arial Narrow" w:cs="Tahoma"/>
          <w:sz w:val="24"/>
          <w:szCs w:val="24"/>
        </w:rPr>
        <w:t>rodowisko w my</w:t>
      </w:r>
      <w:r w:rsidRPr="004B653F">
        <w:rPr>
          <w:rFonts w:ascii="Arial Narrow" w:hAnsi="Arial Narrow" w:cs="Tahoma" w:hint="eastAsia"/>
          <w:sz w:val="24"/>
          <w:szCs w:val="24"/>
        </w:rPr>
        <w:t>ś</w:t>
      </w:r>
      <w:r w:rsidRPr="004B653F">
        <w:rPr>
          <w:rFonts w:ascii="Arial Narrow" w:hAnsi="Arial Narrow" w:cs="Tahoma"/>
          <w:sz w:val="24"/>
          <w:szCs w:val="24"/>
        </w:rPr>
        <w:t>l Rozporz</w:t>
      </w:r>
      <w:r w:rsidRPr="004B653F">
        <w:rPr>
          <w:rFonts w:ascii="Arial Narrow" w:hAnsi="Arial Narrow" w:cs="Tahoma" w:hint="eastAsia"/>
          <w:sz w:val="24"/>
          <w:szCs w:val="24"/>
        </w:rPr>
        <w:t>ą</w:t>
      </w:r>
      <w:r>
        <w:rPr>
          <w:rFonts w:ascii="Arial Narrow" w:hAnsi="Arial Narrow" w:cs="Tahoma"/>
          <w:sz w:val="24"/>
          <w:szCs w:val="24"/>
        </w:rPr>
        <w:t xml:space="preserve">dzenia Rady Ministrów z </w:t>
      </w:r>
      <w:r w:rsidRPr="004B653F">
        <w:rPr>
          <w:rFonts w:ascii="Arial Narrow" w:hAnsi="Arial Narrow" w:cs="Tahoma"/>
          <w:sz w:val="24"/>
          <w:szCs w:val="24"/>
        </w:rPr>
        <w:t>dnia 9 listopada 2010 r. w sprawie przedsi</w:t>
      </w:r>
      <w:r w:rsidRPr="004B653F">
        <w:rPr>
          <w:rFonts w:ascii="Arial Narrow" w:hAnsi="Arial Narrow" w:cs="Tahoma" w:hint="eastAsia"/>
          <w:sz w:val="24"/>
          <w:szCs w:val="24"/>
        </w:rPr>
        <w:t>ę</w:t>
      </w:r>
      <w:r w:rsidRPr="004B653F">
        <w:rPr>
          <w:rFonts w:ascii="Arial Narrow" w:hAnsi="Arial Narrow" w:cs="Tahoma"/>
          <w:sz w:val="24"/>
          <w:szCs w:val="24"/>
        </w:rPr>
        <w:t>wzi</w:t>
      </w:r>
      <w:r w:rsidRPr="004B653F">
        <w:rPr>
          <w:rFonts w:ascii="Arial Narrow" w:hAnsi="Arial Narrow" w:cs="Tahoma" w:hint="eastAsia"/>
          <w:sz w:val="24"/>
          <w:szCs w:val="24"/>
        </w:rPr>
        <w:t>ęć</w:t>
      </w:r>
      <w:r w:rsidRPr="004B653F">
        <w:rPr>
          <w:rFonts w:ascii="Arial Narrow" w:hAnsi="Arial Narrow" w:cs="Tahoma"/>
          <w:sz w:val="24"/>
          <w:szCs w:val="24"/>
        </w:rPr>
        <w:t xml:space="preserve"> mog</w:t>
      </w:r>
      <w:r w:rsidRPr="004B653F">
        <w:rPr>
          <w:rFonts w:ascii="Arial Narrow" w:hAnsi="Arial Narrow" w:cs="Tahoma" w:hint="eastAsia"/>
          <w:sz w:val="24"/>
          <w:szCs w:val="24"/>
        </w:rPr>
        <w:t>ą</w:t>
      </w:r>
      <w:r w:rsidRPr="004B653F">
        <w:rPr>
          <w:rFonts w:ascii="Arial Narrow" w:hAnsi="Arial Narrow" w:cs="Tahoma"/>
          <w:sz w:val="24"/>
          <w:szCs w:val="24"/>
        </w:rPr>
        <w:t>cych znacz</w:t>
      </w:r>
      <w:r w:rsidRPr="004B653F">
        <w:rPr>
          <w:rFonts w:ascii="Arial Narrow" w:hAnsi="Arial Narrow" w:cs="Tahoma" w:hint="eastAsia"/>
          <w:sz w:val="24"/>
          <w:szCs w:val="24"/>
        </w:rPr>
        <w:t>ą</w:t>
      </w:r>
      <w:r w:rsidRPr="004B653F">
        <w:rPr>
          <w:rFonts w:ascii="Arial Narrow" w:hAnsi="Arial Narrow" w:cs="Tahoma"/>
          <w:sz w:val="24"/>
          <w:szCs w:val="24"/>
        </w:rPr>
        <w:t>co oddzia</w:t>
      </w:r>
      <w:r w:rsidRPr="004B653F">
        <w:rPr>
          <w:rFonts w:ascii="Arial Narrow" w:hAnsi="Arial Narrow" w:cs="Tahoma" w:hint="eastAsia"/>
          <w:sz w:val="24"/>
          <w:szCs w:val="24"/>
        </w:rPr>
        <w:t>ł</w:t>
      </w:r>
      <w:r w:rsidRPr="004B653F">
        <w:rPr>
          <w:rFonts w:ascii="Arial Narrow" w:hAnsi="Arial Narrow" w:cs="Tahoma"/>
          <w:sz w:val="24"/>
          <w:szCs w:val="24"/>
        </w:rPr>
        <w:t>ywa</w:t>
      </w:r>
      <w:r w:rsidRPr="004B653F">
        <w:rPr>
          <w:rFonts w:ascii="Arial Narrow" w:hAnsi="Arial Narrow" w:cs="Tahoma" w:hint="eastAsia"/>
          <w:sz w:val="24"/>
          <w:szCs w:val="24"/>
        </w:rPr>
        <w:t>ć</w:t>
      </w:r>
      <w:r>
        <w:rPr>
          <w:rFonts w:ascii="Arial Narrow" w:hAnsi="Arial Narrow" w:cs="Tahoma"/>
          <w:sz w:val="24"/>
          <w:szCs w:val="24"/>
        </w:rPr>
        <w:t xml:space="preserve"> na </w:t>
      </w:r>
      <w:r w:rsidRPr="004B653F">
        <w:rPr>
          <w:rFonts w:ascii="Arial Narrow" w:hAnsi="Arial Narrow" w:cs="Tahoma" w:hint="eastAsia"/>
          <w:sz w:val="24"/>
          <w:szCs w:val="24"/>
        </w:rPr>
        <w:t>ś</w:t>
      </w:r>
      <w:r w:rsidRPr="004B653F">
        <w:rPr>
          <w:rFonts w:ascii="Arial Narrow" w:hAnsi="Arial Narrow" w:cs="Tahoma"/>
          <w:sz w:val="24"/>
          <w:szCs w:val="24"/>
        </w:rPr>
        <w:t xml:space="preserve">rodowisko. Przedmiotowa inwestycja nie wymaga uzyskania decyzji o </w:t>
      </w:r>
      <w:r w:rsidRPr="004B653F">
        <w:rPr>
          <w:rFonts w:ascii="Arial Narrow" w:hAnsi="Arial Narrow" w:cs="Tahoma" w:hint="eastAsia"/>
          <w:sz w:val="24"/>
          <w:szCs w:val="24"/>
        </w:rPr>
        <w:t>ś</w:t>
      </w:r>
      <w:r w:rsidRPr="004B653F">
        <w:rPr>
          <w:rFonts w:ascii="Arial Narrow" w:hAnsi="Arial Narrow" w:cs="Tahoma"/>
          <w:sz w:val="24"/>
          <w:szCs w:val="24"/>
        </w:rPr>
        <w:t>rodowiskowych</w:t>
      </w:r>
    </w:p>
    <w:p w:rsidR="004B653F" w:rsidRPr="004B653F" w:rsidRDefault="004B653F" w:rsidP="004B653F">
      <w:pPr>
        <w:spacing w:line="276" w:lineRule="auto"/>
        <w:jc w:val="both"/>
        <w:textAlignment w:val="top"/>
        <w:rPr>
          <w:rFonts w:ascii="Arial Narrow" w:hAnsi="Arial Narrow" w:cs="Tahoma"/>
          <w:sz w:val="24"/>
          <w:szCs w:val="24"/>
        </w:rPr>
      </w:pPr>
      <w:r w:rsidRPr="004B653F">
        <w:rPr>
          <w:rFonts w:ascii="Arial Narrow" w:hAnsi="Arial Narrow" w:cs="Tahoma"/>
          <w:sz w:val="24"/>
          <w:szCs w:val="24"/>
        </w:rPr>
        <w:t>uwarunkowaniach.</w:t>
      </w:r>
    </w:p>
    <w:p w:rsidR="004B653F" w:rsidRDefault="004B653F" w:rsidP="00E6066F">
      <w:pPr>
        <w:spacing w:line="276" w:lineRule="auto"/>
        <w:jc w:val="both"/>
        <w:rPr>
          <w:rFonts w:ascii="Arial Narrow" w:hAnsi="Arial Narrow" w:cs="Tahoma"/>
          <w:b/>
          <w:i/>
          <w:sz w:val="24"/>
          <w:szCs w:val="24"/>
          <w:u w:val="single"/>
        </w:rPr>
      </w:pPr>
    </w:p>
    <w:p w:rsidR="004B653F" w:rsidRDefault="004B653F" w:rsidP="00E6066F">
      <w:pPr>
        <w:spacing w:line="276" w:lineRule="auto"/>
        <w:jc w:val="both"/>
        <w:rPr>
          <w:rFonts w:ascii="Arial Narrow" w:hAnsi="Arial Narrow" w:cs="Tahoma"/>
          <w:b/>
          <w:i/>
          <w:sz w:val="24"/>
          <w:szCs w:val="24"/>
          <w:u w:val="single"/>
        </w:rPr>
      </w:pPr>
    </w:p>
    <w:p w:rsidR="004B653F" w:rsidRDefault="004B653F" w:rsidP="00E6066F">
      <w:pPr>
        <w:spacing w:line="276" w:lineRule="auto"/>
        <w:jc w:val="both"/>
        <w:rPr>
          <w:rFonts w:ascii="Arial Narrow" w:hAnsi="Arial Narrow" w:cs="Tahoma"/>
          <w:b/>
          <w:i/>
          <w:sz w:val="24"/>
          <w:szCs w:val="24"/>
          <w:u w:val="single"/>
        </w:rPr>
      </w:pPr>
    </w:p>
    <w:p w:rsidR="00650E6A" w:rsidRPr="00B4720D" w:rsidRDefault="005834AC" w:rsidP="00E6066F">
      <w:pPr>
        <w:spacing w:line="276" w:lineRule="auto"/>
        <w:jc w:val="both"/>
        <w:rPr>
          <w:rFonts w:ascii="Arial Narrow" w:hAnsi="Arial Narrow" w:cs="Tahoma"/>
          <w:b/>
          <w:i/>
          <w:sz w:val="24"/>
          <w:szCs w:val="24"/>
          <w:u w:val="single"/>
        </w:rPr>
      </w:pPr>
      <w:r>
        <w:rPr>
          <w:rFonts w:ascii="Arial Narrow" w:hAnsi="Arial Narrow" w:cs="Tahoma"/>
          <w:b/>
          <w:i/>
          <w:sz w:val="24"/>
          <w:szCs w:val="24"/>
          <w:u w:val="single"/>
        </w:rPr>
        <w:t>Etap</w:t>
      </w:r>
      <w:r w:rsidR="00823AB9" w:rsidRPr="00B4720D">
        <w:rPr>
          <w:rFonts w:ascii="Arial Narrow" w:hAnsi="Arial Narrow" w:cs="Tahoma"/>
          <w:b/>
          <w:i/>
          <w:sz w:val="24"/>
          <w:szCs w:val="24"/>
          <w:u w:val="single"/>
        </w:rPr>
        <w:t xml:space="preserve"> </w:t>
      </w:r>
      <w:r w:rsidR="00C5628F" w:rsidRPr="00B4720D">
        <w:rPr>
          <w:rFonts w:ascii="Arial Narrow" w:hAnsi="Arial Narrow" w:cs="Tahoma"/>
          <w:b/>
          <w:i/>
          <w:sz w:val="24"/>
          <w:szCs w:val="24"/>
          <w:u w:val="single"/>
        </w:rPr>
        <w:t>I</w:t>
      </w:r>
      <w:r w:rsidR="00650E6A" w:rsidRPr="00B4720D">
        <w:rPr>
          <w:rFonts w:ascii="Arial Narrow" w:hAnsi="Arial Narrow" w:cs="Tahoma"/>
          <w:b/>
          <w:i/>
          <w:sz w:val="24"/>
          <w:szCs w:val="24"/>
          <w:u w:val="single"/>
        </w:rPr>
        <w:t>I:</w:t>
      </w:r>
    </w:p>
    <w:p w:rsidR="00AC1BB1" w:rsidRPr="00B4720D" w:rsidRDefault="00352975" w:rsidP="00E6066F">
      <w:pPr>
        <w:spacing w:line="276" w:lineRule="auto"/>
        <w:jc w:val="both"/>
        <w:rPr>
          <w:rFonts w:ascii="Arial Narrow" w:hAnsi="Arial Narrow" w:cs="Tahoma"/>
          <w:i/>
          <w:sz w:val="24"/>
          <w:szCs w:val="24"/>
        </w:rPr>
      </w:pPr>
      <w:r w:rsidRPr="00B4720D">
        <w:rPr>
          <w:rFonts w:ascii="Arial Narrow" w:hAnsi="Arial Narrow" w:cs="Tahoma"/>
          <w:b/>
          <w:bCs/>
          <w:i/>
          <w:sz w:val="24"/>
          <w:szCs w:val="24"/>
        </w:rPr>
        <w:t xml:space="preserve">- </w:t>
      </w:r>
      <w:r w:rsidR="00650E6A" w:rsidRPr="00B4720D">
        <w:rPr>
          <w:rFonts w:ascii="Arial Narrow" w:hAnsi="Arial Narrow" w:cs="Tahoma"/>
          <w:b/>
          <w:bCs/>
          <w:i/>
          <w:sz w:val="24"/>
          <w:szCs w:val="24"/>
        </w:rPr>
        <w:t xml:space="preserve">wykonanie robót budowlanych </w:t>
      </w:r>
      <w:r w:rsidR="00650E6A" w:rsidRPr="00B4720D">
        <w:rPr>
          <w:rFonts w:ascii="Arial Narrow" w:hAnsi="Arial Narrow" w:cs="Tahoma"/>
          <w:i/>
          <w:sz w:val="24"/>
          <w:szCs w:val="24"/>
        </w:rPr>
        <w:t>na przedmiotowym zadaniu zgodnie z opracowaną doku</w:t>
      </w:r>
      <w:r w:rsidR="007C5E87" w:rsidRPr="00B4720D">
        <w:rPr>
          <w:rFonts w:ascii="Arial Narrow" w:hAnsi="Arial Narrow" w:cs="Tahoma"/>
          <w:i/>
          <w:sz w:val="24"/>
          <w:szCs w:val="24"/>
        </w:rPr>
        <w:t>mentacją techniczną oraz STWiOR</w:t>
      </w:r>
      <w:r w:rsidR="00650E6A" w:rsidRPr="00B4720D">
        <w:rPr>
          <w:rFonts w:ascii="Arial Narrow" w:hAnsi="Arial Narrow" w:cs="Tahoma"/>
          <w:i/>
          <w:sz w:val="24"/>
          <w:szCs w:val="24"/>
        </w:rPr>
        <w:t xml:space="preserve"> i odpowiednimi przepisami prawa.</w:t>
      </w:r>
    </w:p>
    <w:p w:rsidR="00AC1BB1" w:rsidRPr="004B653F" w:rsidRDefault="00650E6A" w:rsidP="00E6066F">
      <w:pPr>
        <w:spacing w:line="276" w:lineRule="auto"/>
        <w:jc w:val="both"/>
        <w:rPr>
          <w:rFonts w:ascii="Arial Narrow" w:hAnsi="Arial Narrow" w:cs="Tahoma"/>
          <w:sz w:val="24"/>
          <w:szCs w:val="24"/>
        </w:rPr>
      </w:pPr>
      <w:r w:rsidRPr="004B653F">
        <w:rPr>
          <w:rFonts w:ascii="Arial Narrow" w:hAnsi="Arial Narrow" w:cs="Tahoma"/>
          <w:sz w:val="24"/>
          <w:szCs w:val="24"/>
        </w:rPr>
        <w:t>Realizacj</w:t>
      </w:r>
      <w:r w:rsidR="00DA5088" w:rsidRPr="004B653F">
        <w:rPr>
          <w:rFonts w:ascii="Arial Narrow" w:hAnsi="Arial Narrow" w:cs="Tahoma"/>
          <w:sz w:val="24"/>
          <w:szCs w:val="24"/>
        </w:rPr>
        <w:t xml:space="preserve">a inwestycji przewiduje </w:t>
      </w:r>
      <w:r w:rsidR="004B653F" w:rsidRPr="004B653F">
        <w:rPr>
          <w:rFonts w:ascii="Arial Narrow" w:hAnsi="Arial Narrow" w:cs="Tahoma"/>
          <w:sz w:val="24"/>
          <w:szCs w:val="24"/>
        </w:rPr>
        <w:t>przebudowę zabytkowego pa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acu w Starym Kisielinie</w:t>
      </w:r>
      <w:r w:rsidR="004B653F">
        <w:rPr>
          <w:rFonts w:ascii="Arial Narrow" w:hAnsi="Arial Narrow" w:cs="Tahoma"/>
          <w:sz w:val="24"/>
          <w:szCs w:val="24"/>
        </w:rPr>
        <w:t xml:space="preserve"> </w:t>
      </w:r>
      <w:r w:rsidR="004B653F" w:rsidRPr="004B653F">
        <w:rPr>
          <w:rFonts w:ascii="Arial Narrow" w:hAnsi="Arial Narrow" w:cs="Tahoma"/>
          <w:sz w:val="24"/>
          <w:szCs w:val="24"/>
        </w:rPr>
        <w:t>(dawnej siedzibie Archiwum Pa</w:t>
      </w:r>
      <w:r w:rsidR="004B653F" w:rsidRPr="004B653F">
        <w:rPr>
          <w:rFonts w:ascii="Arial Narrow" w:hAnsi="Arial Narrow" w:cs="Tahoma" w:hint="eastAsia"/>
          <w:sz w:val="24"/>
          <w:szCs w:val="24"/>
        </w:rPr>
        <w:t>ń</w:t>
      </w:r>
      <w:r w:rsidR="004B653F" w:rsidRPr="004B653F">
        <w:rPr>
          <w:rFonts w:ascii="Arial Narrow" w:hAnsi="Arial Narrow" w:cs="Tahoma"/>
          <w:sz w:val="24"/>
          <w:szCs w:val="24"/>
        </w:rPr>
        <w:t xml:space="preserve">stwowego) na potrzeby </w:t>
      </w:r>
      <w:r w:rsidR="003C2B6B" w:rsidRPr="004B653F">
        <w:rPr>
          <w:rFonts w:ascii="Arial Narrow" w:hAnsi="Arial Narrow" w:cs="Tahoma"/>
          <w:sz w:val="24"/>
          <w:szCs w:val="24"/>
        </w:rPr>
        <w:t>Zielonogórskiego</w:t>
      </w:r>
      <w:r w:rsidR="004B653F" w:rsidRPr="004B653F">
        <w:rPr>
          <w:rFonts w:ascii="Arial Narrow" w:hAnsi="Arial Narrow" w:cs="Tahoma"/>
          <w:sz w:val="24"/>
          <w:szCs w:val="24"/>
        </w:rPr>
        <w:t xml:space="preserve"> O</w:t>
      </w:r>
      <w:r w:rsidR="004B653F" w:rsidRPr="004B653F">
        <w:rPr>
          <w:rFonts w:ascii="Arial Narrow" w:hAnsi="Arial Narrow" w:cs="Tahoma" w:hint="eastAsia"/>
          <w:sz w:val="24"/>
          <w:szCs w:val="24"/>
        </w:rPr>
        <w:t>ś</w:t>
      </w:r>
      <w:r w:rsidR="004B653F">
        <w:rPr>
          <w:rFonts w:ascii="Arial Narrow" w:hAnsi="Arial Narrow" w:cs="Tahoma"/>
          <w:sz w:val="24"/>
          <w:szCs w:val="24"/>
        </w:rPr>
        <w:t>rodka Kultury</w:t>
      </w:r>
      <w:r w:rsidR="004B653F" w:rsidRPr="004B653F">
        <w:rPr>
          <w:rFonts w:ascii="Arial Narrow" w:hAnsi="Arial Narrow" w:cs="Tahoma"/>
          <w:sz w:val="24"/>
          <w:szCs w:val="24"/>
        </w:rPr>
        <w:t>.</w:t>
      </w:r>
      <w:r w:rsidR="004B653F">
        <w:rPr>
          <w:rFonts w:ascii="Arial Narrow" w:hAnsi="Arial Narrow" w:cs="Tahoma"/>
          <w:sz w:val="24"/>
          <w:szCs w:val="24"/>
        </w:rPr>
        <w:t xml:space="preserve"> </w:t>
      </w:r>
      <w:r w:rsidR="004B653F" w:rsidRPr="004B653F">
        <w:rPr>
          <w:rFonts w:ascii="Arial Narrow" w:hAnsi="Arial Narrow" w:cs="Tahoma"/>
          <w:sz w:val="24"/>
          <w:szCs w:val="24"/>
        </w:rPr>
        <w:t>Pa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ac wraz z parkiem przypa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acowym uj</w:t>
      </w:r>
      <w:r w:rsidR="004B653F" w:rsidRPr="004B653F">
        <w:rPr>
          <w:rFonts w:ascii="Arial Narrow" w:hAnsi="Arial Narrow" w:cs="Tahoma" w:hint="eastAsia"/>
          <w:sz w:val="24"/>
          <w:szCs w:val="24"/>
        </w:rPr>
        <w:t>ę</w:t>
      </w:r>
      <w:r w:rsidR="004B653F" w:rsidRPr="004B653F">
        <w:rPr>
          <w:rFonts w:ascii="Arial Narrow" w:hAnsi="Arial Narrow" w:cs="Tahoma"/>
          <w:sz w:val="24"/>
          <w:szCs w:val="24"/>
        </w:rPr>
        <w:t xml:space="preserve">ty jest w rejestrze </w:t>
      </w:r>
      <w:r w:rsidR="00901BA7" w:rsidRPr="004B653F">
        <w:rPr>
          <w:rFonts w:ascii="Arial Narrow" w:hAnsi="Arial Narrow" w:cs="Tahoma"/>
          <w:sz w:val="24"/>
          <w:szCs w:val="24"/>
        </w:rPr>
        <w:t>zabytków</w:t>
      </w:r>
      <w:r w:rsidR="004B653F" w:rsidRPr="004B653F">
        <w:rPr>
          <w:rFonts w:ascii="Arial Narrow" w:hAnsi="Arial Narrow" w:cs="Tahoma"/>
          <w:sz w:val="24"/>
          <w:szCs w:val="24"/>
        </w:rPr>
        <w:t xml:space="preserve"> pod nr A 3238 wpisem</w:t>
      </w:r>
      <w:r w:rsidR="004B653F">
        <w:rPr>
          <w:rFonts w:ascii="Arial Narrow" w:hAnsi="Arial Narrow" w:cs="Tahoma"/>
          <w:sz w:val="24"/>
          <w:szCs w:val="24"/>
        </w:rPr>
        <w:t xml:space="preserve"> </w:t>
      </w:r>
      <w:r w:rsidR="004B653F" w:rsidRPr="004B653F">
        <w:rPr>
          <w:rFonts w:ascii="Arial Narrow" w:hAnsi="Arial Narrow" w:cs="Tahoma"/>
          <w:sz w:val="24"/>
          <w:szCs w:val="24"/>
        </w:rPr>
        <w:t>z dnia 21.02.1992 r. Przebudowa pa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acu polega</w:t>
      </w:r>
      <w:r w:rsidR="004B653F" w:rsidRPr="004B653F">
        <w:rPr>
          <w:rFonts w:ascii="Arial Narrow" w:hAnsi="Arial Narrow" w:cs="Tahoma" w:hint="eastAsia"/>
          <w:sz w:val="24"/>
          <w:szCs w:val="24"/>
        </w:rPr>
        <w:t>ć</w:t>
      </w:r>
      <w:r w:rsidR="004B653F" w:rsidRPr="004B653F">
        <w:rPr>
          <w:rFonts w:ascii="Arial Narrow" w:hAnsi="Arial Narrow" w:cs="Tahoma"/>
          <w:sz w:val="24"/>
          <w:szCs w:val="24"/>
        </w:rPr>
        <w:t xml:space="preserve"> b</w:t>
      </w:r>
      <w:r w:rsidR="004B653F" w:rsidRPr="004B653F">
        <w:rPr>
          <w:rFonts w:ascii="Arial Narrow" w:hAnsi="Arial Narrow" w:cs="Tahoma" w:hint="eastAsia"/>
          <w:sz w:val="24"/>
          <w:szCs w:val="24"/>
        </w:rPr>
        <w:t>ę</w:t>
      </w:r>
      <w:r w:rsidR="004B653F" w:rsidRPr="004B653F">
        <w:rPr>
          <w:rFonts w:ascii="Arial Narrow" w:hAnsi="Arial Narrow" w:cs="Tahoma"/>
          <w:sz w:val="24"/>
          <w:szCs w:val="24"/>
        </w:rPr>
        <w:t>dzie na remoncie budynku, przebudowie wybranych pomieszcze</w:t>
      </w:r>
      <w:r w:rsidR="004B653F" w:rsidRPr="004B653F">
        <w:rPr>
          <w:rFonts w:ascii="Arial Narrow" w:hAnsi="Arial Narrow" w:cs="Tahoma" w:hint="eastAsia"/>
          <w:sz w:val="24"/>
          <w:szCs w:val="24"/>
        </w:rPr>
        <w:t>ń</w:t>
      </w:r>
      <w:r w:rsidR="004B653F" w:rsidRPr="004B653F">
        <w:rPr>
          <w:rFonts w:ascii="Arial Narrow" w:hAnsi="Arial Narrow" w:cs="Tahoma"/>
          <w:sz w:val="24"/>
          <w:szCs w:val="24"/>
        </w:rPr>
        <w:t xml:space="preserve"> na: toalety, kuchnie ze zmywalni</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 xml:space="preserve"> oraz po</w:t>
      </w:r>
      <w:r w:rsidR="004B653F" w:rsidRPr="004B653F">
        <w:rPr>
          <w:rFonts w:ascii="Arial Narrow" w:hAnsi="Arial Narrow" w:cs="Tahoma" w:hint="eastAsia"/>
          <w:sz w:val="24"/>
          <w:szCs w:val="24"/>
        </w:rPr>
        <w:t>łą</w:t>
      </w:r>
      <w:r w:rsidR="004B653F" w:rsidRPr="004B653F">
        <w:rPr>
          <w:rFonts w:ascii="Arial Narrow" w:hAnsi="Arial Narrow" w:cs="Tahoma"/>
          <w:sz w:val="24"/>
          <w:szCs w:val="24"/>
        </w:rPr>
        <w:t>czenia dawnej jadalni z kredensem w celu utworzenia sceny. Na zewn</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trz budynku rewitalizacji zostanie poddany park przypa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acowy oraz wykonane zostan</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 utwardzony dojazd i miejsca parkingowe, scena plenerowa, fontanna.</w:t>
      </w:r>
      <w:r w:rsidR="004B653F">
        <w:rPr>
          <w:rFonts w:ascii="Arial Narrow" w:hAnsi="Arial Narrow" w:cs="Tahoma"/>
          <w:sz w:val="24"/>
          <w:szCs w:val="24"/>
        </w:rPr>
        <w:t xml:space="preserve"> </w:t>
      </w:r>
      <w:r w:rsidR="00104E0A" w:rsidRPr="00B4720D">
        <w:rPr>
          <w:rFonts w:ascii="Arial Narrow" w:hAnsi="Arial Narrow"/>
          <w:b/>
          <w:sz w:val="24"/>
          <w:szCs w:val="24"/>
        </w:rPr>
        <w:t>Zaleca się by Wykonawca dokonał wizji lokalnej w terenie gdzie mają być wykonywane roboty budowlane oraz uzyskał na swoją odpowiedzialność i ryzyko wszelki istotne informacje, które mogą być konieczne do przygotowania oferty. Wykonawca dokonuje wizji lokalnej na swój koszt.</w:t>
      </w:r>
    </w:p>
    <w:p w:rsidR="005834AC" w:rsidRPr="00901BA7" w:rsidRDefault="005834AC" w:rsidP="00901BA7">
      <w:pPr>
        <w:spacing w:line="276" w:lineRule="auto"/>
        <w:contextualSpacing/>
        <w:rPr>
          <w:rFonts w:ascii="Arial Narrow" w:hAnsi="Arial Narrow"/>
        </w:rPr>
      </w:pPr>
    </w:p>
    <w:p w:rsidR="00D4304F" w:rsidRPr="00B4720D" w:rsidRDefault="00B91CB3" w:rsidP="00B4720D">
      <w:pPr>
        <w:pStyle w:val="Tekstpodstawowywcity"/>
        <w:tabs>
          <w:tab w:val="left" w:pos="1134"/>
        </w:tabs>
        <w:spacing w:line="276" w:lineRule="auto"/>
        <w:ind w:left="705"/>
        <w:jc w:val="both"/>
        <w:rPr>
          <w:rFonts w:ascii="Arial Narrow" w:hAnsi="Arial Narrow"/>
          <w:bCs/>
          <w:sz w:val="24"/>
          <w:szCs w:val="24"/>
        </w:rPr>
      </w:pPr>
      <w:r w:rsidRPr="00B4720D">
        <w:rPr>
          <w:rFonts w:ascii="Arial Narrow" w:hAnsi="Arial Narrow"/>
          <w:sz w:val="24"/>
          <w:szCs w:val="24"/>
        </w:rPr>
        <w:t>2.</w:t>
      </w:r>
      <w:r w:rsidRPr="00B4720D">
        <w:rPr>
          <w:rFonts w:ascii="Arial Narrow" w:hAnsi="Arial Narrow"/>
          <w:sz w:val="24"/>
          <w:szCs w:val="24"/>
        </w:rPr>
        <w:tab/>
      </w:r>
      <w:r w:rsidR="00D4304F" w:rsidRPr="00B4720D">
        <w:rPr>
          <w:rFonts w:ascii="Arial Narrow" w:hAnsi="Arial Narrow"/>
          <w:sz w:val="24"/>
          <w:szCs w:val="24"/>
        </w:rPr>
        <w:t>Określenie przedmiotu zamówienia wg Wspólnego słownika zamówień publicznych CPV:</w:t>
      </w:r>
    </w:p>
    <w:p w:rsidR="00075935" w:rsidRDefault="00075935" w:rsidP="00075935">
      <w:pPr>
        <w:pStyle w:val="Nagwek1"/>
        <w:jc w:val="left"/>
        <w:rPr>
          <w:rFonts w:ascii="Arial Narrow" w:hAnsi="Arial Narrow" w:cs="Tahoma"/>
          <w:b w:val="0"/>
          <w:spacing w:val="3"/>
          <w:sz w:val="24"/>
          <w:szCs w:val="24"/>
        </w:rPr>
      </w:pPr>
    </w:p>
    <w:p w:rsidR="00075935" w:rsidRPr="00075935" w:rsidRDefault="00075935" w:rsidP="00075935">
      <w:pPr>
        <w:pStyle w:val="Nagwek1"/>
        <w:jc w:val="left"/>
        <w:rPr>
          <w:rFonts w:ascii="Arial Narrow" w:hAnsi="Arial Narrow" w:cs="Tahoma"/>
          <w:b w:val="0"/>
          <w:spacing w:val="3"/>
          <w:sz w:val="24"/>
          <w:szCs w:val="24"/>
        </w:rPr>
      </w:pPr>
      <w:r w:rsidRPr="00075935">
        <w:rPr>
          <w:rFonts w:ascii="Arial Narrow" w:hAnsi="Arial Narrow" w:cs="Tahoma"/>
          <w:b w:val="0"/>
          <w:spacing w:val="3"/>
          <w:sz w:val="24"/>
          <w:szCs w:val="24"/>
        </w:rPr>
        <w:t>45215000-7 Roboty budowlane w zakresie budowy obiektów budowlanych opieki zdrowotnej i społecznej, krematoriów oraz obiektów użyteczności publicznej</w:t>
      </w:r>
    </w:p>
    <w:p w:rsidR="004B714B" w:rsidRPr="00B4720D" w:rsidRDefault="004B714B" w:rsidP="00982FED">
      <w:pPr>
        <w:tabs>
          <w:tab w:val="left" w:pos="142"/>
          <w:tab w:val="left" w:pos="1313"/>
          <w:tab w:val="left" w:pos="1737"/>
        </w:tabs>
        <w:spacing w:line="276" w:lineRule="auto"/>
        <w:rPr>
          <w:rFonts w:ascii="Arial Narrow" w:hAnsi="Arial Narrow" w:cs="Tahoma"/>
          <w:spacing w:val="3"/>
          <w:sz w:val="24"/>
          <w:szCs w:val="24"/>
        </w:rPr>
      </w:pPr>
      <w:r w:rsidRPr="00B4720D">
        <w:rPr>
          <w:rFonts w:ascii="Arial Narrow" w:hAnsi="Arial Narrow" w:cs="Tahoma"/>
          <w:spacing w:val="3"/>
          <w:sz w:val="24"/>
          <w:szCs w:val="24"/>
        </w:rPr>
        <w:t xml:space="preserve">71.00.00.00-8 </w:t>
      </w:r>
      <w:r w:rsidR="00862CA3" w:rsidRPr="00B4720D">
        <w:rPr>
          <w:rFonts w:ascii="Arial Narrow" w:hAnsi="Arial Narrow" w:cs="Tahoma"/>
          <w:spacing w:val="3"/>
          <w:sz w:val="24"/>
          <w:szCs w:val="24"/>
        </w:rPr>
        <w:t>Usługi architektoniczne, budowlane, inżynieryjne i kontrolne</w:t>
      </w:r>
    </w:p>
    <w:p w:rsidR="001F7C1C" w:rsidRDefault="004B714B" w:rsidP="00982FED">
      <w:pPr>
        <w:tabs>
          <w:tab w:val="left" w:pos="142"/>
          <w:tab w:val="left" w:pos="1313"/>
          <w:tab w:val="left" w:pos="1737"/>
        </w:tabs>
        <w:spacing w:line="276" w:lineRule="auto"/>
        <w:rPr>
          <w:rFonts w:ascii="Arial Narrow" w:hAnsi="Arial Narrow" w:cs="Tahoma"/>
          <w:spacing w:val="3"/>
          <w:sz w:val="24"/>
          <w:szCs w:val="24"/>
        </w:rPr>
      </w:pPr>
      <w:r w:rsidRPr="00B4720D">
        <w:rPr>
          <w:rFonts w:ascii="Arial Narrow" w:hAnsi="Arial Narrow" w:cs="Tahoma"/>
          <w:spacing w:val="3"/>
          <w:sz w:val="24"/>
          <w:szCs w:val="24"/>
        </w:rPr>
        <w:t xml:space="preserve">71.32.00.00-7 </w:t>
      </w:r>
      <w:r w:rsidR="00862CA3" w:rsidRPr="00B4720D">
        <w:rPr>
          <w:rFonts w:ascii="Arial Narrow" w:hAnsi="Arial Narrow" w:cs="Tahoma"/>
          <w:spacing w:val="3"/>
          <w:sz w:val="24"/>
          <w:szCs w:val="24"/>
        </w:rPr>
        <w:t>Usługi inżynieryjne w zakresie projektowania</w:t>
      </w:r>
    </w:p>
    <w:p w:rsidR="006A1210" w:rsidRPr="00982FED" w:rsidRDefault="006A1210"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45112711-2 Roboty w zakresie kształtowania parków</w:t>
      </w:r>
    </w:p>
    <w:p w:rsidR="00982FED" w:rsidRPr="00982FED" w:rsidRDefault="00982FED"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32321200-1 Urządzenia audiowizualne</w:t>
      </w:r>
    </w:p>
    <w:p w:rsidR="002565F9" w:rsidRPr="00982FED" w:rsidRDefault="002565F9"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45310000-3 Roboty instalacyjne elektryczne</w:t>
      </w:r>
    </w:p>
    <w:p w:rsidR="002565F9" w:rsidRPr="00982FED" w:rsidRDefault="002565F9"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45453000-7 Roboty remontowe i renowacyjne</w:t>
      </w:r>
    </w:p>
    <w:p w:rsidR="00862CA3" w:rsidRPr="00B4720D" w:rsidRDefault="004B714B" w:rsidP="00982FED">
      <w:pPr>
        <w:tabs>
          <w:tab w:val="left" w:pos="142"/>
          <w:tab w:val="left" w:pos="1276"/>
          <w:tab w:val="left" w:pos="1416"/>
          <w:tab w:val="left" w:pos="1701"/>
          <w:tab w:val="left" w:pos="2832"/>
          <w:tab w:val="left" w:pos="3540"/>
          <w:tab w:val="left" w:pos="4248"/>
          <w:tab w:val="left" w:pos="4956"/>
          <w:tab w:val="left" w:pos="5664"/>
          <w:tab w:val="left" w:pos="6372"/>
          <w:tab w:val="left" w:pos="7080"/>
          <w:tab w:val="left" w:pos="7440"/>
        </w:tabs>
        <w:spacing w:line="276" w:lineRule="auto"/>
        <w:rPr>
          <w:rFonts w:ascii="Arial Narrow" w:hAnsi="Arial Narrow" w:cs="Tahoma"/>
          <w:spacing w:val="3"/>
          <w:sz w:val="24"/>
          <w:szCs w:val="24"/>
        </w:rPr>
      </w:pPr>
      <w:r w:rsidRPr="00B4720D">
        <w:rPr>
          <w:rFonts w:ascii="Arial Narrow" w:hAnsi="Arial Narrow" w:cs="Tahoma"/>
          <w:spacing w:val="3"/>
          <w:sz w:val="24"/>
          <w:szCs w:val="24"/>
        </w:rPr>
        <w:t xml:space="preserve">45.23.32.00-1 </w:t>
      </w:r>
      <w:r w:rsidR="00862CA3" w:rsidRPr="00B4720D">
        <w:rPr>
          <w:rFonts w:ascii="Arial Narrow" w:hAnsi="Arial Narrow" w:cs="Tahoma"/>
          <w:spacing w:val="3"/>
          <w:sz w:val="24"/>
          <w:szCs w:val="24"/>
        </w:rPr>
        <w:t>Roboty w zakresie różnych nawierzchni</w:t>
      </w:r>
      <w:r w:rsidR="001F7C1C" w:rsidRPr="00B4720D">
        <w:rPr>
          <w:rFonts w:ascii="Arial Narrow" w:hAnsi="Arial Narrow" w:cs="Tahoma"/>
          <w:spacing w:val="3"/>
          <w:sz w:val="24"/>
          <w:szCs w:val="24"/>
        </w:rPr>
        <w:tab/>
      </w:r>
    </w:p>
    <w:p w:rsidR="001F7C1C" w:rsidRPr="00B4720D" w:rsidRDefault="001F7C1C" w:rsidP="00982FED">
      <w:pPr>
        <w:tabs>
          <w:tab w:val="left" w:pos="1701"/>
        </w:tabs>
        <w:spacing w:line="276" w:lineRule="auto"/>
        <w:rPr>
          <w:rFonts w:ascii="Arial Narrow" w:hAnsi="Arial Narrow"/>
          <w:sz w:val="24"/>
          <w:szCs w:val="24"/>
        </w:rPr>
      </w:pPr>
      <w:r w:rsidRPr="00B4720D">
        <w:rPr>
          <w:rFonts w:ascii="Arial Narrow" w:hAnsi="Arial Narrow"/>
          <w:bCs/>
          <w:sz w:val="24"/>
          <w:szCs w:val="24"/>
        </w:rPr>
        <w:t>45</w:t>
      </w:r>
      <w:r w:rsidR="006D50FA" w:rsidRPr="00B4720D">
        <w:rPr>
          <w:rFonts w:ascii="Arial Narrow" w:hAnsi="Arial Narrow"/>
          <w:bCs/>
          <w:sz w:val="24"/>
          <w:szCs w:val="24"/>
        </w:rPr>
        <w:t>.</w:t>
      </w:r>
      <w:r w:rsidRPr="00B4720D">
        <w:rPr>
          <w:rFonts w:ascii="Arial Narrow" w:hAnsi="Arial Narrow"/>
          <w:bCs/>
          <w:sz w:val="24"/>
          <w:szCs w:val="24"/>
        </w:rPr>
        <w:t>23</w:t>
      </w:r>
      <w:r w:rsidR="006D50FA" w:rsidRPr="00B4720D">
        <w:rPr>
          <w:rFonts w:ascii="Arial Narrow" w:hAnsi="Arial Narrow"/>
          <w:bCs/>
          <w:sz w:val="24"/>
          <w:szCs w:val="24"/>
        </w:rPr>
        <w:t>.</w:t>
      </w:r>
      <w:r w:rsidRPr="00B4720D">
        <w:rPr>
          <w:rFonts w:ascii="Arial Narrow" w:hAnsi="Arial Narrow"/>
          <w:bCs/>
          <w:sz w:val="24"/>
          <w:szCs w:val="24"/>
        </w:rPr>
        <w:t>24</w:t>
      </w:r>
      <w:r w:rsidR="006D50FA" w:rsidRPr="00B4720D">
        <w:rPr>
          <w:rFonts w:ascii="Arial Narrow" w:hAnsi="Arial Narrow"/>
          <w:bCs/>
          <w:sz w:val="24"/>
          <w:szCs w:val="24"/>
        </w:rPr>
        <w:t>.</w:t>
      </w:r>
      <w:r w:rsidRPr="00B4720D">
        <w:rPr>
          <w:rFonts w:ascii="Arial Narrow" w:hAnsi="Arial Narrow"/>
          <w:bCs/>
          <w:sz w:val="24"/>
          <w:szCs w:val="24"/>
        </w:rPr>
        <w:t>10-9</w:t>
      </w:r>
      <w:r w:rsidRPr="00B4720D">
        <w:rPr>
          <w:rFonts w:ascii="Arial Narrow" w:hAnsi="Arial Narrow"/>
          <w:sz w:val="24"/>
          <w:szCs w:val="24"/>
        </w:rPr>
        <w:t xml:space="preserve"> </w:t>
      </w:r>
      <w:r w:rsidRPr="00B4720D">
        <w:rPr>
          <w:rFonts w:ascii="Arial Narrow" w:hAnsi="Arial Narrow"/>
          <w:bCs/>
          <w:sz w:val="24"/>
          <w:szCs w:val="24"/>
        </w:rPr>
        <w:t>Roboty w zakresie kanalizacji ściekowej</w:t>
      </w:r>
    </w:p>
    <w:p w:rsidR="009F00BB" w:rsidRDefault="001F7C1C" w:rsidP="00982FED">
      <w:pPr>
        <w:tabs>
          <w:tab w:val="left" w:pos="142"/>
          <w:tab w:val="left" w:pos="1276"/>
        </w:tabs>
        <w:spacing w:line="276" w:lineRule="auto"/>
        <w:rPr>
          <w:rFonts w:ascii="Arial Narrow" w:hAnsi="Arial Narrow"/>
          <w:sz w:val="24"/>
          <w:szCs w:val="24"/>
        </w:rPr>
      </w:pPr>
      <w:r w:rsidRPr="00B4720D">
        <w:rPr>
          <w:rFonts w:ascii="Arial Narrow" w:hAnsi="Arial Narrow"/>
          <w:sz w:val="24"/>
          <w:szCs w:val="24"/>
        </w:rPr>
        <w:t>45</w:t>
      </w:r>
      <w:r w:rsidR="004B714B" w:rsidRPr="00B4720D">
        <w:rPr>
          <w:rFonts w:ascii="Arial Narrow" w:hAnsi="Arial Narrow"/>
          <w:sz w:val="24"/>
          <w:szCs w:val="24"/>
        </w:rPr>
        <w:t>.</w:t>
      </w:r>
      <w:r w:rsidRPr="00B4720D">
        <w:rPr>
          <w:rFonts w:ascii="Arial Narrow" w:hAnsi="Arial Narrow"/>
          <w:sz w:val="24"/>
          <w:szCs w:val="24"/>
        </w:rPr>
        <w:t>23</w:t>
      </w:r>
      <w:r w:rsidR="004B714B" w:rsidRPr="00B4720D">
        <w:rPr>
          <w:rFonts w:ascii="Arial Narrow" w:hAnsi="Arial Narrow"/>
          <w:sz w:val="24"/>
          <w:szCs w:val="24"/>
        </w:rPr>
        <w:t>.</w:t>
      </w:r>
      <w:r w:rsidRPr="00B4720D">
        <w:rPr>
          <w:rFonts w:ascii="Arial Narrow" w:hAnsi="Arial Narrow"/>
          <w:sz w:val="24"/>
          <w:szCs w:val="24"/>
        </w:rPr>
        <w:t>10</w:t>
      </w:r>
      <w:r w:rsidR="004B714B" w:rsidRPr="00B4720D">
        <w:rPr>
          <w:rFonts w:ascii="Arial Narrow" w:hAnsi="Arial Narrow"/>
          <w:sz w:val="24"/>
          <w:szCs w:val="24"/>
        </w:rPr>
        <w:t xml:space="preserve">.00-5 </w:t>
      </w:r>
      <w:r w:rsidRPr="00B4720D">
        <w:rPr>
          <w:rFonts w:ascii="Arial Narrow" w:hAnsi="Arial Narrow"/>
          <w:sz w:val="24"/>
          <w:szCs w:val="24"/>
        </w:rPr>
        <w:t>Roboty budowlane w zakresie budowy rurociągów, ciągów komunikacyjnych i linii energetycznych</w:t>
      </w:r>
    </w:p>
    <w:p w:rsidR="0076065F" w:rsidRPr="00B4720D" w:rsidRDefault="0076065F" w:rsidP="00B4720D">
      <w:pPr>
        <w:pStyle w:val="Tekstpodstawowy"/>
        <w:tabs>
          <w:tab w:val="left" w:pos="1134"/>
        </w:tabs>
        <w:spacing w:line="276" w:lineRule="auto"/>
        <w:jc w:val="both"/>
        <w:rPr>
          <w:rFonts w:ascii="Arial Narrow" w:hAnsi="Arial Narrow"/>
          <w:sz w:val="24"/>
          <w:szCs w:val="24"/>
        </w:rPr>
      </w:pPr>
    </w:p>
    <w:p w:rsidR="0076065F" w:rsidRPr="00B4720D" w:rsidRDefault="00B91CB3" w:rsidP="00B4720D">
      <w:pPr>
        <w:pStyle w:val="Tekstpodstawowy"/>
        <w:spacing w:line="276" w:lineRule="auto"/>
        <w:ind w:left="1065" w:hanging="360"/>
        <w:jc w:val="both"/>
        <w:rPr>
          <w:rFonts w:ascii="Arial Narrow" w:hAnsi="Arial Narrow"/>
          <w:b/>
          <w:sz w:val="24"/>
          <w:szCs w:val="24"/>
        </w:rPr>
      </w:pPr>
      <w:r w:rsidRPr="00B4720D">
        <w:rPr>
          <w:rFonts w:ascii="Arial Narrow" w:hAnsi="Arial Narrow"/>
          <w:b/>
          <w:sz w:val="24"/>
          <w:szCs w:val="24"/>
        </w:rPr>
        <w:t>4.</w:t>
      </w:r>
      <w:r w:rsidRPr="00B4720D">
        <w:rPr>
          <w:rFonts w:ascii="Arial Narrow" w:hAnsi="Arial Narrow"/>
          <w:b/>
          <w:sz w:val="24"/>
          <w:szCs w:val="24"/>
        </w:rPr>
        <w:tab/>
      </w:r>
      <w:r w:rsidR="0076065F" w:rsidRPr="00B4720D">
        <w:rPr>
          <w:rFonts w:ascii="Arial Narrow" w:hAnsi="Arial Narrow"/>
          <w:b/>
          <w:sz w:val="24"/>
          <w:szCs w:val="24"/>
        </w:rPr>
        <w:t xml:space="preserve">Wymagania dotyczące zatrudnienia przez Wykonawcę lub Podwykonawcę na podstawie umowy o pracę osób wykonujących wskazane przez zamawiającego czynności </w:t>
      </w:r>
      <w:r w:rsidR="0076065F" w:rsidRPr="00B4720D">
        <w:rPr>
          <w:rFonts w:ascii="Arial Narrow" w:hAnsi="Arial Narrow"/>
          <w:b/>
          <w:bCs/>
          <w:sz w:val="24"/>
          <w:szCs w:val="24"/>
        </w:rPr>
        <w:t>w zakresie realizacji zamówienia, których wykonanie polega na wykonywaniu pracy w sposób określony w art.</w:t>
      </w:r>
      <w:r w:rsidR="0076065F" w:rsidRPr="00B4720D">
        <w:rPr>
          <w:rFonts w:ascii="Arial Narrow" w:hAnsi="Arial Narrow"/>
          <w:sz w:val="24"/>
          <w:szCs w:val="24"/>
        </w:rPr>
        <w:t> </w:t>
      </w:r>
      <w:r w:rsidR="0076065F" w:rsidRPr="00B4720D">
        <w:rPr>
          <w:rFonts w:ascii="Arial Narrow" w:hAnsi="Arial Narrow"/>
          <w:b/>
          <w:bCs/>
          <w:sz w:val="24"/>
          <w:szCs w:val="24"/>
        </w:rPr>
        <w:t>22 § 1* ustawy z dnia 26 czerwca 1974 r. – Kodeks pracy.</w:t>
      </w:r>
    </w:p>
    <w:p w:rsidR="0076065F" w:rsidRPr="00B4720D" w:rsidRDefault="0076065F" w:rsidP="00B4720D">
      <w:pPr>
        <w:spacing w:line="276" w:lineRule="auto"/>
        <w:rPr>
          <w:rFonts w:ascii="Arial Narrow" w:hAnsi="Arial Narrow"/>
          <w:sz w:val="24"/>
          <w:szCs w:val="24"/>
        </w:rPr>
      </w:pPr>
    </w:p>
    <w:p w:rsidR="0076065F" w:rsidRPr="00B4720D" w:rsidRDefault="0076065F"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1</w:t>
      </w:r>
      <w:r w:rsidR="00B91CB3" w:rsidRPr="00B4720D">
        <w:rPr>
          <w:rFonts w:ascii="Arial Narrow" w:hAnsi="Arial Narrow"/>
          <w:sz w:val="24"/>
          <w:szCs w:val="24"/>
        </w:rPr>
        <w:t>)</w:t>
      </w:r>
      <w:r w:rsidRPr="00B4720D">
        <w:rPr>
          <w:rFonts w:ascii="Arial Narrow" w:hAnsi="Arial Narrow"/>
          <w:sz w:val="24"/>
          <w:szCs w:val="24"/>
        </w:rPr>
        <w:t>.</w:t>
      </w:r>
      <w:r w:rsidRPr="00B4720D">
        <w:rPr>
          <w:rFonts w:ascii="Arial Narrow" w:hAnsi="Arial Narrow"/>
          <w:sz w:val="24"/>
          <w:szCs w:val="24"/>
        </w:rPr>
        <w:tab/>
      </w:r>
      <w:r w:rsidR="00AF1270" w:rsidRPr="00B4720D">
        <w:rPr>
          <w:rFonts w:ascii="Arial Narrow" w:hAnsi="Arial Narrow"/>
          <w:sz w:val="24"/>
          <w:szCs w:val="24"/>
        </w:rPr>
        <w:t>Zamawiaj</w:t>
      </w:r>
      <w:r w:rsidR="00AF1270" w:rsidRPr="00B4720D">
        <w:rPr>
          <w:rFonts w:ascii="Arial Narrow" w:hAnsi="Arial Narrow" w:cs="Arial"/>
          <w:sz w:val="24"/>
          <w:szCs w:val="24"/>
        </w:rPr>
        <w:t>ą</w:t>
      </w:r>
      <w:r w:rsidR="00AF1270" w:rsidRPr="00B4720D">
        <w:rPr>
          <w:rFonts w:ascii="Arial Narrow" w:hAnsi="Arial Narrow"/>
          <w:sz w:val="24"/>
          <w:szCs w:val="24"/>
        </w:rPr>
        <w:t>cy wymaga, aby wszystkie osoby realizuj</w:t>
      </w:r>
      <w:r w:rsidR="00AF1270" w:rsidRPr="00B4720D">
        <w:rPr>
          <w:rFonts w:ascii="Arial Narrow" w:hAnsi="Arial Narrow" w:cs="Arial"/>
          <w:sz w:val="24"/>
          <w:szCs w:val="24"/>
        </w:rPr>
        <w:t>ą</w:t>
      </w:r>
      <w:r w:rsidR="00AF1270" w:rsidRPr="00B4720D">
        <w:rPr>
          <w:rFonts w:ascii="Arial Narrow" w:hAnsi="Arial Narrow"/>
          <w:sz w:val="24"/>
          <w:szCs w:val="24"/>
        </w:rPr>
        <w:t>ce przedmiot zamówienia, które wykonywa</w:t>
      </w:r>
      <w:r w:rsidR="00AF1270" w:rsidRPr="00B4720D">
        <w:rPr>
          <w:rFonts w:ascii="Arial Narrow" w:hAnsi="Arial Narrow" w:cs="Arial"/>
          <w:sz w:val="24"/>
          <w:szCs w:val="24"/>
        </w:rPr>
        <w:t xml:space="preserve">ć </w:t>
      </w:r>
      <w:r w:rsidR="00AF1270" w:rsidRPr="00B4720D">
        <w:rPr>
          <w:rFonts w:ascii="Arial Narrow" w:hAnsi="Arial Narrow"/>
          <w:sz w:val="24"/>
          <w:szCs w:val="24"/>
        </w:rPr>
        <w:t>b</w:t>
      </w:r>
      <w:r w:rsidR="00AF1270" w:rsidRPr="00B4720D">
        <w:rPr>
          <w:rFonts w:ascii="Arial Narrow" w:hAnsi="Arial Narrow" w:cs="Arial"/>
          <w:sz w:val="24"/>
          <w:szCs w:val="24"/>
        </w:rPr>
        <w:t>ę</w:t>
      </w:r>
      <w:r w:rsidR="00AF1270" w:rsidRPr="00B4720D">
        <w:rPr>
          <w:rFonts w:ascii="Arial Narrow" w:hAnsi="Arial Narrow"/>
          <w:sz w:val="24"/>
          <w:szCs w:val="24"/>
        </w:rPr>
        <w:t>d</w:t>
      </w:r>
      <w:r w:rsidR="00AF1270" w:rsidRPr="00B4720D">
        <w:rPr>
          <w:rFonts w:ascii="Arial Narrow" w:hAnsi="Arial Narrow" w:cs="Arial"/>
          <w:sz w:val="24"/>
          <w:szCs w:val="24"/>
        </w:rPr>
        <w:t xml:space="preserve">ą </w:t>
      </w:r>
      <w:r w:rsidR="00AF1270" w:rsidRPr="00B4720D">
        <w:rPr>
          <w:rFonts w:ascii="Arial Narrow" w:hAnsi="Arial Narrow"/>
          <w:sz w:val="24"/>
          <w:szCs w:val="24"/>
        </w:rPr>
        <w:t>czynno</w:t>
      </w:r>
      <w:r w:rsidR="00AF1270" w:rsidRPr="00B4720D">
        <w:rPr>
          <w:rFonts w:ascii="Arial Narrow" w:hAnsi="Arial Narrow" w:cs="Arial"/>
          <w:sz w:val="24"/>
          <w:szCs w:val="24"/>
        </w:rPr>
        <w:t>ś</w:t>
      </w:r>
      <w:r w:rsidR="00AF1270" w:rsidRPr="00B4720D">
        <w:rPr>
          <w:rFonts w:ascii="Arial Narrow" w:hAnsi="Arial Narrow"/>
          <w:sz w:val="24"/>
          <w:szCs w:val="24"/>
        </w:rPr>
        <w:t>ci faktycznie zwi</w:t>
      </w:r>
      <w:r w:rsidR="00AF1270" w:rsidRPr="00B4720D">
        <w:rPr>
          <w:rFonts w:ascii="Arial Narrow" w:hAnsi="Arial Narrow" w:cs="Arial"/>
          <w:sz w:val="24"/>
          <w:szCs w:val="24"/>
        </w:rPr>
        <w:t>ą</w:t>
      </w:r>
      <w:r w:rsidR="00AF1270" w:rsidRPr="00B4720D">
        <w:rPr>
          <w:rFonts w:ascii="Arial Narrow" w:hAnsi="Arial Narrow"/>
          <w:sz w:val="24"/>
          <w:szCs w:val="24"/>
        </w:rPr>
        <w:t>zane z przedmiotem zamówienia opisane w SIWZ zostały zatrudnione na podstawie umowy o prac</w:t>
      </w:r>
      <w:r w:rsidR="00AF1270" w:rsidRPr="00B4720D">
        <w:rPr>
          <w:rFonts w:ascii="Arial Narrow" w:hAnsi="Arial Narrow" w:cs="Arial"/>
          <w:sz w:val="24"/>
          <w:szCs w:val="24"/>
        </w:rPr>
        <w:t>ę</w:t>
      </w:r>
      <w:r w:rsidR="00AF1270" w:rsidRPr="00B4720D">
        <w:rPr>
          <w:rFonts w:ascii="Arial Narrow" w:hAnsi="Arial Narrow"/>
          <w:sz w:val="24"/>
          <w:szCs w:val="24"/>
        </w:rPr>
        <w:t>.</w:t>
      </w:r>
    </w:p>
    <w:p w:rsidR="00AF1270"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Wykonawca lub podwykonawca zatrudni osoby, o których mowa w pkt. 1) co najmniej na okres realizacji zamówienia. W przypadku rozwi</w:t>
      </w:r>
      <w:r w:rsidRPr="00B4720D">
        <w:rPr>
          <w:rFonts w:ascii="Arial Narrow" w:hAnsi="Arial Narrow" w:cs="Arial"/>
          <w:sz w:val="24"/>
          <w:szCs w:val="24"/>
        </w:rPr>
        <w:t>ą</w:t>
      </w:r>
      <w:r w:rsidRPr="00B4720D">
        <w:rPr>
          <w:rFonts w:ascii="Arial Narrow" w:hAnsi="Arial Narrow"/>
          <w:sz w:val="24"/>
          <w:szCs w:val="24"/>
        </w:rPr>
        <w:t>zania stosunku pracy przed zako</w:t>
      </w:r>
      <w:r w:rsidRPr="00B4720D">
        <w:rPr>
          <w:rFonts w:ascii="Arial Narrow" w:hAnsi="Arial Narrow" w:cs="Arial"/>
          <w:sz w:val="24"/>
          <w:szCs w:val="24"/>
        </w:rPr>
        <w:t>ń</w:t>
      </w:r>
      <w:r w:rsidRPr="00B4720D">
        <w:rPr>
          <w:rFonts w:ascii="Arial Narrow" w:hAnsi="Arial Narrow"/>
          <w:sz w:val="24"/>
          <w:szCs w:val="24"/>
        </w:rPr>
        <w:t>czeniem tego okresu, zobowi</w:t>
      </w:r>
      <w:r w:rsidRPr="00B4720D">
        <w:rPr>
          <w:rFonts w:ascii="Arial Narrow" w:hAnsi="Arial Narrow" w:cs="Arial"/>
          <w:sz w:val="24"/>
          <w:szCs w:val="24"/>
        </w:rPr>
        <w:t>ą</w:t>
      </w:r>
      <w:r w:rsidRPr="00B4720D">
        <w:rPr>
          <w:rFonts w:ascii="Arial Narrow" w:hAnsi="Arial Narrow"/>
          <w:sz w:val="24"/>
          <w:szCs w:val="24"/>
        </w:rPr>
        <w:t>zuje si</w:t>
      </w:r>
      <w:r w:rsidRPr="00B4720D">
        <w:rPr>
          <w:rFonts w:ascii="Arial Narrow" w:hAnsi="Arial Narrow" w:cs="Arial"/>
          <w:sz w:val="24"/>
          <w:szCs w:val="24"/>
        </w:rPr>
        <w:t xml:space="preserve">ę </w:t>
      </w:r>
      <w:r w:rsidRPr="00B4720D">
        <w:rPr>
          <w:rFonts w:ascii="Arial Narrow" w:hAnsi="Arial Narrow"/>
          <w:sz w:val="24"/>
          <w:szCs w:val="24"/>
        </w:rPr>
        <w:t xml:space="preserve">do niezwłocznego zatrudnienia na to miejsce innej osoby. </w:t>
      </w:r>
    </w:p>
    <w:p w:rsidR="00A54949"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5D770F" w:rsidRPr="00B4720D">
        <w:rPr>
          <w:rFonts w:ascii="Arial Narrow" w:hAnsi="Arial Narrow"/>
          <w:sz w:val="24"/>
          <w:szCs w:val="24"/>
        </w:rPr>
        <w:t>W</w:t>
      </w:r>
      <w:r w:rsidR="0076065F" w:rsidRPr="00B4720D">
        <w:rPr>
          <w:rFonts w:ascii="Arial Narrow" w:hAnsi="Arial Narrow"/>
          <w:sz w:val="24"/>
          <w:szCs w:val="24"/>
        </w:rPr>
        <w:t>ykonawca lub podwykonawca zobowiązany jest przedłożyć oświadczenie o spełnieniu obo</w:t>
      </w:r>
      <w:r w:rsidR="00975F4E" w:rsidRPr="00B4720D">
        <w:rPr>
          <w:rFonts w:ascii="Arial Narrow" w:hAnsi="Arial Narrow"/>
          <w:sz w:val="24"/>
          <w:szCs w:val="24"/>
        </w:rPr>
        <w:t xml:space="preserve">wiązku, o którym mowa w pkt. </w:t>
      </w:r>
      <w:r w:rsidR="00A54949" w:rsidRPr="00B4720D">
        <w:rPr>
          <w:rFonts w:ascii="Arial Narrow" w:hAnsi="Arial Narrow"/>
          <w:sz w:val="24"/>
          <w:szCs w:val="24"/>
        </w:rPr>
        <w:t>4</w:t>
      </w:r>
      <w:r w:rsidRPr="00B4720D">
        <w:rPr>
          <w:rFonts w:ascii="Arial Narrow" w:hAnsi="Arial Narrow"/>
          <w:sz w:val="24"/>
          <w:szCs w:val="24"/>
        </w:rPr>
        <w:t xml:space="preserve">.1 </w:t>
      </w:r>
      <w:r w:rsidR="001A146F" w:rsidRPr="00B4720D">
        <w:rPr>
          <w:rFonts w:ascii="Arial Narrow" w:hAnsi="Arial Narrow"/>
          <w:sz w:val="24"/>
          <w:szCs w:val="24"/>
        </w:rPr>
        <w:t xml:space="preserve">- zgodnie z </w:t>
      </w:r>
      <w:r w:rsidR="001A146F" w:rsidRPr="00B4720D">
        <w:rPr>
          <w:rFonts w:ascii="Arial Narrow" w:hAnsi="Arial Narrow"/>
          <w:b/>
          <w:sz w:val="24"/>
          <w:szCs w:val="24"/>
        </w:rPr>
        <w:t>załącznikiem nr 9</w:t>
      </w:r>
      <w:r w:rsidR="001A146F" w:rsidRPr="00B4720D">
        <w:rPr>
          <w:rFonts w:ascii="Arial Narrow" w:hAnsi="Arial Narrow"/>
          <w:sz w:val="24"/>
          <w:szCs w:val="24"/>
        </w:rPr>
        <w:t xml:space="preserve"> do specyfikacji istotnych warunków zamówienia. </w:t>
      </w:r>
    </w:p>
    <w:p w:rsidR="0020776C" w:rsidRPr="00B4720D" w:rsidRDefault="00ED6DA5" w:rsidP="00E6066F">
      <w:pPr>
        <w:pStyle w:val="Tekstpodstawowy"/>
        <w:tabs>
          <w:tab w:val="left" w:pos="1134"/>
        </w:tabs>
        <w:spacing w:line="276" w:lineRule="auto"/>
        <w:jc w:val="both"/>
        <w:rPr>
          <w:rFonts w:ascii="Arial Narrow" w:hAnsi="Arial Narrow"/>
          <w:sz w:val="24"/>
          <w:szCs w:val="24"/>
        </w:rPr>
      </w:pPr>
      <w:r w:rsidRPr="00B4720D">
        <w:rPr>
          <w:rFonts w:ascii="Arial Narrow" w:hAnsi="Arial Narrow"/>
          <w:sz w:val="24"/>
          <w:szCs w:val="24"/>
        </w:rPr>
        <w:tab/>
      </w:r>
      <w:r w:rsidR="0076065F" w:rsidRPr="00B4720D">
        <w:rPr>
          <w:rFonts w:ascii="Arial Narrow" w:hAnsi="Arial Narrow"/>
          <w:sz w:val="24"/>
          <w:szCs w:val="24"/>
        </w:rPr>
        <w:tab/>
      </w:r>
    </w:p>
    <w:p w:rsidR="004F75A3" w:rsidRPr="00B4720D" w:rsidRDefault="00CB31B7" w:rsidP="00B4720D">
      <w:pPr>
        <w:pStyle w:val="Nagwek4"/>
        <w:spacing w:line="276" w:lineRule="auto"/>
        <w:ind w:left="705" w:hanging="705"/>
        <w:jc w:val="left"/>
        <w:rPr>
          <w:rFonts w:ascii="Arial Narrow" w:hAnsi="Arial Narrow"/>
          <w:b/>
          <w:szCs w:val="24"/>
        </w:rPr>
      </w:pPr>
      <w:r w:rsidRPr="00B4720D">
        <w:rPr>
          <w:rFonts w:ascii="Arial Narrow" w:hAnsi="Arial Narrow"/>
          <w:b/>
          <w:szCs w:val="24"/>
        </w:rPr>
        <w:lastRenderedPageBreak/>
        <w:t>4.</w:t>
      </w:r>
      <w:r w:rsidRPr="00B4720D">
        <w:rPr>
          <w:rFonts w:ascii="Arial Narrow" w:hAnsi="Arial Narrow"/>
          <w:b/>
          <w:szCs w:val="24"/>
        </w:rPr>
        <w:tab/>
      </w:r>
      <w:r w:rsidR="004F75A3" w:rsidRPr="00B4720D">
        <w:rPr>
          <w:rFonts w:ascii="Arial Narrow" w:hAnsi="Arial Narrow"/>
          <w:b/>
          <w:szCs w:val="24"/>
        </w:rPr>
        <w:t>OPIS CZĘŚCI ZAMÓWIENIA, JEŻELI ZAMAWIAJĄCY DOPUSZCZA SKŁADANIE OFERT CZĘŚCIOWYCH</w:t>
      </w:r>
    </w:p>
    <w:p w:rsidR="00901BA7" w:rsidRDefault="00901BA7" w:rsidP="00901BA7">
      <w:pPr>
        <w:pStyle w:val="NormalnyWeb"/>
        <w:spacing w:before="0" w:after="0" w:line="276" w:lineRule="auto"/>
        <w:rPr>
          <w:rFonts w:ascii="Arial Narrow" w:hAnsi="Arial Narrow"/>
          <w:sz w:val="24"/>
          <w:szCs w:val="24"/>
        </w:rPr>
      </w:pPr>
    </w:p>
    <w:p w:rsidR="004F75A3" w:rsidRPr="00B4720D" w:rsidRDefault="002D1681" w:rsidP="00901BA7">
      <w:pPr>
        <w:pStyle w:val="NormalnyWeb"/>
        <w:spacing w:before="0" w:after="0" w:line="276" w:lineRule="auto"/>
        <w:rPr>
          <w:rFonts w:ascii="Arial Narrow" w:hAnsi="Arial Narrow"/>
          <w:sz w:val="24"/>
          <w:szCs w:val="24"/>
        </w:rPr>
      </w:pPr>
      <w:r w:rsidRPr="00B4720D">
        <w:rPr>
          <w:rFonts w:ascii="Arial Narrow" w:hAnsi="Arial Narrow"/>
          <w:sz w:val="24"/>
          <w:szCs w:val="24"/>
        </w:rPr>
        <w:t>Zamawiający dopuszcza składanie</w:t>
      </w:r>
      <w:r w:rsidR="004F75A3" w:rsidRPr="00B4720D">
        <w:rPr>
          <w:rFonts w:ascii="Arial Narrow" w:hAnsi="Arial Narrow"/>
          <w:sz w:val="24"/>
          <w:szCs w:val="24"/>
        </w:rPr>
        <w:t xml:space="preserve"> ofert częściowych</w:t>
      </w:r>
      <w:r w:rsidR="00F5154E" w:rsidRPr="00B4720D">
        <w:rPr>
          <w:rFonts w:ascii="Arial Narrow" w:hAnsi="Arial Narrow"/>
          <w:sz w:val="24"/>
          <w:szCs w:val="24"/>
        </w:rPr>
        <w:t xml:space="preserve"> na poszczególne niżej wymienione części:</w:t>
      </w:r>
    </w:p>
    <w:p w:rsidR="002D1681" w:rsidRPr="00B4720D" w:rsidRDefault="002D1681" w:rsidP="00B4720D">
      <w:pPr>
        <w:pStyle w:val="Tekstpodstawowy"/>
        <w:spacing w:line="276" w:lineRule="auto"/>
        <w:jc w:val="both"/>
        <w:rPr>
          <w:rFonts w:ascii="Arial Narrow" w:hAnsi="Arial Narrow"/>
          <w:sz w:val="24"/>
          <w:szCs w:val="24"/>
        </w:rPr>
      </w:pPr>
    </w:p>
    <w:p w:rsidR="006331D9" w:rsidRPr="00901BA7" w:rsidRDefault="006331D9" w:rsidP="00901BA7">
      <w:pPr>
        <w:keepNext/>
        <w:keepLines/>
        <w:spacing w:line="276" w:lineRule="auto"/>
        <w:jc w:val="both"/>
        <w:rPr>
          <w:rFonts w:ascii="Arial Narrow" w:hAnsi="Arial Narrow"/>
          <w:b/>
          <w:sz w:val="22"/>
          <w:szCs w:val="22"/>
        </w:rPr>
      </w:pPr>
      <w:r w:rsidRPr="00901BA7">
        <w:rPr>
          <w:rFonts w:ascii="Arial Narrow" w:hAnsi="Arial Narrow"/>
          <w:b/>
          <w:sz w:val="22"/>
          <w:szCs w:val="22"/>
        </w:rPr>
        <w:t xml:space="preserve">CZĘŚĆ 1 –  Przebudowa zabytkowego pałacu w Starym Kisielinie na potrzeby Zielonogórskiego Ośrodka Kultury </w:t>
      </w:r>
    </w:p>
    <w:p w:rsidR="006331D9" w:rsidRPr="00901BA7" w:rsidRDefault="006331D9" w:rsidP="00901BA7">
      <w:pPr>
        <w:autoSpaceDE w:val="0"/>
        <w:autoSpaceDN w:val="0"/>
        <w:adjustRightInd w:val="0"/>
        <w:spacing w:line="276" w:lineRule="auto"/>
        <w:jc w:val="both"/>
        <w:rPr>
          <w:rFonts w:ascii="Arial Narrow" w:eastAsia="ArialMT" w:hAnsi="Arial Narrow"/>
          <w:sz w:val="22"/>
          <w:szCs w:val="22"/>
        </w:rPr>
      </w:pPr>
      <w:r w:rsidRPr="00901BA7">
        <w:rPr>
          <w:rFonts w:ascii="Arial Narrow" w:eastAsia="ArialMT" w:hAnsi="Arial Narrow"/>
          <w:sz w:val="22"/>
          <w:szCs w:val="22"/>
        </w:rPr>
        <w:t>Zamawiający oczekuje, aby w istniejącym obiekcie</w:t>
      </w:r>
      <w:r w:rsidR="000C0A6D" w:rsidRPr="00901BA7">
        <w:rPr>
          <w:rFonts w:ascii="Arial Narrow" w:eastAsia="ArialMT" w:hAnsi="Arial Narrow"/>
          <w:sz w:val="22"/>
          <w:szCs w:val="22"/>
        </w:rPr>
        <w:t xml:space="preserve"> został zaprojektowany i</w:t>
      </w:r>
      <w:r w:rsidRPr="00901BA7">
        <w:rPr>
          <w:rFonts w:ascii="Arial Narrow" w:eastAsia="ArialMT" w:hAnsi="Arial Narrow"/>
          <w:sz w:val="22"/>
          <w:szCs w:val="22"/>
        </w:rPr>
        <w:t xml:space="preserve"> wykonany generalny</w:t>
      </w:r>
      <w:r w:rsidR="00901BA7">
        <w:rPr>
          <w:rFonts w:ascii="Arial Narrow" w:eastAsia="ArialMT" w:hAnsi="Arial Narrow"/>
          <w:sz w:val="22"/>
          <w:szCs w:val="22"/>
        </w:rPr>
        <w:t xml:space="preserve"> </w:t>
      </w:r>
      <w:r w:rsidRPr="00901BA7">
        <w:rPr>
          <w:rFonts w:ascii="Arial Narrow" w:eastAsia="ArialMT" w:hAnsi="Arial Narrow"/>
          <w:sz w:val="22"/>
          <w:szCs w:val="22"/>
        </w:rPr>
        <w:t>remont wraz z przebudową kilku pomieszczeń na parterze i piwnicy w celu urządzenia</w:t>
      </w:r>
      <w:r w:rsidR="00901BA7">
        <w:rPr>
          <w:rFonts w:ascii="Arial Narrow" w:eastAsia="ArialMT" w:hAnsi="Arial Narrow"/>
          <w:sz w:val="22"/>
          <w:szCs w:val="22"/>
        </w:rPr>
        <w:t xml:space="preserve"> </w:t>
      </w:r>
      <w:r w:rsidRPr="00901BA7">
        <w:rPr>
          <w:rFonts w:ascii="Arial Narrow" w:eastAsia="ArialMT" w:hAnsi="Arial Narrow"/>
          <w:sz w:val="22"/>
          <w:szCs w:val="22"/>
        </w:rPr>
        <w:t>toalet , kuchni ze zmywalnią, sali widowiskowej oraz aby na zewnątrz budynku wykonana</w:t>
      </w:r>
      <w:r w:rsidR="00901BA7">
        <w:rPr>
          <w:rFonts w:ascii="Arial Narrow" w:eastAsia="ArialMT" w:hAnsi="Arial Narrow"/>
          <w:sz w:val="22"/>
          <w:szCs w:val="22"/>
        </w:rPr>
        <w:t xml:space="preserve"> </w:t>
      </w:r>
      <w:r w:rsidRPr="00901BA7">
        <w:rPr>
          <w:rFonts w:ascii="Arial Narrow" w:eastAsia="ArialMT" w:hAnsi="Arial Narrow"/>
          <w:sz w:val="22"/>
          <w:szCs w:val="22"/>
        </w:rPr>
        <w:t>została rewaloryzacja parku przypałacowego wraz z przebudową drogi dojazdowej,</w:t>
      </w:r>
      <w:r w:rsidR="004C702E">
        <w:rPr>
          <w:rFonts w:ascii="Arial Narrow" w:eastAsia="ArialMT" w:hAnsi="Arial Narrow"/>
          <w:sz w:val="22"/>
          <w:szCs w:val="22"/>
        </w:rPr>
        <w:t xml:space="preserve"> </w:t>
      </w:r>
      <w:r w:rsidRPr="00901BA7">
        <w:rPr>
          <w:rFonts w:ascii="Arial Narrow" w:eastAsia="ArialMT" w:hAnsi="Arial Narrow"/>
          <w:sz w:val="22"/>
          <w:szCs w:val="22"/>
        </w:rPr>
        <w:t>organizacją miejsc postojowych i wykonaniem nowego ogrodzenia.</w:t>
      </w:r>
      <w:r w:rsidR="00901BA7">
        <w:rPr>
          <w:rFonts w:ascii="Arial Narrow" w:eastAsia="ArialMT" w:hAnsi="Arial Narrow"/>
          <w:sz w:val="22"/>
          <w:szCs w:val="22"/>
        </w:rPr>
        <w:t xml:space="preserve"> </w:t>
      </w:r>
      <w:r w:rsidRPr="00901BA7">
        <w:rPr>
          <w:rFonts w:ascii="Arial Narrow" w:eastAsia="ArialMT" w:hAnsi="Arial Narrow"/>
          <w:sz w:val="22"/>
          <w:szCs w:val="22"/>
        </w:rPr>
        <w:t xml:space="preserve">Przewidywana ilość </w:t>
      </w:r>
      <w:r w:rsidR="00901BA7" w:rsidRPr="00901BA7">
        <w:rPr>
          <w:rFonts w:ascii="Arial Narrow" w:eastAsia="ArialMT" w:hAnsi="Arial Narrow"/>
          <w:sz w:val="22"/>
          <w:szCs w:val="22"/>
        </w:rPr>
        <w:t>osób</w:t>
      </w:r>
      <w:r w:rsidRPr="00901BA7">
        <w:rPr>
          <w:rFonts w:ascii="Arial Narrow" w:eastAsia="ArialMT" w:hAnsi="Arial Narrow"/>
          <w:sz w:val="22"/>
          <w:szCs w:val="22"/>
        </w:rPr>
        <w:t xml:space="preserve"> korzystających z budynku -150 i 4</w:t>
      </w:r>
      <w:r w:rsidR="004C702E">
        <w:rPr>
          <w:rFonts w:ascii="Arial Narrow" w:eastAsia="ArialMT" w:hAnsi="Arial Narrow"/>
          <w:sz w:val="22"/>
          <w:szCs w:val="22"/>
        </w:rPr>
        <w:t xml:space="preserve"> </w:t>
      </w:r>
      <w:r w:rsidRPr="00901BA7">
        <w:rPr>
          <w:rFonts w:ascii="Arial Narrow" w:eastAsia="ArialMT" w:hAnsi="Arial Narrow"/>
          <w:sz w:val="22"/>
          <w:szCs w:val="22"/>
        </w:rPr>
        <w:t>osoby pracujące na stałe.</w:t>
      </w:r>
    </w:p>
    <w:p w:rsidR="00F26043" w:rsidRPr="00901BA7" w:rsidRDefault="00F26043"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hAnsi="Arial Narrow"/>
          <w:sz w:val="22"/>
          <w:szCs w:val="22"/>
        </w:rPr>
        <w:t>Powierzchnia zabudowy (istniejąca): ok. 711 m</w:t>
      </w:r>
      <w:r w:rsidRPr="00901BA7">
        <w:rPr>
          <w:rFonts w:ascii="Arial Narrow" w:hAnsi="Arial Narrow"/>
          <w:sz w:val="22"/>
          <w:szCs w:val="22"/>
          <w:vertAlign w:val="superscript"/>
        </w:rPr>
        <w:t>2</w:t>
      </w:r>
      <w:r w:rsidRPr="00901BA7">
        <w:rPr>
          <w:rFonts w:ascii="Arial Narrow" w:hAnsi="Arial Narrow"/>
          <w:sz w:val="22"/>
          <w:szCs w:val="22"/>
        </w:rPr>
        <w:t>,</w:t>
      </w:r>
    </w:p>
    <w:p w:rsidR="00F26043" w:rsidRPr="00901BA7" w:rsidRDefault="00F26043"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hAnsi="Arial Narrow"/>
          <w:sz w:val="22"/>
          <w:szCs w:val="22"/>
        </w:rPr>
        <w:t>Ilość kondygnacji: 3 (parter, piętro, podziemna - piwnica)</w:t>
      </w:r>
    </w:p>
    <w:p w:rsidR="00F26043" w:rsidRPr="00901BA7" w:rsidRDefault="00F26043"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hAnsi="Arial Narrow"/>
          <w:sz w:val="22"/>
          <w:szCs w:val="22"/>
        </w:rPr>
        <w:t xml:space="preserve">Kubatura brutto: ok. </w:t>
      </w:r>
      <w:r w:rsidRPr="00901BA7">
        <w:rPr>
          <w:rFonts w:ascii="Arial Narrow" w:eastAsia="ArialMT" w:hAnsi="Arial Narrow"/>
          <w:sz w:val="22"/>
          <w:szCs w:val="22"/>
        </w:rPr>
        <w:t xml:space="preserve">8502,0 </w:t>
      </w:r>
      <w:r w:rsidRPr="00901BA7">
        <w:rPr>
          <w:rFonts w:ascii="Arial Narrow" w:hAnsi="Arial Narrow"/>
          <w:sz w:val="22"/>
          <w:szCs w:val="22"/>
        </w:rPr>
        <w:t xml:space="preserve"> m</w:t>
      </w:r>
      <w:r w:rsidRPr="00901BA7">
        <w:rPr>
          <w:rFonts w:ascii="Arial Narrow" w:hAnsi="Arial Narrow"/>
          <w:sz w:val="22"/>
          <w:szCs w:val="22"/>
          <w:vertAlign w:val="superscript"/>
        </w:rPr>
        <w:t>3</w:t>
      </w:r>
      <w:r w:rsidRPr="00901BA7">
        <w:rPr>
          <w:rFonts w:ascii="Arial Narrow" w:hAnsi="Arial Narrow"/>
          <w:sz w:val="22"/>
          <w:szCs w:val="22"/>
        </w:rPr>
        <w:t>.</w:t>
      </w:r>
    </w:p>
    <w:p w:rsidR="006331D9" w:rsidRDefault="006331D9" w:rsidP="00901BA7">
      <w:pPr>
        <w:keepNext/>
        <w:keepLines/>
        <w:spacing w:line="276" w:lineRule="auto"/>
        <w:jc w:val="both"/>
        <w:rPr>
          <w:rFonts w:ascii="Arial Narrow" w:hAnsi="Arial Narrow"/>
          <w:b/>
          <w:sz w:val="22"/>
          <w:szCs w:val="22"/>
        </w:rPr>
      </w:pPr>
    </w:p>
    <w:p w:rsidR="0067202D" w:rsidRDefault="0067202D" w:rsidP="00901BA7">
      <w:pPr>
        <w:keepNext/>
        <w:keepLines/>
        <w:spacing w:line="276" w:lineRule="auto"/>
        <w:jc w:val="both"/>
        <w:rPr>
          <w:rFonts w:ascii="Arial Narrow" w:hAnsi="Arial Narrow"/>
          <w:b/>
          <w:sz w:val="22"/>
          <w:szCs w:val="22"/>
        </w:rPr>
      </w:pPr>
      <w:r>
        <w:rPr>
          <w:rFonts w:ascii="Arial Narrow" w:hAnsi="Arial Narrow"/>
          <w:b/>
          <w:sz w:val="22"/>
          <w:szCs w:val="22"/>
        </w:rPr>
        <w:t xml:space="preserve">Wykonawca przyjmuje do wiadomości, że równolegle będzie przebiegał proces projektowania i budowy w zakresie części 2: </w:t>
      </w:r>
      <w:r w:rsidRPr="00901BA7">
        <w:rPr>
          <w:rFonts w:ascii="Arial Narrow" w:hAnsi="Arial Narrow"/>
          <w:b/>
          <w:sz w:val="22"/>
          <w:szCs w:val="22"/>
        </w:rPr>
        <w:t>Rewitalizacja parku przypałacowego oraz wykonanie utwardzonego dojazdu i miejsc parkingowych, sceny plenerowej i fontanny.</w:t>
      </w:r>
      <w:r>
        <w:rPr>
          <w:rFonts w:ascii="Arial Narrow" w:hAnsi="Arial Narrow"/>
          <w:b/>
          <w:sz w:val="22"/>
          <w:szCs w:val="22"/>
        </w:rPr>
        <w:t xml:space="preserve"> Zamawiający planuje prowadzenie narad koordynujących </w:t>
      </w:r>
      <w:r w:rsidR="004C702E">
        <w:rPr>
          <w:rFonts w:ascii="Arial Narrow" w:hAnsi="Arial Narrow"/>
          <w:b/>
          <w:sz w:val="22"/>
          <w:szCs w:val="22"/>
        </w:rPr>
        <w:t>wykonywanie robót. Wykonawca przystępując do postępowania deklaruje takie wykonywanie zamówienia, które nie będzie stanowiło nadmiernej uciążliwości dla wykonawcy części 2.</w:t>
      </w:r>
    </w:p>
    <w:p w:rsidR="0067202D" w:rsidRPr="00901BA7" w:rsidRDefault="0067202D" w:rsidP="00901BA7">
      <w:pPr>
        <w:keepNext/>
        <w:keepLines/>
        <w:spacing w:line="276" w:lineRule="auto"/>
        <w:jc w:val="both"/>
        <w:rPr>
          <w:rFonts w:ascii="Arial Narrow" w:hAnsi="Arial Narrow"/>
          <w:b/>
          <w:sz w:val="22"/>
          <w:szCs w:val="22"/>
        </w:rPr>
      </w:pPr>
    </w:p>
    <w:p w:rsidR="006331D9" w:rsidRPr="00901BA7" w:rsidRDefault="006331D9" w:rsidP="00901BA7">
      <w:pPr>
        <w:keepNext/>
        <w:keepLines/>
        <w:spacing w:line="276" w:lineRule="auto"/>
        <w:jc w:val="both"/>
        <w:rPr>
          <w:rFonts w:ascii="Arial Narrow" w:hAnsi="Arial Narrow"/>
          <w:b/>
          <w:sz w:val="22"/>
          <w:szCs w:val="22"/>
        </w:rPr>
      </w:pPr>
      <w:r w:rsidRPr="00901BA7">
        <w:rPr>
          <w:rFonts w:ascii="Arial Narrow" w:hAnsi="Arial Narrow"/>
          <w:b/>
          <w:sz w:val="22"/>
          <w:szCs w:val="22"/>
        </w:rPr>
        <w:t>CZĘŚĆ 2 – Rewitalizacja parku przypałacowego oraz wykonanie utwardzonego dojazdu i miejsc parkingowych, sceny plenerowej i fontanny.</w:t>
      </w:r>
    </w:p>
    <w:p w:rsidR="00F26043" w:rsidRPr="00901BA7" w:rsidRDefault="00901BA7" w:rsidP="00901BA7">
      <w:p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Zamawiający</w:t>
      </w:r>
      <w:r w:rsidR="000C0A6D" w:rsidRPr="00901BA7">
        <w:rPr>
          <w:rFonts w:ascii="Arial Narrow" w:eastAsia="ArialMT" w:hAnsi="Arial Narrow"/>
          <w:sz w:val="22"/>
          <w:szCs w:val="22"/>
        </w:rPr>
        <w:t xml:space="preserve"> wymaga aby na zewnątrz budynku została zaprojektowana i wykonana rewaloryzacja parku przypałacowego wraz z przebudową drogi dojazdowej, organizacją miejsc postojowych i wykonaniem nowego ogrodzenia. W zakres części drugiej wchodzi:</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Restauracja parku przypałacowego.</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Montaż ogrodzenia wraz z furtkami i bramą wjazdową.</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Montaż urządzeń placu zabaw i siłowni na wolnym powietrzu.</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Montaż małej architektury.</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Przebudowa drogi dojazdowej.</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 xml:space="preserve">Wycinka drzew i </w:t>
      </w:r>
      <w:r w:rsidR="003C2B6B" w:rsidRPr="00901BA7">
        <w:rPr>
          <w:rFonts w:ascii="Arial Narrow" w:eastAsia="ArialMT" w:hAnsi="Arial Narrow"/>
          <w:sz w:val="22"/>
          <w:szCs w:val="22"/>
        </w:rPr>
        <w:t>krzewów</w:t>
      </w:r>
      <w:r w:rsidRPr="00901BA7">
        <w:rPr>
          <w:rFonts w:ascii="Arial Narrow" w:eastAsia="ArialMT" w:hAnsi="Arial Narrow"/>
          <w:sz w:val="22"/>
          <w:szCs w:val="22"/>
        </w:rPr>
        <w:t>.</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nowych nasadzeń.</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oświetlenia parku i iluminacji pałacu.</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instalacji monitoringu</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oczka wodnego z podestem drewnianym.</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 xml:space="preserve">Budowa fontanny z placem do organizowania kameralnych </w:t>
      </w:r>
      <w:r w:rsidR="003C2B6B" w:rsidRPr="00901BA7">
        <w:rPr>
          <w:rFonts w:ascii="Arial Narrow" w:eastAsia="ArialMT" w:hAnsi="Arial Narrow"/>
          <w:sz w:val="22"/>
          <w:szCs w:val="22"/>
        </w:rPr>
        <w:t>koncertów</w:t>
      </w:r>
      <w:r w:rsidRPr="00901BA7">
        <w:rPr>
          <w:rFonts w:ascii="Arial Narrow" w:eastAsia="ArialMT" w:hAnsi="Arial Narrow"/>
          <w:sz w:val="22"/>
          <w:szCs w:val="22"/>
        </w:rPr>
        <w:t>.</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Budowa miejsc postojowych.</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przyłącza instalacji gazowej.</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przyłącza kanalizacyjnego</w:t>
      </w:r>
    </w:p>
    <w:p w:rsidR="000C0A6D" w:rsidRPr="00901BA7" w:rsidRDefault="000C0A6D" w:rsidP="00050BDE">
      <w:pPr>
        <w:pStyle w:val="Akapitzlist"/>
        <w:numPr>
          <w:ilvl w:val="0"/>
          <w:numId w:val="39"/>
        </w:num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Wykonanie przyłącza do sieci internetowej ZMSK - ZielMan.</w:t>
      </w:r>
    </w:p>
    <w:p w:rsidR="000C0A6D" w:rsidRPr="00901BA7" w:rsidRDefault="000C0A6D" w:rsidP="00901BA7">
      <w:pPr>
        <w:autoSpaceDE w:val="0"/>
        <w:autoSpaceDN w:val="0"/>
        <w:adjustRightInd w:val="0"/>
        <w:spacing w:line="276" w:lineRule="auto"/>
        <w:rPr>
          <w:rFonts w:ascii="Arial Narrow" w:eastAsia="ArialMT" w:hAnsi="Arial Narrow"/>
          <w:sz w:val="22"/>
          <w:szCs w:val="22"/>
        </w:rPr>
      </w:pPr>
    </w:p>
    <w:p w:rsidR="000C0A6D" w:rsidRPr="00901BA7" w:rsidRDefault="000C0A6D" w:rsidP="00901BA7">
      <w:pPr>
        <w:autoSpaceDE w:val="0"/>
        <w:autoSpaceDN w:val="0"/>
        <w:adjustRightInd w:val="0"/>
        <w:spacing w:line="276" w:lineRule="auto"/>
        <w:rPr>
          <w:rFonts w:ascii="Arial Narrow" w:eastAsia="ArialMT" w:hAnsi="Arial Narrow"/>
          <w:sz w:val="22"/>
          <w:szCs w:val="22"/>
        </w:rPr>
      </w:pPr>
      <w:r w:rsidRPr="00901BA7">
        <w:rPr>
          <w:rFonts w:ascii="Arial Narrow" w:eastAsia="ArialMT" w:hAnsi="Arial Narrow"/>
          <w:sz w:val="22"/>
          <w:szCs w:val="22"/>
        </w:rPr>
        <w:t>Dane liczbowe:</w:t>
      </w:r>
    </w:p>
    <w:p w:rsidR="00F5154E" w:rsidRPr="00901BA7" w:rsidRDefault="00F5154E"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hAnsi="Arial Narrow"/>
          <w:sz w:val="22"/>
          <w:szCs w:val="22"/>
        </w:rPr>
        <w:t xml:space="preserve">Powierzchnia </w:t>
      </w:r>
      <w:r w:rsidR="00574644" w:rsidRPr="00901BA7">
        <w:rPr>
          <w:rFonts w:ascii="Arial Narrow" w:hAnsi="Arial Narrow"/>
          <w:sz w:val="22"/>
          <w:szCs w:val="22"/>
        </w:rPr>
        <w:t>parku</w:t>
      </w:r>
      <w:r w:rsidRPr="00901BA7">
        <w:rPr>
          <w:rFonts w:ascii="Arial Narrow" w:hAnsi="Arial Narrow"/>
          <w:sz w:val="22"/>
          <w:szCs w:val="22"/>
        </w:rPr>
        <w:t xml:space="preserve">: </w:t>
      </w:r>
      <w:r w:rsidR="00574644" w:rsidRPr="00901BA7">
        <w:rPr>
          <w:rFonts w:ascii="Arial Narrow" w:hAnsi="Arial Narrow"/>
          <w:sz w:val="22"/>
          <w:szCs w:val="22"/>
        </w:rPr>
        <w:t xml:space="preserve"> </w:t>
      </w:r>
      <w:r w:rsidR="00574644" w:rsidRPr="00901BA7">
        <w:rPr>
          <w:rFonts w:ascii="Arial Narrow" w:eastAsia="ArialMT" w:hAnsi="Arial Narrow"/>
          <w:sz w:val="22"/>
          <w:szCs w:val="22"/>
        </w:rPr>
        <w:t xml:space="preserve">15701 </w:t>
      </w:r>
      <w:r w:rsidRPr="00901BA7">
        <w:rPr>
          <w:rFonts w:ascii="Arial Narrow" w:hAnsi="Arial Narrow"/>
          <w:sz w:val="22"/>
          <w:szCs w:val="22"/>
        </w:rPr>
        <w:t>m</w:t>
      </w:r>
      <w:r w:rsidRPr="00901BA7">
        <w:rPr>
          <w:rFonts w:ascii="Arial Narrow" w:hAnsi="Arial Narrow"/>
          <w:sz w:val="22"/>
          <w:szCs w:val="22"/>
          <w:vertAlign w:val="superscript"/>
        </w:rPr>
        <w:t>2</w:t>
      </w:r>
      <w:r w:rsidRPr="00901BA7">
        <w:rPr>
          <w:rFonts w:ascii="Arial Narrow" w:hAnsi="Arial Narrow"/>
          <w:sz w:val="22"/>
          <w:szCs w:val="22"/>
        </w:rPr>
        <w:t>,</w:t>
      </w:r>
    </w:p>
    <w:p w:rsidR="00574644" w:rsidRPr="00901BA7" w:rsidRDefault="00574644"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eastAsia="ArialMT" w:hAnsi="Arial Narrow"/>
          <w:sz w:val="22"/>
          <w:szCs w:val="22"/>
        </w:rPr>
        <w:t>Powierzchnia czynna biologicznie: 13735,9</w:t>
      </w:r>
      <w:r w:rsidRPr="00901BA7">
        <w:rPr>
          <w:rFonts w:ascii="Arial Narrow" w:hAnsi="Arial Narrow"/>
          <w:sz w:val="22"/>
          <w:szCs w:val="22"/>
        </w:rPr>
        <w:t xml:space="preserve"> m</w:t>
      </w:r>
      <w:r w:rsidRPr="00901BA7">
        <w:rPr>
          <w:rFonts w:ascii="Arial Narrow" w:hAnsi="Arial Narrow"/>
          <w:sz w:val="22"/>
          <w:szCs w:val="22"/>
          <w:vertAlign w:val="superscript"/>
        </w:rPr>
        <w:t>2</w:t>
      </w:r>
      <w:r w:rsidRPr="00901BA7">
        <w:rPr>
          <w:rFonts w:ascii="Arial Narrow" w:hAnsi="Arial Narrow"/>
          <w:sz w:val="22"/>
          <w:szCs w:val="22"/>
        </w:rPr>
        <w:t>,</w:t>
      </w:r>
    </w:p>
    <w:p w:rsidR="00574644" w:rsidRPr="00901BA7" w:rsidRDefault="00574644"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eastAsia="Arial-BoldMT" w:hAnsi="Arial Narrow"/>
          <w:bCs/>
          <w:sz w:val="22"/>
          <w:szCs w:val="22"/>
        </w:rPr>
        <w:t>Powierzchnia terenów utwardzonych 2340,1</w:t>
      </w:r>
      <w:r w:rsidRPr="00901BA7">
        <w:rPr>
          <w:rFonts w:ascii="Arial Narrow" w:hAnsi="Arial Narrow"/>
          <w:sz w:val="22"/>
          <w:szCs w:val="22"/>
        </w:rPr>
        <w:t xml:space="preserve"> m</w:t>
      </w:r>
      <w:r w:rsidRPr="00901BA7">
        <w:rPr>
          <w:rFonts w:ascii="Arial Narrow" w:hAnsi="Arial Narrow"/>
          <w:sz w:val="22"/>
          <w:szCs w:val="22"/>
          <w:vertAlign w:val="superscript"/>
        </w:rPr>
        <w:t>2</w:t>
      </w:r>
      <w:r w:rsidRPr="00901BA7">
        <w:rPr>
          <w:rFonts w:ascii="Arial Narrow" w:hAnsi="Arial Narrow"/>
          <w:sz w:val="22"/>
          <w:szCs w:val="22"/>
        </w:rPr>
        <w:t>,</w:t>
      </w:r>
    </w:p>
    <w:p w:rsidR="00574644" w:rsidRPr="00901BA7" w:rsidRDefault="00574644" w:rsidP="00050BDE">
      <w:pPr>
        <w:pStyle w:val="Akapitzlist"/>
        <w:numPr>
          <w:ilvl w:val="0"/>
          <w:numId w:val="38"/>
        </w:numPr>
        <w:spacing w:line="276" w:lineRule="auto"/>
        <w:contextualSpacing/>
        <w:jc w:val="both"/>
        <w:rPr>
          <w:rFonts w:ascii="Arial Narrow" w:hAnsi="Arial Narrow"/>
          <w:sz w:val="22"/>
          <w:szCs w:val="22"/>
        </w:rPr>
      </w:pPr>
      <w:r w:rsidRPr="00901BA7">
        <w:rPr>
          <w:rFonts w:ascii="Arial Narrow" w:eastAsia="Arial-BoldMT" w:hAnsi="Arial Narrow"/>
          <w:bCs/>
          <w:sz w:val="22"/>
          <w:szCs w:val="22"/>
        </w:rPr>
        <w:t>Liczba miejsc postojowych: 10</w:t>
      </w:r>
    </w:p>
    <w:p w:rsidR="00574644" w:rsidRPr="00901BA7" w:rsidRDefault="00574644" w:rsidP="00901BA7">
      <w:pPr>
        <w:pStyle w:val="Tekstpodstawowy3"/>
        <w:spacing w:line="276" w:lineRule="auto"/>
        <w:rPr>
          <w:rFonts w:ascii="Arial Narrow" w:hAnsi="Arial Narrow"/>
          <w:sz w:val="22"/>
          <w:szCs w:val="22"/>
        </w:rPr>
      </w:pPr>
    </w:p>
    <w:p w:rsidR="00F26043" w:rsidRPr="00901BA7" w:rsidRDefault="00901BA7" w:rsidP="00901BA7">
      <w:pPr>
        <w:pStyle w:val="Tekstpodstawowy3"/>
        <w:spacing w:line="276" w:lineRule="auto"/>
        <w:rPr>
          <w:rFonts w:ascii="Arial Narrow" w:hAnsi="Arial Narrow"/>
          <w:b/>
          <w:bCs/>
          <w:sz w:val="22"/>
          <w:szCs w:val="22"/>
        </w:rPr>
      </w:pPr>
      <w:r>
        <w:rPr>
          <w:rFonts w:ascii="Arial Narrow" w:hAnsi="Arial Narrow"/>
          <w:b/>
          <w:bCs/>
          <w:sz w:val="22"/>
          <w:szCs w:val="22"/>
        </w:rPr>
        <w:t>Z</w:t>
      </w:r>
      <w:r w:rsidR="000C0A6D" w:rsidRPr="00901BA7">
        <w:rPr>
          <w:rFonts w:ascii="Arial Narrow" w:hAnsi="Arial Narrow"/>
          <w:b/>
          <w:bCs/>
          <w:sz w:val="22"/>
          <w:szCs w:val="22"/>
        </w:rPr>
        <w:t>agospodarowanie terenu należy przeprowadzić zgodnie z pkt 6.2 PFU</w:t>
      </w:r>
      <w:r>
        <w:rPr>
          <w:rFonts w:ascii="Arial Narrow" w:hAnsi="Arial Narrow"/>
          <w:b/>
          <w:bCs/>
          <w:sz w:val="22"/>
          <w:szCs w:val="22"/>
        </w:rPr>
        <w:t xml:space="preserve"> </w:t>
      </w:r>
      <w:r w:rsidR="00F26043" w:rsidRPr="00901BA7">
        <w:rPr>
          <w:rFonts w:ascii="Arial Narrow" w:eastAsia="ArialMT" w:hAnsi="Arial Narrow"/>
          <w:sz w:val="22"/>
          <w:szCs w:val="22"/>
        </w:rPr>
        <w:t>Dla działki nie obowiązuje miejscowy plan zagospodarowania przestrzennego. Dla</w:t>
      </w:r>
      <w:r>
        <w:rPr>
          <w:rFonts w:ascii="Arial Narrow" w:eastAsia="ArialMT" w:hAnsi="Arial Narrow"/>
          <w:sz w:val="22"/>
          <w:szCs w:val="22"/>
        </w:rPr>
        <w:t xml:space="preserve"> </w:t>
      </w:r>
      <w:r w:rsidR="00F26043" w:rsidRPr="00901BA7">
        <w:rPr>
          <w:rFonts w:ascii="Arial Narrow" w:eastAsia="ArialMT" w:hAnsi="Arial Narrow"/>
          <w:sz w:val="22"/>
          <w:szCs w:val="22"/>
        </w:rPr>
        <w:t>ustalenia lokalizacji obiektu wymagana jest decyzja celu publicznego.</w:t>
      </w:r>
    </w:p>
    <w:p w:rsidR="00C22157" w:rsidRDefault="00F26043" w:rsidP="00901BA7">
      <w:pPr>
        <w:spacing w:line="276" w:lineRule="auto"/>
        <w:jc w:val="both"/>
        <w:rPr>
          <w:rFonts w:ascii="Arial Narrow" w:eastAsia="ArialMT" w:hAnsi="Arial Narrow"/>
          <w:sz w:val="22"/>
          <w:szCs w:val="22"/>
        </w:rPr>
      </w:pPr>
      <w:r w:rsidRPr="00901BA7">
        <w:rPr>
          <w:rFonts w:ascii="Arial Narrow" w:eastAsia="ArialMT" w:hAnsi="Arial Narrow"/>
          <w:sz w:val="22"/>
          <w:szCs w:val="22"/>
        </w:rPr>
        <w:t xml:space="preserve">Pałac ujęty jest w rejestrze </w:t>
      </w:r>
      <w:r w:rsidR="00901BA7" w:rsidRPr="00901BA7">
        <w:rPr>
          <w:rFonts w:ascii="Arial Narrow" w:eastAsia="ArialMT" w:hAnsi="Arial Narrow"/>
          <w:sz w:val="22"/>
          <w:szCs w:val="22"/>
        </w:rPr>
        <w:t>zabytków</w:t>
      </w:r>
      <w:r w:rsidRPr="00901BA7">
        <w:rPr>
          <w:rFonts w:ascii="Arial Narrow" w:eastAsia="ArialMT" w:hAnsi="Arial Narrow"/>
          <w:sz w:val="22"/>
          <w:szCs w:val="22"/>
        </w:rPr>
        <w:t xml:space="preserve"> pod nr A 3238 z dnia 21.02.1992 r.</w:t>
      </w:r>
      <w:r w:rsidR="00901BA7">
        <w:rPr>
          <w:rFonts w:ascii="Arial Narrow" w:eastAsia="ArialMT" w:hAnsi="Arial Narrow"/>
          <w:sz w:val="22"/>
          <w:szCs w:val="22"/>
        </w:rPr>
        <w:t xml:space="preserve"> </w:t>
      </w:r>
      <w:r w:rsidR="00C22157" w:rsidRPr="00901BA7">
        <w:rPr>
          <w:rFonts w:ascii="Arial Narrow" w:eastAsia="ArialMT" w:hAnsi="Arial Narrow"/>
          <w:sz w:val="22"/>
          <w:szCs w:val="22"/>
        </w:rPr>
        <w:t>Wykonawca zobowiązany jest zapewnić dogodny dojazd, z możliwością prowadzenia prac wykonawcy robót budowlanych na obiekcie pałacowym (część I zamówienia)</w:t>
      </w:r>
    </w:p>
    <w:p w:rsidR="004C702E" w:rsidRDefault="004C702E" w:rsidP="004C702E">
      <w:pPr>
        <w:keepNext/>
        <w:keepLines/>
        <w:spacing w:line="276" w:lineRule="auto"/>
        <w:jc w:val="both"/>
        <w:rPr>
          <w:rFonts w:ascii="Arial Narrow" w:hAnsi="Arial Narrow"/>
          <w:b/>
          <w:sz w:val="22"/>
          <w:szCs w:val="22"/>
        </w:rPr>
      </w:pPr>
      <w:r>
        <w:rPr>
          <w:rFonts w:ascii="Arial Narrow" w:hAnsi="Arial Narrow"/>
          <w:b/>
          <w:sz w:val="22"/>
          <w:szCs w:val="22"/>
        </w:rPr>
        <w:t xml:space="preserve">Wykonawca przyjmuje do wiadomości, że równolegle będzie przebiegał proces projektowania i budowy w zakresie części 1: </w:t>
      </w:r>
      <w:r w:rsidRPr="00901BA7">
        <w:rPr>
          <w:rFonts w:ascii="Arial Narrow" w:hAnsi="Arial Narrow"/>
          <w:b/>
          <w:sz w:val="22"/>
          <w:szCs w:val="22"/>
        </w:rPr>
        <w:t>Przebudowa zabytkowego pałacu w Starym Kisielinie na potrzeby Zielonogórskiego Ośrodka Kultury.</w:t>
      </w:r>
      <w:r>
        <w:rPr>
          <w:rFonts w:ascii="Arial Narrow" w:hAnsi="Arial Narrow"/>
          <w:b/>
          <w:sz w:val="22"/>
          <w:szCs w:val="22"/>
        </w:rPr>
        <w:t xml:space="preserve"> Zamawiający planuje prowadzenie narad koordynujących wykonywanie robót. Wykonawca przystępując do postępowania deklaruje takie wykonywanie zamówienia, które nie będzie stanowiło nadmiernej uciążliwości dla wykonawcy części 1.</w:t>
      </w:r>
    </w:p>
    <w:p w:rsidR="002715C4" w:rsidRPr="00B4720D" w:rsidRDefault="002715C4" w:rsidP="00B4720D">
      <w:pPr>
        <w:pStyle w:val="Tekstpodstawowy3"/>
        <w:spacing w:line="276" w:lineRule="auto"/>
        <w:rPr>
          <w:rFonts w:ascii="Arial Narrow" w:hAnsi="Arial Narrow"/>
          <w:b/>
          <w:bCs/>
          <w:szCs w:val="24"/>
        </w:rPr>
      </w:pPr>
    </w:p>
    <w:p w:rsidR="004F75A3" w:rsidRPr="00B4720D" w:rsidRDefault="00CB31B7" w:rsidP="00B4720D">
      <w:pPr>
        <w:pStyle w:val="Tekstpodstawowy3"/>
        <w:spacing w:line="276" w:lineRule="auto"/>
        <w:ind w:left="705" w:hanging="705"/>
        <w:rPr>
          <w:rFonts w:ascii="Arial Narrow" w:hAnsi="Arial Narrow"/>
          <w:b/>
          <w:bCs/>
          <w:szCs w:val="24"/>
        </w:rPr>
      </w:pPr>
      <w:r w:rsidRPr="00B4720D">
        <w:rPr>
          <w:rFonts w:ascii="Arial Narrow" w:hAnsi="Arial Narrow"/>
          <w:b/>
          <w:bCs/>
          <w:szCs w:val="24"/>
        </w:rPr>
        <w:t>5.</w:t>
      </w:r>
      <w:r w:rsidRPr="00B4720D">
        <w:rPr>
          <w:rFonts w:ascii="Arial Narrow" w:hAnsi="Arial Narrow"/>
          <w:b/>
          <w:bCs/>
          <w:szCs w:val="24"/>
        </w:rPr>
        <w:tab/>
      </w:r>
      <w:r w:rsidR="004F75A3" w:rsidRPr="00B4720D">
        <w:rPr>
          <w:rFonts w:ascii="Arial Narrow" w:hAnsi="Arial Narrow"/>
          <w:b/>
          <w:bCs/>
          <w:szCs w:val="24"/>
        </w:rPr>
        <w:t xml:space="preserve">INFORMACJA O ZAMÓWIENIACH </w:t>
      </w:r>
      <w:r w:rsidR="002A674D" w:rsidRPr="00B4720D">
        <w:rPr>
          <w:rFonts w:ascii="Arial Narrow" w:hAnsi="Arial Narrow"/>
          <w:b/>
          <w:bCs/>
          <w:szCs w:val="24"/>
        </w:rPr>
        <w:t>POLEGAJĄCYCH NA POWTÓRZENIU PODOBNYCH USŁUG LUB ROBÓT BUDOWLAYCH</w:t>
      </w:r>
    </w:p>
    <w:p w:rsidR="0015164E" w:rsidRPr="00B4720D" w:rsidRDefault="0015164E" w:rsidP="00B4720D">
      <w:pPr>
        <w:pStyle w:val="Tekstpodstawowy3"/>
        <w:spacing w:line="276" w:lineRule="auto"/>
        <w:ind w:left="705" w:firstLine="3"/>
        <w:rPr>
          <w:rStyle w:val="FontStyle67"/>
          <w:rFonts w:ascii="Arial Narrow" w:hAnsi="Arial Narrow" w:cs="Times New Roman"/>
          <w:kern w:val="32"/>
          <w:sz w:val="24"/>
          <w:szCs w:val="24"/>
        </w:rPr>
      </w:pPr>
      <w:r w:rsidRPr="00B4720D">
        <w:rPr>
          <w:rStyle w:val="FontStyle67"/>
          <w:rFonts w:ascii="Arial Narrow" w:hAnsi="Arial Narrow"/>
          <w:sz w:val="24"/>
          <w:szCs w:val="24"/>
        </w:rPr>
        <w:t xml:space="preserve">Zamawiający </w:t>
      </w:r>
      <w:r w:rsidR="00D072C2" w:rsidRPr="00B4720D">
        <w:rPr>
          <w:rStyle w:val="FontStyle67"/>
          <w:rFonts w:ascii="Arial Narrow" w:hAnsi="Arial Narrow"/>
          <w:sz w:val="24"/>
          <w:szCs w:val="24"/>
        </w:rPr>
        <w:t xml:space="preserve">nie </w:t>
      </w:r>
      <w:r w:rsidRPr="00B4720D">
        <w:rPr>
          <w:rStyle w:val="FontStyle67"/>
          <w:rFonts w:ascii="Arial Narrow" w:hAnsi="Arial Narrow"/>
          <w:sz w:val="24"/>
          <w:szCs w:val="24"/>
        </w:rPr>
        <w:t>przewiduje udzieleni</w:t>
      </w:r>
      <w:r w:rsidR="00D072C2" w:rsidRPr="00B4720D">
        <w:rPr>
          <w:rStyle w:val="FontStyle67"/>
          <w:rFonts w:ascii="Arial Narrow" w:hAnsi="Arial Narrow"/>
          <w:sz w:val="24"/>
          <w:szCs w:val="24"/>
        </w:rPr>
        <w:t>a</w:t>
      </w:r>
      <w:r w:rsidRPr="00B4720D">
        <w:rPr>
          <w:rStyle w:val="FontStyle67"/>
          <w:rFonts w:ascii="Arial Narrow" w:hAnsi="Arial Narrow"/>
          <w:sz w:val="24"/>
          <w:szCs w:val="24"/>
        </w:rPr>
        <w:t xml:space="preserve"> zamówień</w:t>
      </w:r>
      <w:r w:rsidR="008466FC" w:rsidRPr="00B4720D">
        <w:rPr>
          <w:rStyle w:val="FontStyle67"/>
          <w:rFonts w:ascii="Arial Narrow" w:hAnsi="Arial Narrow"/>
          <w:sz w:val="24"/>
          <w:szCs w:val="24"/>
        </w:rPr>
        <w:t>, o których mowa w art. 67 ust. 1 pkt. 6 ustawy Prawo zamówień publicznych</w:t>
      </w:r>
      <w:r w:rsidRPr="00B4720D">
        <w:rPr>
          <w:rStyle w:val="FontStyle67"/>
          <w:rFonts w:ascii="Arial Narrow" w:hAnsi="Arial Narrow"/>
          <w:sz w:val="24"/>
          <w:szCs w:val="24"/>
        </w:rPr>
        <w:t>.</w:t>
      </w:r>
    </w:p>
    <w:p w:rsidR="00E976AE" w:rsidRPr="00B4720D" w:rsidRDefault="00E976AE" w:rsidP="00B4720D">
      <w:pPr>
        <w:spacing w:line="276" w:lineRule="auto"/>
        <w:rPr>
          <w:rFonts w:ascii="Arial Narrow" w:hAnsi="Arial Narrow"/>
          <w:sz w:val="24"/>
          <w:szCs w:val="24"/>
        </w:rPr>
      </w:pPr>
    </w:p>
    <w:p w:rsidR="004F75A3" w:rsidRPr="00B4720D" w:rsidRDefault="00CB31B7" w:rsidP="00B4720D">
      <w:pPr>
        <w:pStyle w:val="Nagwek4"/>
        <w:spacing w:line="276" w:lineRule="auto"/>
        <w:ind w:left="705" w:hanging="705"/>
        <w:jc w:val="left"/>
        <w:rPr>
          <w:rFonts w:ascii="Arial Narrow" w:hAnsi="Arial Narrow"/>
          <w:b/>
          <w:szCs w:val="24"/>
        </w:rPr>
      </w:pPr>
      <w:r w:rsidRPr="00B4720D">
        <w:rPr>
          <w:rFonts w:ascii="Arial Narrow" w:hAnsi="Arial Narrow"/>
          <w:b/>
          <w:szCs w:val="24"/>
        </w:rPr>
        <w:t>6.</w:t>
      </w:r>
      <w:r w:rsidRPr="00B4720D">
        <w:rPr>
          <w:rFonts w:ascii="Arial Narrow" w:hAnsi="Arial Narrow"/>
          <w:b/>
          <w:szCs w:val="24"/>
        </w:rPr>
        <w:tab/>
      </w:r>
      <w:r w:rsidR="004F75A3" w:rsidRPr="00B4720D">
        <w:rPr>
          <w:rFonts w:ascii="Arial Narrow" w:hAnsi="Arial Narrow"/>
          <w:b/>
          <w:szCs w:val="24"/>
        </w:rPr>
        <w:t xml:space="preserve">OPIS SPOSOBU PRZEDSTAWIANIA OFERT WARIANTOWYCH ORAZ MINIMALNE WARUNKI, JAKIM MUSZĄ ODPOWIADAĆ OFERTY WARIANTOWE, JEŻELI ZAMAWIAJĄCY DOPUSZCZA ICH SKŁADANIE </w:t>
      </w:r>
    </w:p>
    <w:p w:rsidR="006112B1" w:rsidRPr="00B4720D" w:rsidRDefault="004F75A3" w:rsidP="00B4720D">
      <w:pPr>
        <w:spacing w:line="276" w:lineRule="auto"/>
        <w:ind w:firstLine="705"/>
        <w:jc w:val="both"/>
        <w:rPr>
          <w:rFonts w:ascii="Arial Narrow" w:hAnsi="Arial Narrow"/>
          <w:sz w:val="24"/>
          <w:szCs w:val="24"/>
        </w:rPr>
      </w:pPr>
      <w:r w:rsidRPr="00B4720D">
        <w:rPr>
          <w:rFonts w:ascii="Arial Narrow" w:hAnsi="Arial Narrow"/>
          <w:sz w:val="24"/>
          <w:szCs w:val="24"/>
        </w:rPr>
        <w:t>Zamawiający nie dopuszcza składania ofert wariantowych.</w:t>
      </w:r>
    </w:p>
    <w:p w:rsidR="00116747" w:rsidRPr="00B4720D" w:rsidRDefault="00116747" w:rsidP="00B4720D">
      <w:pPr>
        <w:spacing w:line="276" w:lineRule="auto"/>
        <w:jc w:val="both"/>
        <w:rPr>
          <w:rFonts w:ascii="Arial Narrow" w:hAnsi="Arial Narrow"/>
          <w:sz w:val="24"/>
          <w:szCs w:val="24"/>
        </w:rPr>
      </w:pPr>
    </w:p>
    <w:p w:rsidR="002B28F0" w:rsidRPr="00B4720D" w:rsidRDefault="002B28F0"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7.</w:t>
      </w:r>
      <w:r w:rsidRPr="00B4720D">
        <w:rPr>
          <w:rFonts w:ascii="Arial Narrow" w:hAnsi="Arial Narrow"/>
          <w:sz w:val="24"/>
          <w:szCs w:val="24"/>
          <w:u w:val="none"/>
        </w:rPr>
        <w:tab/>
        <w:t xml:space="preserve">INFORMACJA DOTYCZĄCA WALUT OBCYCH, W JAKICH MOGĄ BYĆ PROWADZONE ROZLICZENIA MIĘDZY ZAMAWIAJĄCYM A WYKONAWCĄ </w:t>
      </w:r>
    </w:p>
    <w:p w:rsidR="002B28F0" w:rsidRPr="00B4720D" w:rsidRDefault="002B28F0" w:rsidP="00B4720D">
      <w:pPr>
        <w:pStyle w:val="Nagwek2"/>
        <w:spacing w:line="276" w:lineRule="auto"/>
        <w:ind w:firstLine="705"/>
        <w:jc w:val="both"/>
        <w:rPr>
          <w:rFonts w:ascii="Arial Narrow" w:hAnsi="Arial Narrow"/>
          <w:b w:val="0"/>
          <w:sz w:val="24"/>
          <w:szCs w:val="24"/>
          <w:u w:val="none"/>
        </w:rPr>
      </w:pPr>
      <w:r w:rsidRPr="00B4720D">
        <w:rPr>
          <w:rFonts w:ascii="Arial Narrow" w:hAnsi="Arial Narrow"/>
          <w:b w:val="0"/>
          <w:sz w:val="24"/>
          <w:szCs w:val="24"/>
          <w:u w:val="none"/>
        </w:rPr>
        <w:t>Rozliczenia między zamawiającym i wykonawcą będą prowadzone w PLN.</w:t>
      </w:r>
    </w:p>
    <w:p w:rsidR="0020776C" w:rsidRPr="00B4720D" w:rsidRDefault="0020776C" w:rsidP="00B4720D">
      <w:pPr>
        <w:spacing w:line="276" w:lineRule="auto"/>
        <w:jc w:val="both"/>
        <w:rPr>
          <w:rFonts w:ascii="Arial Narrow" w:hAnsi="Arial Narrow"/>
          <w:sz w:val="24"/>
          <w:szCs w:val="24"/>
        </w:rPr>
      </w:pPr>
    </w:p>
    <w:p w:rsidR="00EE4704" w:rsidRPr="00B4720D" w:rsidRDefault="002B28F0" w:rsidP="00B4720D">
      <w:pPr>
        <w:tabs>
          <w:tab w:val="left" w:pos="709"/>
        </w:tabs>
        <w:spacing w:line="276" w:lineRule="auto"/>
        <w:rPr>
          <w:rFonts w:ascii="Arial Narrow" w:hAnsi="Arial Narrow"/>
          <w:b/>
          <w:sz w:val="24"/>
          <w:szCs w:val="24"/>
        </w:rPr>
      </w:pPr>
      <w:r w:rsidRPr="00B4720D">
        <w:rPr>
          <w:rFonts w:ascii="Arial Narrow" w:hAnsi="Arial Narrow"/>
          <w:b/>
          <w:sz w:val="24"/>
          <w:szCs w:val="24"/>
        </w:rPr>
        <w:t>8.</w:t>
      </w:r>
      <w:r w:rsidRPr="00B4720D">
        <w:rPr>
          <w:rFonts w:ascii="Arial Narrow" w:hAnsi="Arial Narrow"/>
          <w:b/>
          <w:sz w:val="24"/>
          <w:szCs w:val="24"/>
        </w:rPr>
        <w:tab/>
      </w:r>
      <w:r w:rsidR="006112B1" w:rsidRPr="00B4720D">
        <w:rPr>
          <w:rFonts w:ascii="Arial Narrow" w:hAnsi="Arial Narrow"/>
          <w:b/>
          <w:sz w:val="24"/>
          <w:szCs w:val="24"/>
        </w:rPr>
        <w:t>USTALENIA DOTYCZĄCE POWIERZENIE WYKONANIA CZĘŚCI ZAMÓWIENIA PODWYKONACOM</w:t>
      </w:r>
    </w:p>
    <w:p w:rsidR="000500E2" w:rsidRPr="00B4720D" w:rsidRDefault="00EE4704" w:rsidP="00B4720D">
      <w:pPr>
        <w:pStyle w:val="Akapitzlist1"/>
        <w:widowControl w:val="0"/>
        <w:numPr>
          <w:ilvl w:val="0"/>
          <w:numId w:val="13"/>
        </w:numPr>
        <w:autoSpaceDE w:val="0"/>
        <w:autoSpaceDN w:val="0"/>
        <w:adjustRightInd w:val="0"/>
        <w:spacing w:line="276" w:lineRule="auto"/>
        <w:contextualSpacing/>
        <w:jc w:val="both"/>
        <w:rPr>
          <w:rStyle w:val="FontStyle33"/>
          <w:rFonts w:ascii="Arial Narrow" w:hAnsi="Arial Narrow" w:cs="Tahoma"/>
          <w:sz w:val="24"/>
          <w:szCs w:val="24"/>
        </w:rPr>
      </w:pPr>
      <w:r w:rsidRPr="00B4720D">
        <w:rPr>
          <w:rStyle w:val="FontStyle33"/>
          <w:rFonts w:ascii="Arial Narrow" w:hAnsi="Arial Narrow" w:cs="Tahoma"/>
          <w:sz w:val="24"/>
          <w:szCs w:val="24"/>
        </w:rPr>
        <w:t>Zamawiający nie zastrzega obowiązku osobistego wykonania przez wykonawcę kluczowych części zamówienia.</w:t>
      </w:r>
    </w:p>
    <w:p w:rsidR="008466FC"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B4720D">
        <w:rPr>
          <w:rFonts w:ascii="Arial Narrow" w:eastAsia="Times New Roman" w:hAnsi="Arial Narrow" w:cs="Tahoma"/>
        </w:rPr>
        <w:t>Wykonawca zobowiązany jest do wskazania w ofercie tej części zamówienia, której realizację powierzy podwykonawcy</w:t>
      </w:r>
      <w:r w:rsidRPr="00B4720D">
        <w:rPr>
          <w:rFonts w:ascii="Arial Narrow" w:hAnsi="Arial Narrow" w:cs="Tahoma"/>
          <w:b/>
        </w:rPr>
        <w:t xml:space="preserve">. </w:t>
      </w:r>
      <w:r w:rsidRPr="00B4720D">
        <w:rPr>
          <w:rFonts w:ascii="Arial Narrow" w:hAnsi="Arial Narrow" w:cs="Tahoma"/>
        </w:rPr>
        <w:t>W</w:t>
      </w:r>
      <w:r w:rsidRPr="00B4720D">
        <w:rPr>
          <w:rFonts w:ascii="Arial Narrow" w:eastAsia="Times New Roman" w:hAnsi="Arial Narrow" w:cs="Tahoma"/>
        </w:rPr>
        <w:t xml:space="preserve"> przypadku braku powyższych informacji, zamawiający uzna, iż </w:t>
      </w:r>
      <w:r w:rsidRPr="00901BA7">
        <w:rPr>
          <w:rFonts w:ascii="Arial Narrow" w:eastAsia="Times New Roman" w:hAnsi="Arial Narrow" w:cs="Tahoma"/>
        </w:rPr>
        <w:t>wykonawca będzie realizował zamówienie osobiście (siłami własnymi) bez udziału podwykonawcy.</w:t>
      </w:r>
    </w:p>
    <w:p w:rsidR="00EE4704"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901BA7">
        <w:rPr>
          <w:rFonts w:ascii="Arial Narrow" w:hAnsi="Arial Narrow"/>
        </w:rPr>
        <w:t>Pozostałe wymagania dotyczące podwykonawstwa zawiera</w:t>
      </w:r>
      <w:r w:rsidR="00530650" w:rsidRPr="00901BA7">
        <w:rPr>
          <w:rFonts w:ascii="Arial Narrow" w:hAnsi="Arial Narrow"/>
        </w:rPr>
        <w:t xml:space="preserve"> </w:t>
      </w:r>
      <w:r w:rsidRPr="00901BA7">
        <w:rPr>
          <w:rFonts w:ascii="Arial Narrow" w:hAnsi="Arial Narrow"/>
        </w:rPr>
        <w:t xml:space="preserve"> </w:t>
      </w:r>
      <w:r w:rsidR="005877E0" w:rsidRPr="00901BA7">
        <w:rPr>
          <w:rFonts w:ascii="Arial Narrow" w:hAnsi="Arial Narrow"/>
          <w:b/>
        </w:rPr>
        <w:t>załącznik nr 6</w:t>
      </w:r>
      <w:r w:rsidR="00530650" w:rsidRPr="00901BA7">
        <w:rPr>
          <w:rFonts w:ascii="Arial Narrow" w:hAnsi="Arial Narrow"/>
        </w:rPr>
        <w:t xml:space="preserve"> – Istotne warunki umowy (wzór).</w:t>
      </w:r>
    </w:p>
    <w:p w:rsidR="004C79FC" w:rsidRPr="00B4720D" w:rsidRDefault="004C79FC" w:rsidP="00B4720D">
      <w:pPr>
        <w:spacing w:line="276" w:lineRule="auto"/>
        <w:rPr>
          <w:rFonts w:ascii="Arial Narrow" w:hAnsi="Arial Narrow"/>
          <w:sz w:val="24"/>
          <w:szCs w:val="24"/>
        </w:rPr>
      </w:pPr>
    </w:p>
    <w:p w:rsidR="004F75A3" w:rsidRPr="00B4720D" w:rsidRDefault="002B28F0" w:rsidP="00B4720D">
      <w:pPr>
        <w:pStyle w:val="Nagwek2"/>
        <w:spacing w:line="276" w:lineRule="auto"/>
        <w:jc w:val="both"/>
        <w:rPr>
          <w:rFonts w:ascii="Arial Narrow" w:hAnsi="Arial Narrow"/>
          <w:sz w:val="24"/>
          <w:szCs w:val="24"/>
          <w:u w:val="none"/>
        </w:rPr>
      </w:pPr>
      <w:r w:rsidRPr="00B4720D">
        <w:rPr>
          <w:rFonts w:ascii="Arial Narrow" w:hAnsi="Arial Narrow"/>
          <w:sz w:val="24"/>
          <w:szCs w:val="24"/>
          <w:u w:val="none"/>
        </w:rPr>
        <w:t>9</w:t>
      </w:r>
      <w:r w:rsidR="00CB31B7" w:rsidRPr="00B4720D">
        <w:rPr>
          <w:rFonts w:ascii="Arial Narrow" w:hAnsi="Arial Narrow"/>
          <w:sz w:val="24"/>
          <w:szCs w:val="24"/>
          <w:u w:val="none"/>
        </w:rPr>
        <w:t>.</w:t>
      </w:r>
      <w:r w:rsidR="00CB31B7" w:rsidRPr="00B4720D">
        <w:rPr>
          <w:rFonts w:ascii="Arial Narrow" w:hAnsi="Arial Narrow"/>
          <w:sz w:val="24"/>
          <w:szCs w:val="24"/>
          <w:u w:val="none"/>
        </w:rPr>
        <w:tab/>
      </w:r>
      <w:r w:rsidR="00047E4D" w:rsidRPr="00B4720D">
        <w:rPr>
          <w:rFonts w:ascii="Arial Narrow" w:hAnsi="Arial Narrow"/>
          <w:sz w:val="24"/>
          <w:szCs w:val="24"/>
          <w:u w:val="none"/>
        </w:rPr>
        <w:t>TERMIN WYKONANIA ZAMÓWIENIA</w:t>
      </w:r>
    </w:p>
    <w:p w:rsidR="004C79FC" w:rsidRPr="00B4720D" w:rsidRDefault="002B606A" w:rsidP="00B4720D">
      <w:pPr>
        <w:pStyle w:val="TableText"/>
        <w:tabs>
          <w:tab w:val="left" w:pos="1134"/>
        </w:tabs>
        <w:spacing w:line="276" w:lineRule="auto"/>
        <w:ind w:left="708"/>
        <w:jc w:val="both"/>
        <w:rPr>
          <w:rFonts w:ascii="Arial Narrow" w:hAnsi="Arial Narrow"/>
          <w:color w:val="auto"/>
          <w:szCs w:val="24"/>
        </w:rPr>
      </w:pPr>
      <w:r w:rsidRPr="00B4720D">
        <w:rPr>
          <w:rFonts w:ascii="Arial Narrow" w:hAnsi="Arial Narrow"/>
          <w:color w:val="auto"/>
          <w:szCs w:val="24"/>
        </w:rPr>
        <w:t>1.</w:t>
      </w:r>
      <w:r w:rsidRPr="00B4720D">
        <w:rPr>
          <w:rFonts w:ascii="Arial Narrow" w:hAnsi="Arial Narrow"/>
          <w:color w:val="auto"/>
          <w:szCs w:val="24"/>
        </w:rPr>
        <w:tab/>
      </w:r>
      <w:r w:rsidR="004C79FC" w:rsidRPr="00B4720D">
        <w:rPr>
          <w:rFonts w:ascii="Arial Narrow" w:hAnsi="Arial Narrow"/>
          <w:color w:val="auto"/>
          <w:szCs w:val="24"/>
        </w:rPr>
        <w:t xml:space="preserve">Zamawaiający wymaga, by Wykonawca </w:t>
      </w:r>
      <w:r w:rsidR="00281A1F" w:rsidRPr="00B4720D">
        <w:rPr>
          <w:rFonts w:ascii="Arial Narrow" w:hAnsi="Arial Narrow"/>
          <w:color w:val="auto"/>
          <w:szCs w:val="24"/>
        </w:rPr>
        <w:t>realiz</w:t>
      </w:r>
      <w:r w:rsidR="004C79FC" w:rsidRPr="00B4720D">
        <w:rPr>
          <w:rFonts w:ascii="Arial Narrow" w:hAnsi="Arial Narrow"/>
          <w:color w:val="auto"/>
          <w:szCs w:val="24"/>
        </w:rPr>
        <w:t>ował zadanie wg załączonego harmonogramu</w:t>
      </w:r>
      <w:r w:rsidR="002D1681" w:rsidRPr="00B4720D">
        <w:rPr>
          <w:rFonts w:ascii="Arial Narrow" w:hAnsi="Arial Narrow"/>
          <w:color w:val="auto"/>
          <w:szCs w:val="24"/>
        </w:rPr>
        <w:t xml:space="preserve"> (dotyczy obu części)</w:t>
      </w:r>
      <w:r w:rsidR="004C79FC" w:rsidRPr="00B4720D">
        <w:rPr>
          <w:rFonts w:ascii="Arial Narrow" w:hAnsi="Arial Narrow"/>
          <w:color w:val="auto"/>
          <w:szCs w:val="24"/>
        </w:rPr>
        <w:t>:</w:t>
      </w:r>
    </w:p>
    <w:p w:rsidR="00C5628F" w:rsidRPr="006C6BB8" w:rsidRDefault="004C79FC" w:rsidP="00B4720D">
      <w:pPr>
        <w:pStyle w:val="TableText"/>
        <w:tabs>
          <w:tab w:val="left" w:pos="1134"/>
        </w:tabs>
        <w:spacing w:line="276" w:lineRule="auto"/>
        <w:ind w:left="1134"/>
        <w:jc w:val="both"/>
        <w:rPr>
          <w:rFonts w:ascii="Arial Narrow" w:hAnsi="Arial Narrow"/>
          <w:b/>
          <w:color w:val="auto"/>
          <w:szCs w:val="24"/>
          <w:u w:val="single"/>
        </w:rPr>
      </w:pPr>
      <w:r w:rsidRPr="006C6BB8">
        <w:rPr>
          <w:rFonts w:ascii="Arial Narrow" w:hAnsi="Arial Narrow"/>
          <w:b/>
          <w:color w:val="auto"/>
          <w:szCs w:val="24"/>
          <w:u w:val="single"/>
        </w:rPr>
        <w:t>a)</w:t>
      </w:r>
      <w:r w:rsidRPr="006C6BB8">
        <w:rPr>
          <w:rFonts w:ascii="Arial Narrow" w:hAnsi="Arial Narrow"/>
          <w:b/>
          <w:color w:val="auto"/>
          <w:szCs w:val="24"/>
          <w:u w:val="single"/>
        </w:rPr>
        <w:tab/>
        <w:t>Etap I</w:t>
      </w:r>
      <w:r w:rsidR="00352975" w:rsidRPr="006C6BB8">
        <w:rPr>
          <w:rFonts w:ascii="Arial Narrow" w:hAnsi="Arial Narrow"/>
          <w:b/>
          <w:color w:val="auto"/>
          <w:szCs w:val="24"/>
          <w:u w:val="single"/>
        </w:rPr>
        <w:t>:</w:t>
      </w:r>
      <w:r w:rsidR="00C5628F" w:rsidRPr="006C6BB8">
        <w:rPr>
          <w:rFonts w:ascii="Arial Narrow" w:hAnsi="Arial Narrow"/>
          <w:b/>
          <w:color w:val="auto"/>
          <w:szCs w:val="24"/>
          <w:u w:val="single"/>
        </w:rPr>
        <w:t xml:space="preserve"> </w:t>
      </w:r>
      <w:r w:rsidR="00352975" w:rsidRPr="006C6BB8">
        <w:rPr>
          <w:rFonts w:ascii="Arial Narrow" w:hAnsi="Arial Narrow"/>
          <w:b/>
          <w:bCs/>
          <w:color w:val="auto"/>
          <w:szCs w:val="24"/>
        </w:rPr>
        <w:t xml:space="preserve">- </w:t>
      </w:r>
      <w:r w:rsidRPr="006C6BB8">
        <w:rPr>
          <w:rFonts w:ascii="Arial Narrow" w:hAnsi="Arial Narrow"/>
          <w:b/>
          <w:bCs/>
          <w:color w:val="auto"/>
          <w:szCs w:val="24"/>
        </w:rPr>
        <w:t xml:space="preserve">opracowanie kompletnej dokumentacji projektowej </w:t>
      </w:r>
      <w:r w:rsidRPr="006C6BB8">
        <w:rPr>
          <w:rFonts w:ascii="Arial Narrow" w:hAnsi="Arial Narrow"/>
          <w:bCs/>
          <w:color w:val="auto"/>
          <w:szCs w:val="24"/>
        </w:rPr>
        <w:t xml:space="preserve">(projekt budowlany, wykonawczy) </w:t>
      </w:r>
      <w:r w:rsidRPr="006C6BB8">
        <w:rPr>
          <w:rFonts w:ascii="Arial Narrow" w:hAnsi="Arial Narrow"/>
          <w:color w:val="auto"/>
          <w:szCs w:val="24"/>
        </w:rPr>
        <w:t xml:space="preserve">dla przedmiotowego zadania oraz uzyskanie decyzji, opinii, pozwoleń, uzgodnień i zatwierdzeń wynikających z zakresu projektu oraz akceptację kompletnej dokumentacji przez Zamawiającego </w:t>
      </w:r>
      <w:r w:rsidRPr="006C6BB8">
        <w:rPr>
          <w:rFonts w:ascii="Arial Narrow" w:hAnsi="Arial Narrow"/>
          <w:b/>
          <w:color w:val="auto"/>
          <w:szCs w:val="24"/>
        </w:rPr>
        <w:t xml:space="preserve">– do dnia </w:t>
      </w:r>
      <w:r w:rsidR="00DC6124" w:rsidRPr="006C6BB8">
        <w:rPr>
          <w:rFonts w:ascii="Arial Narrow" w:hAnsi="Arial Narrow"/>
          <w:b/>
          <w:color w:val="auto"/>
          <w:szCs w:val="24"/>
        </w:rPr>
        <w:t>31 marca 2018</w:t>
      </w:r>
      <w:r w:rsidRPr="006C6BB8">
        <w:rPr>
          <w:rFonts w:ascii="Arial Narrow" w:hAnsi="Arial Narrow"/>
          <w:b/>
          <w:color w:val="auto"/>
          <w:szCs w:val="24"/>
        </w:rPr>
        <w:t xml:space="preserve"> roku,</w:t>
      </w:r>
    </w:p>
    <w:p w:rsidR="004C79FC" w:rsidRPr="00B4720D" w:rsidRDefault="0052775F" w:rsidP="00B4720D">
      <w:pPr>
        <w:pStyle w:val="TableText"/>
        <w:tabs>
          <w:tab w:val="left" w:pos="1134"/>
        </w:tabs>
        <w:spacing w:line="276" w:lineRule="auto"/>
        <w:ind w:left="1134"/>
        <w:jc w:val="both"/>
        <w:rPr>
          <w:rFonts w:ascii="Arial Narrow" w:hAnsi="Arial Narrow"/>
          <w:b/>
          <w:color w:val="auto"/>
          <w:szCs w:val="24"/>
        </w:rPr>
      </w:pPr>
      <w:r w:rsidRPr="006C6BB8">
        <w:rPr>
          <w:rFonts w:ascii="Arial Narrow" w:hAnsi="Arial Narrow"/>
          <w:b/>
          <w:color w:val="auto"/>
          <w:szCs w:val="24"/>
          <w:u w:val="single"/>
        </w:rPr>
        <w:t>b</w:t>
      </w:r>
      <w:r w:rsidR="004C79FC" w:rsidRPr="006C6BB8">
        <w:rPr>
          <w:rFonts w:ascii="Arial Narrow" w:hAnsi="Arial Narrow"/>
          <w:b/>
          <w:color w:val="auto"/>
          <w:szCs w:val="24"/>
          <w:u w:val="single"/>
        </w:rPr>
        <w:t>)</w:t>
      </w:r>
      <w:r w:rsidR="004C79FC" w:rsidRPr="006C6BB8">
        <w:rPr>
          <w:rFonts w:ascii="Arial Narrow" w:hAnsi="Arial Narrow"/>
          <w:b/>
          <w:color w:val="auto"/>
          <w:szCs w:val="24"/>
          <w:u w:val="single"/>
        </w:rPr>
        <w:tab/>
        <w:t xml:space="preserve">Etap </w:t>
      </w:r>
      <w:r w:rsidR="00C5628F" w:rsidRPr="006C6BB8">
        <w:rPr>
          <w:rFonts w:ascii="Arial Narrow" w:hAnsi="Arial Narrow"/>
          <w:b/>
          <w:color w:val="auto"/>
          <w:szCs w:val="24"/>
          <w:u w:val="single"/>
        </w:rPr>
        <w:t>I</w:t>
      </w:r>
      <w:r w:rsidR="004C79FC" w:rsidRPr="006C6BB8">
        <w:rPr>
          <w:rFonts w:ascii="Arial Narrow" w:hAnsi="Arial Narrow"/>
          <w:b/>
          <w:color w:val="auto"/>
          <w:szCs w:val="24"/>
          <w:u w:val="single"/>
        </w:rPr>
        <w:t>I</w:t>
      </w:r>
      <w:r w:rsidR="004C79FC" w:rsidRPr="006C6BB8">
        <w:rPr>
          <w:rFonts w:ascii="Arial Narrow" w:hAnsi="Arial Narrow"/>
          <w:color w:val="auto"/>
          <w:szCs w:val="24"/>
        </w:rPr>
        <w:t xml:space="preserve"> - </w:t>
      </w:r>
      <w:r w:rsidR="004C79FC" w:rsidRPr="006C6BB8">
        <w:rPr>
          <w:rFonts w:ascii="Arial Narrow" w:hAnsi="Arial Narrow"/>
          <w:b/>
          <w:bCs/>
          <w:color w:val="auto"/>
          <w:szCs w:val="24"/>
        </w:rPr>
        <w:t xml:space="preserve">wykonanie robót budowlanych </w:t>
      </w:r>
      <w:r w:rsidR="004C79FC" w:rsidRPr="006C6BB8">
        <w:rPr>
          <w:rFonts w:ascii="Arial Narrow" w:hAnsi="Arial Narrow"/>
          <w:color w:val="auto"/>
          <w:szCs w:val="24"/>
        </w:rPr>
        <w:t xml:space="preserve">na przedmiotowym zadaniu zgodnie z opracowaną dokumentacją techniczną oraz STWiORB i odpowiednimi przepisami prawa </w:t>
      </w:r>
      <w:r w:rsidR="00AF1270" w:rsidRPr="006C6BB8">
        <w:rPr>
          <w:rFonts w:ascii="Arial Narrow" w:hAnsi="Arial Narrow"/>
          <w:b/>
          <w:color w:val="auto"/>
          <w:szCs w:val="24"/>
        </w:rPr>
        <w:t xml:space="preserve">– </w:t>
      </w:r>
      <w:r w:rsidR="007C2705" w:rsidRPr="006C6BB8">
        <w:rPr>
          <w:rFonts w:ascii="Arial Narrow" w:hAnsi="Arial Narrow"/>
          <w:b/>
          <w:color w:val="auto"/>
          <w:szCs w:val="24"/>
        </w:rPr>
        <w:t xml:space="preserve">do dnia </w:t>
      </w:r>
      <w:r w:rsidR="00AE4BD3" w:rsidRPr="006C6BB8">
        <w:rPr>
          <w:rFonts w:ascii="Arial Narrow" w:hAnsi="Arial Narrow"/>
          <w:b/>
          <w:color w:val="auto"/>
          <w:szCs w:val="24"/>
        </w:rPr>
        <w:t>20 września</w:t>
      </w:r>
      <w:r w:rsidR="00AF1270" w:rsidRPr="006C6BB8">
        <w:rPr>
          <w:rFonts w:ascii="Arial Narrow" w:hAnsi="Arial Narrow"/>
          <w:b/>
          <w:color w:val="auto"/>
          <w:szCs w:val="24"/>
        </w:rPr>
        <w:t xml:space="preserve"> </w:t>
      </w:r>
      <w:r w:rsidR="002D1681" w:rsidRPr="006C6BB8">
        <w:rPr>
          <w:rFonts w:ascii="Arial Narrow" w:hAnsi="Arial Narrow"/>
          <w:b/>
          <w:color w:val="auto"/>
          <w:szCs w:val="24"/>
        </w:rPr>
        <w:t>2018</w:t>
      </w:r>
      <w:r w:rsidR="004C79FC" w:rsidRPr="006C6BB8">
        <w:rPr>
          <w:rFonts w:ascii="Arial Narrow" w:hAnsi="Arial Narrow"/>
          <w:b/>
          <w:color w:val="auto"/>
          <w:szCs w:val="24"/>
        </w:rPr>
        <w:t xml:space="preserve"> roku,</w:t>
      </w:r>
    </w:p>
    <w:p w:rsidR="004B714B" w:rsidRPr="00B4720D" w:rsidRDefault="004B714B" w:rsidP="00B4720D">
      <w:pPr>
        <w:pStyle w:val="TableText"/>
        <w:tabs>
          <w:tab w:val="left" w:pos="1134"/>
        </w:tabs>
        <w:spacing w:line="276" w:lineRule="auto"/>
        <w:ind w:left="1134"/>
        <w:jc w:val="both"/>
        <w:rPr>
          <w:rFonts w:ascii="Arial Narrow" w:hAnsi="Arial Narrow"/>
          <w:color w:val="auto"/>
          <w:szCs w:val="24"/>
        </w:rPr>
      </w:pPr>
      <w:r w:rsidRPr="00B4720D">
        <w:rPr>
          <w:rFonts w:ascii="Arial Narrow" w:hAnsi="Arial Narrow"/>
          <w:b/>
          <w:color w:val="auto"/>
          <w:szCs w:val="24"/>
          <w:u w:val="single"/>
        </w:rPr>
        <w:t xml:space="preserve">Do czasu podpisania umowy wybrany Wykonawca zobowiązany jest przedstawić szczegółowy </w:t>
      </w:r>
      <w:r w:rsidRPr="00B4720D">
        <w:rPr>
          <w:rFonts w:ascii="Arial Narrow" w:hAnsi="Arial Narrow"/>
          <w:b/>
          <w:color w:val="auto"/>
          <w:szCs w:val="24"/>
          <w:u w:val="single"/>
        </w:rPr>
        <w:lastRenderedPageBreak/>
        <w:t>harmonogram prac.</w:t>
      </w:r>
    </w:p>
    <w:p w:rsidR="00823AB9" w:rsidRPr="00B4720D" w:rsidRDefault="00823AB9" w:rsidP="00B4720D">
      <w:pPr>
        <w:pStyle w:val="Tekstpodstawowy"/>
        <w:tabs>
          <w:tab w:val="left" w:pos="1080"/>
          <w:tab w:val="num" w:pos="6480"/>
        </w:tabs>
        <w:spacing w:line="276" w:lineRule="auto"/>
        <w:jc w:val="left"/>
        <w:rPr>
          <w:rFonts w:ascii="Arial Narrow" w:hAnsi="Arial Narrow"/>
          <w:b/>
          <w:sz w:val="24"/>
          <w:szCs w:val="24"/>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t>10</w:t>
      </w:r>
      <w:r w:rsidR="00CB31B7" w:rsidRPr="00B4720D">
        <w:rPr>
          <w:rFonts w:ascii="Arial Narrow" w:hAnsi="Arial Narrow"/>
          <w:b/>
          <w:sz w:val="24"/>
          <w:szCs w:val="24"/>
        </w:rPr>
        <w:t>.</w:t>
      </w:r>
      <w:r w:rsidR="00CB31B7" w:rsidRPr="00B4720D">
        <w:rPr>
          <w:rFonts w:ascii="Arial Narrow" w:hAnsi="Arial Narrow"/>
          <w:b/>
          <w:sz w:val="24"/>
          <w:szCs w:val="24"/>
        </w:rPr>
        <w:tab/>
      </w:r>
      <w:r w:rsidR="007E7115" w:rsidRPr="00B4720D">
        <w:rPr>
          <w:rFonts w:ascii="Arial Narrow" w:hAnsi="Arial Narrow"/>
          <w:b/>
          <w:sz w:val="24"/>
          <w:szCs w:val="24"/>
        </w:rPr>
        <w:t>WARUNKI</w:t>
      </w:r>
      <w:r w:rsidR="004F75A3" w:rsidRPr="00B4720D">
        <w:rPr>
          <w:rFonts w:ascii="Arial Narrow" w:hAnsi="Arial Narrow"/>
          <w:b/>
          <w:sz w:val="24"/>
          <w:szCs w:val="24"/>
        </w:rPr>
        <w:t xml:space="preserve"> UDZIAŁU W POSTĘPOWANIU ORAZ </w:t>
      </w:r>
      <w:r w:rsidR="000D1E5D" w:rsidRPr="00B4720D">
        <w:rPr>
          <w:rFonts w:ascii="Arial Narrow" w:hAnsi="Arial Narrow"/>
          <w:b/>
          <w:sz w:val="24"/>
          <w:szCs w:val="24"/>
        </w:rPr>
        <w:t xml:space="preserve">PODSTAWY WYKLUCZENIA WYKONAWCY </w:t>
      </w:r>
    </w:p>
    <w:p w:rsidR="004F75A3" w:rsidRPr="00B4720D" w:rsidRDefault="00B15039"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sz w:val="24"/>
          <w:szCs w:val="24"/>
        </w:rPr>
        <w:t>1</w:t>
      </w:r>
      <w:r w:rsidR="00224675" w:rsidRPr="00B4720D">
        <w:rPr>
          <w:rFonts w:ascii="Arial Narrow" w:hAnsi="Arial Narrow"/>
          <w:sz w:val="24"/>
          <w:szCs w:val="24"/>
        </w:rPr>
        <w:t>.</w:t>
      </w:r>
      <w:r w:rsidR="00224675" w:rsidRPr="00B4720D">
        <w:rPr>
          <w:rFonts w:ascii="Arial Narrow" w:hAnsi="Arial Narrow"/>
          <w:sz w:val="24"/>
          <w:szCs w:val="24"/>
        </w:rPr>
        <w:tab/>
      </w:r>
      <w:r w:rsidR="004F75A3" w:rsidRPr="00B4720D">
        <w:rPr>
          <w:rFonts w:ascii="Arial Narrow" w:hAnsi="Arial Narrow"/>
          <w:sz w:val="24"/>
          <w:szCs w:val="24"/>
        </w:rPr>
        <w:t xml:space="preserve">O udzielenie </w:t>
      </w:r>
      <w:r w:rsidR="00224675" w:rsidRPr="00B4720D">
        <w:rPr>
          <w:rFonts w:ascii="Arial Narrow" w:hAnsi="Arial Narrow"/>
          <w:sz w:val="24"/>
          <w:szCs w:val="24"/>
        </w:rPr>
        <w:t xml:space="preserve">zamówienia </w:t>
      </w:r>
      <w:r w:rsidRPr="00B4720D">
        <w:rPr>
          <w:rFonts w:ascii="Arial Narrow" w:hAnsi="Arial Narrow"/>
          <w:sz w:val="24"/>
          <w:szCs w:val="24"/>
        </w:rPr>
        <w:t xml:space="preserve">mogą ubiegać się wykonawcy, którzy </w:t>
      </w:r>
      <w:r w:rsidR="003B03AC" w:rsidRPr="00B4720D">
        <w:rPr>
          <w:rFonts w:ascii="Arial Narrow" w:hAnsi="Arial Narrow"/>
          <w:sz w:val="24"/>
          <w:szCs w:val="24"/>
        </w:rPr>
        <w:t xml:space="preserve">nie podlegają wykluczeniu postępowania na podstawie art. 24 </w:t>
      </w:r>
      <w:r w:rsidR="00352975" w:rsidRPr="00B4720D">
        <w:rPr>
          <w:rFonts w:ascii="Arial Narrow" w:hAnsi="Arial Narrow"/>
          <w:sz w:val="24"/>
          <w:szCs w:val="24"/>
        </w:rPr>
        <w:t xml:space="preserve">ust. 1 </w:t>
      </w:r>
      <w:r w:rsidR="003B03AC" w:rsidRPr="00B4720D">
        <w:rPr>
          <w:rFonts w:ascii="Arial Narrow" w:hAnsi="Arial Narrow"/>
          <w:sz w:val="24"/>
          <w:szCs w:val="24"/>
        </w:rPr>
        <w:t xml:space="preserve">i ust. 2 ustawy Pzp oraz którzy </w:t>
      </w:r>
      <w:r w:rsidR="007B76DD" w:rsidRPr="00B4720D">
        <w:rPr>
          <w:rFonts w:ascii="Arial Narrow" w:hAnsi="Arial Narrow"/>
          <w:bCs/>
          <w:sz w:val="24"/>
          <w:szCs w:val="24"/>
        </w:rPr>
        <w:t xml:space="preserve">spełniają </w:t>
      </w:r>
      <w:r w:rsidR="007E7115" w:rsidRPr="00B4720D">
        <w:rPr>
          <w:rFonts w:ascii="Arial Narrow" w:hAnsi="Arial Narrow"/>
          <w:bCs/>
          <w:sz w:val="24"/>
          <w:szCs w:val="24"/>
        </w:rPr>
        <w:t>warunki zawarte wart. 22 ust. 1 ustawy Pzp oraz spełniają minimalne warunki udziału w postępowaniu umożliwiające realizację zamówienia na odpowiednim poziomie, dotyczące</w:t>
      </w:r>
      <w:r w:rsidRPr="00B4720D">
        <w:rPr>
          <w:rFonts w:ascii="Arial Narrow" w:hAnsi="Arial Narrow"/>
          <w:bCs/>
          <w:sz w:val="24"/>
          <w:szCs w:val="24"/>
        </w:rPr>
        <w:t>:</w:t>
      </w: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u w:val="single"/>
        </w:rPr>
        <w:t>1)</w:t>
      </w:r>
      <w:r w:rsidRPr="00B4720D">
        <w:rPr>
          <w:rFonts w:ascii="Arial Narrow" w:hAnsi="Arial Narrow"/>
          <w:bCs/>
          <w:sz w:val="24"/>
          <w:szCs w:val="24"/>
          <w:u w:val="single"/>
        </w:rPr>
        <w:tab/>
        <w:t>kompetencji lub uprawnień do prowadzenia określonej działalności zawodowej</w:t>
      </w:r>
      <w:r w:rsidRPr="00B4720D">
        <w:rPr>
          <w:rFonts w:ascii="Arial Narrow" w:hAnsi="Arial Narrow"/>
          <w:bCs/>
          <w:sz w:val="24"/>
          <w:szCs w:val="24"/>
        </w:rPr>
        <w:t>, o ile wynika to z odrębnych przepisów;</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r w:rsidRPr="00B4720D">
        <w:rPr>
          <w:rFonts w:ascii="Arial Narrow" w:hAnsi="Arial Narrow"/>
          <w:bCs/>
          <w:sz w:val="24"/>
          <w:szCs w:val="24"/>
        </w:rPr>
        <w:tab/>
      </w:r>
      <w:r w:rsidRPr="00B4720D">
        <w:rPr>
          <w:rFonts w:ascii="Arial Narrow" w:hAnsi="Arial Narrow"/>
          <w:bCs/>
          <w:sz w:val="24"/>
          <w:szCs w:val="24"/>
        </w:rPr>
        <w:tab/>
      </w:r>
      <w:r w:rsidRPr="00B4720D">
        <w:rPr>
          <w:rFonts w:ascii="Arial Narrow" w:hAnsi="Arial Narrow"/>
          <w:bCs/>
          <w:i/>
          <w:sz w:val="24"/>
          <w:szCs w:val="24"/>
        </w:rPr>
        <w:t xml:space="preserve">Zamawiający nie określa warunków udziału w postępowaniu w tym zakresie. </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2)</w:t>
      </w:r>
      <w:r w:rsidRPr="00B4720D">
        <w:rPr>
          <w:rFonts w:ascii="Arial Narrow" w:hAnsi="Arial Narrow"/>
          <w:bCs/>
          <w:sz w:val="24"/>
          <w:szCs w:val="24"/>
          <w:u w:val="single"/>
        </w:rPr>
        <w:tab/>
        <w:t>sytuacji ekonomicznej lub finansowej:</w:t>
      </w:r>
    </w:p>
    <w:p w:rsidR="002D1681" w:rsidRPr="00E6066F" w:rsidRDefault="002D1681" w:rsidP="00B4720D">
      <w:pPr>
        <w:pStyle w:val="Tekstpodstawowy"/>
        <w:tabs>
          <w:tab w:val="left" w:pos="993"/>
        </w:tabs>
        <w:spacing w:line="276" w:lineRule="auto"/>
        <w:ind w:left="1416" w:hanging="285"/>
        <w:jc w:val="both"/>
        <w:rPr>
          <w:rFonts w:ascii="Arial Narrow" w:hAnsi="Arial Narrow"/>
          <w:b/>
          <w:bCs/>
          <w:sz w:val="24"/>
          <w:szCs w:val="24"/>
        </w:rPr>
      </w:pPr>
      <w:r w:rsidRPr="00E6066F">
        <w:rPr>
          <w:rFonts w:ascii="Arial Narrow" w:hAnsi="Arial Narrow"/>
          <w:b/>
          <w:bCs/>
          <w:sz w:val="24"/>
          <w:szCs w:val="24"/>
        </w:rPr>
        <w:t>Dla części I:</w:t>
      </w:r>
      <w:r w:rsidR="003B03AC" w:rsidRPr="00E6066F">
        <w:rPr>
          <w:rFonts w:ascii="Arial Narrow" w:hAnsi="Arial Narrow"/>
          <w:b/>
          <w:bCs/>
          <w:sz w:val="24"/>
          <w:szCs w:val="24"/>
        </w:rPr>
        <w:tab/>
      </w:r>
    </w:p>
    <w:p w:rsidR="00CC4607" w:rsidRPr="00B4720D" w:rsidRDefault="00E303B0" w:rsidP="00B4720D">
      <w:pPr>
        <w:pStyle w:val="Tekstpodstawowy"/>
        <w:tabs>
          <w:tab w:val="left" w:pos="993"/>
        </w:tabs>
        <w:spacing w:line="276" w:lineRule="auto"/>
        <w:ind w:left="1134" w:hanging="3"/>
        <w:jc w:val="both"/>
        <w:rPr>
          <w:rFonts w:ascii="Arial Narrow" w:hAnsi="Arial Narrow"/>
          <w:bCs/>
          <w:i/>
          <w:sz w:val="24"/>
          <w:szCs w:val="24"/>
        </w:rPr>
      </w:pPr>
      <w:r w:rsidRPr="00B4720D">
        <w:rPr>
          <w:rFonts w:ascii="Arial Narrow" w:hAnsi="Arial Narrow"/>
          <w:bCs/>
          <w:i/>
          <w:sz w:val="24"/>
          <w:szCs w:val="24"/>
        </w:rPr>
        <w:t>W</w:t>
      </w:r>
      <w:r w:rsidR="003B03AC" w:rsidRPr="00B4720D">
        <w:rPr>
          <w:rFonts w:ascii="Arial Narrow" w:hAnsi="Arial Narrow"/>
          <w:bCs/>
          <w:i/>
          <w:sz w:val="24"/>
          <w:szCs w:val="24"/>
        </w:rPr>
        <w:t xml:space="preserve">arunek </w:t>
      </w:r>
      <w:r w:rsidRPr="00B4720D">
        <w:rPr>
          <w:rFonts w:ascii="Arial Narrow" w:hAnsi="Arial Narrow"/>
          <w:bCs/>
          <w:i/>
          <w:sz w:val="24"/>
          <w:szCs w:val="24"/>
        </w:rPr>
        <w:t>ten zostanie s</w:t>
      </w:r>
      <w:r w:rsidR="003B03AC" w:rsidRPr="00B4720D">
        <w:rPr>
          <w:rFonts w:ascii="Arial Narrow" w:hAnsi="Arial Narrow"/>
          <w:bCs/>
          <w:i/>
          <w:sz w:val="24"/>
          <w:szCs w:val="24"/>
        </w:rPr>
        <w:t>pełniony</w:t>
      </w:r>
      <w:r w:rsidR="007C5E87" w:rsidRPr="00B4720D">
        <w:rPr>
          <w:rFonts w:ascii="Arial Narrow" w:hAnsi="Arial Narrow"/>
          <w:bCs/>
          <w:i/>
          <w:sz w:val="24"/>
          <w:szCs w:val="24"/>
        </w:rPr>
        <w:t>, jeżeli Wykonawca wykaże, że</w:t>
      </w:r>
      <w:r w:rsidR="00CC4607" w:rsidRPr="00B4720D">
        <w:rPr>
          <w:rFonts w:ascii="Arial Narrow" w:hAnsi="Arial Narrow"/>
          <w:bCs/>
          <w:i/>
          <w:sz w:val="24"/>
          <w:szCs w:val="24"/>
        </w:rPr>
        <w:t xml:space="preserve"> posiada środki finansowe lub zdolność kredytową w wysokości nie mniejszej niż </w:t>
      </w:r>
      <w:r w:rsidR="001B444E">
        <w:rPr>
          <w:rFonts w:ascii="Arial Narrow" w:hAnsi="Arial Narrow"/>
          <w:bCs/>
          <w:i/>
          <w:sz w:val="24"/>
          <w:szCs w:val="24"/>
        </w:rPr>
        <w:t>4</w:t>
      </w:r>
      <w:r w:rsidR="00823AB9" w:rsidRPr="00B4720D">
        <w:rPr>
          <w:rFonts w:ascii="Arial Narrow" w:hAnsi="Arial Narrow"/>
          <w:bCs/>
          <w:i/>
          <w:sz w:val="24"/>
          <w:szCs w:val="24"/>
        </w:rPr>
        <w:t xml:space="preserve">00 000,00 zł (słownie: </w:t>
      </w:r>
      <w:r w:rsidR="002D1681" w:rsidRPr="00B4720D">
        <w:rPr>
          <w:rFonts w:ascii="Arial Narrow" w:hAnsi="Arial Narrow"/>
          <w:bCs/>
          <w:i/>
          <w:sz w:val="24"/>
          <w:szCs w:val="24"/>
        </w:rPr>
        <w:t>siedemset tysięcy</w:t>
      </w:r>
      <w:r w:rsidR="00823AB9" w:rsidRPr="00B4720D">
        <w:rPr>
          <w:rFonts w:ascii="Arial Narrow" w:hAnsi="Arial Narrow"/>
          <w:bCs/>
          <w:i/>
          <w:sz w:val="24"/>
          <w:szCs w:val="24"/>
        </w:rPr>
        <w:t xml:space="preserve"> złotych)</w:t>
      </w:r>
      <w:r w:rsidR="00CC4607" w:rsidRPr="00B4720D">
        <w:rPr>
          <w:rFonts w:ascii="Arial Narrow" w:hAnsi="Arial Narrow"/>
          <w:bCs/>
          <w:i/>
          <w:sz w:val="24"/>
          <w:szCs w:val="24"/>
        </w:rPr>
        <w:t xml:space="preserve"> Wykonawcy wspólnie ubiegający się o udzielenie zamówienia mogą spełniać ten warunek razem.</w:t>
      </w:r>
    </w:p>
    <w:p w:rsidR="00B23B84" w:rsidRPr="00E6066F" w:rsidRDefault="00B23B84" w:rsidP="00B4720D">
      <w:pPr>
        <w:pStyle w:val="Tekstpodstawowy"/>
        <w:tabs>
          <w:tab w:val="left" w:pos="993"/>
        </w:tabs>
        <w:spacing w:line="276" w:lineRule="auto"/>
        <w:ind w:left="1416" w:hanging="285"/>
        <w:jc w:val="both"/>
        <w:rPr>
          <w:rFonts w:ascii="Arial Narrow" w:hAnsi="Arial Narrow"/>
          <w:b/>
          <w:bCs/>
          <w:sz w:val="24"/>
          <w:szCs w:val="24"/>
        </w:rPr>
      </w:pPr>
    </w:p>
    <w:p w:rsidR="002D1681" w:rsidRPr="00B4720D" w:rsidRDefault="002D1681" w:rsidP="00B4720D">
      <w:pPr>
        <w:pStyle w:val="Tekstpodstawowy"/>
        <w:tabs>
          <w:tab w:val="left" w:pos="993"/>
        </w:tabs>
        <w:spacing w:line="276" w:lineRule="auto"/>
        <w:ind w:left="1416" w:hanging="285"/>
        <w:jc w:val="both"/>
        <w:rPr>
          <w:rFonts w:ascii="Arial Narrow" w:hAnsi="Arial Narrow"/>
          <w:bCs/>
          <w:sz w:val="24"/>
          <w:szCs w:val="24"/>
        </w:rPr>
      </w:pPr>
      <w:r w:rsidRPr="00E6066F">
        <w:rPr>
          <w:rFonts w:ascii="Arial Narrow" w:hAnsi="Arial Narrow"/>
          <w:b/>
          <w:bCs/>
          <w:sz w:val="24"/>
          <w:szCs w:val="24"/>
        </w:rPr>
        <w:t>Dla części II:</w:t>
      </w:r>
      <w:r w:rsidRPr="00B4720D">
        <w:rPr>
          <w:rFonts w:ascii="Arial Narrow" w:hAnsi="Arial Narrow"/>
          <w:bCs/>
          <w:sz w:val="24"/>
          <w:szCs w:val="24"/>
        </w:rPr>
        <w:tab/>
      </w:r>
    </w:p>
    <w:p w:rsidR="002D1681" w:rsidRPr="00B4720D" w:rsidRDefault="002D1681" w:rsidP="00B4720D">
      <w:pPr>
        <w:pStyle w:val="Tekstpodstawowy"/>
        <w:tabs>
          <w:tab w:val="left" w:pos="993"/>
        </w:tabs>
        <w:spacing w:line="276" w:lineRule="auto"/>
        <w:ind w:left="1134" w:hanging="3"/>
        <w:jc w:val="both"/>
        <w:rPr>
          <w:rFonts w:ascii="Arial Narrow" w:hAnsi="Arial Narrow"/>
          <w:bCs/>
          <w:i/>
          <w:sz w:val="24"/>
          <w:szCs w:val="24"/>
        </w:rPr>
      </w:pPr>
      <w:r w:rsidRPr="00B4720D">
        <w:rPr>
          <w:rFonts w:ascii="Arial Narrow" w:hAnsi="Arial Narrow"/>
          <w:bCs/>
          <w:i/>
          <w:sz w:val="24"/>
          <w:szCs w:val="24"/>
        </w:rPr>
        <w:t>Warunek ten zostanie spełniony</w:t>
      </w:r>
      <w:r w:rsidR="00B23B84" w:rsidRPr="00B4720D">
        <w:rPr>
          <w:rFonts w:ascii="Arial Narrow" w:hAnsi="Arial Narrow"/>
          <w:bCs/>
          <w:i/>
          <w:sz w:val="24"/>
          <w:szCs w:val="24"/>
        </w:rPr>
        <w:t>, jeżeli Wykonawca wykaże, że</w:t>
      </w:r>
      <w:r w:rsidRPr="00B4720D">
        <w:rPr>
          <w:rFonts w:ascii="Arial Narrow" w:hAnsi="Arial Narrow"/>
          <w:bCs/>
          <w:i/>
          <w:sz w:val="24"/>
          <w:szCs w:val="24"/>
        </w:rPr>
        <w:t xml:space="preserve"> posiada środki finansowe lub zdo</w:t>
      </w:r>
      <w:r w:rsidR="00B23B84" w:rsidRPr="00B4720D">
        <w:rPr>
          <w:rFonts w:ascii="Arial Narrow" w:hAnsi="Arial Narrow"/>
          <w:bCs/>
          <w:i/>
          <w:sz w:val="24"/>
          <w:szCs w:val="24"/>
        </w:rPr>
        <w:t xml:space="preserve">lność kredytową w wysokości nie </w:t>
      </w:r>
      <w:r w:rsidR="001B444E">
        <w:rPr>
          <w:rFonts w:ascii="Arial Narrow" w:hAnsi="Arial Narrow"/>
          <w:bCs/>
          <w:i/>
          <w:sz w:val="24"/>
          <w:szCs w:val="24"/>
        </w:rPr>
        <w:t>mniejszej niż 3</w:t>
      </w:r>
      <w:r w:rsidRPr="00B4720D">
        <w:rPr>
          <w:rFonts w:ascii="Arial Narrow" w:hAnsi="Arial Narrow"/>
          <w:bCs/>
          <w:i/>
          <w:sz w:val="24"/>
          <w:szCs w:val="24"/>
        </w:rPr>
        <w:t>50 000,00 zł (słownie: dwieście pięćdziesiąt tysięcy złotych) Wykonawcy wspólnie ubiegający się o udzielenie zamówienia mogą spełniać ten warunek razem.</w:t>
      </w:r>
    </w:p>
    <w:p w:rsidR="002D1681" w:rsidRPr="00B4720D" w:rsidRDefault="002D1681" w:rsidP="00B4720D">
      <w:pPr>
        <w:pStyle w:val="Tekstpodstawowy"/>
        <w:tabs>
          <w:tab w:val="left" w:pos="993"/>
        </w:tabs>
        <w:spacing w:line="276" w:lineRule="auto"/>
        <w:ind w:left="1416" w:hanging="285"/>
        <w:jc w:val="both"/>
        <w:rPr>
          <w:rFonts w:ascii="Arial Narrow" w:hAnsi="Arial Narrow"/>
          <w:bCs/>
          <w:i/>
          <w:sz w:val="24"/>
          <w:szCs w:val="24"/>
        </w:rPr>
      </w:pPr>
    </w:p>
    <w:p w:rsidR="00E303B0" w:rsidRPr="00B4720D" w:rsidRDefault="00E303B0" w:rsidP="00B4720D">
      <w:pPr>
        <w:pStyle w:val="Tekstpodstawowy"/>
        <w:tabs>
          <w:tab w:val="left" w:pos="993"/>
        </w:tabs>
        <w:spacing w:line="276" w:lineRule="auto"/>
        <w:ind w:left="708"/>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3)</w:t>
      </w:r>
      <w:r w:rsidRPr="00B4720D">
        <w:rPr>
          <w:rFonts w:ascii="Arial Narrow" w:hAnsi="Arial Narrow"/>
          <w:bCs/>
          <w:sz w:val="24"/>
          <w:szCs w:val="24"/>
          <w:u w:val="single"/>
        </w:rPr>
        <w:tab/>
        <w:t>zdolności technicznej lub zawodowej:</w:t>
      </w:r>
    </w:p>
    <w:p w:rsidR="002D1681" w:rsidRPr="00B4720D" w:rsidRDefault="002D1681" w:rsidP="00B4720D">
      <w:pPr>
        <w:pStyle w:val="Tekstpodstawowy"/>
        <w:tabs>
          <w:tab w:val="left" w:pos="993"/>
        </w:tabs>
        <w:spacing w:line="276" w:lineRule="auto"/>
        <w:ind w:left="1416"/>
        <w:jc w:val="both"/>
        <w:rPr>
          <w:rFonts w:ascii="Arial Narrow" w:hAnsi="Arial Narrow"/>
          <w:i/>
          <w:sz w:val="24"/>
          <w:szCs w:val="24"/>
        </w:rPr>
      </w:pPr>
    </w:p>
    <w:p w:rsidR="00E939E1" w:rsidRPr="00B4720D" w:rsidRDefault="00E939E1" w:rsidP="00B4720D">
      <w:pPr>
        <w:tabs>
          <w:tab w:val="right" w:pos="284"/>
          <w:tab w:val="left" w:pos="993"/>
        </w:tabs>
        <w:spacing w:line="276" w:lineRule="auto"/>
        <w:ind w:left="993"/>
        <w:jc w:val="both"/>
        <w:rPr>
          <w:rFonts w:ascii="Arial Narrow" w:hAnsi="Arial Narrow"/>
          <w:b/>
          <w:bCs/>
          <w:color w:val="000000"/>
          <w:sz w:val="24"/>
          <w:szCs w:val="24"/>
        </w:rPr>
      </w:pPr>
      <w:r w:rsidRPr="00B4720D">
        <w:rPr>
          <w:rFonts w:ascii="Arial Narrow" w:hAnsi="Arial Narrow"/>
          <w:b/>
          <w:bCs/>
          <w:color w:val="000000"/>
          <w:sz w:val="24"/>
          <w:szCs w:val="24"/>
        </w:rPr>
        <w:t>Kwalifikacje zawodowe wykonawcy lub osób skierowanych przez wykonawcę do realizacji zamówienia</w:t>
      </w:r>
    </w:p>
    <w:p w:rsidR="00226A75" w:rsidRPr="00B4720D" w:rsidRDefault="00226A75" w:rsidP="00B4720D">
      <w:pPr>
        <w:pStyle w:val="Tekstpodstawowy"/>
        <w:tabs>
          <w:tab w:val="left" w:pos="993"/>
        </w:tabs>
        <w:spacing w:line="276" w:lineRule="auto"/>
        <w:ind w:left="1416"/>
        <w:jc w:val="both"/>
        <w:rPr>
          <w:rFonts w:ascii="Arial Narrow" w:hAnsi="Arial Narrow"/>
          <w:i/>
          <w:sz w:val="24"/>
          <w:szCs w:val="24"/>
        </w:rPr>
      </w:pPr>
    </w:p>
    <w:p w:rsidR="00226A75" w:rsidRPr="00B4720D" w:rsidRDefault="00AC1BB1" w:rsidP="00B4720D">
      <w:pPr>
        <w:pStyle w:val="Tekstpodstawowy"/>
        <w:tabs>
          <w:tab w:val="left" w:pos="993"/>
        </w:tabs>
        <w:spacing w:line="276" w:lineRule="auto"/>
        <w:jc w:val="both"/>
        <w:rPr>
          <w:rFonts w:ascii="Arial Narrow" w:hAnsi="Arial Narrow"/>
          <w:b/>
          <w:i/>
          <w:sz w:val="24"/>
          <w:szCs w:val="24"/>
        </w:rPr>
      </w:pPr>
      <w:r w:rsidRPr="00B4720D">
        <w:rPr>
          <w:rFonts w:ascii="Arial Narrow" w:hAnsi="Arial Narrow"/>
          <w:b/>
          <w:i/>
          <w:sz w:val="24"/>
          <w:szCs w:val="24"/>
        </w:rPr>
        <w:tab/>
        <w:t>D</w:t>
      </w:r>
      <w:r w:rsidR="00226A75" w:rsidRPr="00B4720D">
        <w:rPr>
          <w:rFonts w:ascii="Arial Narrow" w:hAnsi="Arial Narrow"/>
          <w:b/>
          <w:i/>
          <w:sz w:val="24"/>
          <w:szCs w:val="24"/>
        </w:rPr>
        <w:t>la części I:</w:t>
      </w:r>
    </w:p>
    <w:p w:rsidR="00226A75" w:rsidRPr="00B4720D" w:rsidRDefault="00226A75" w:rsidP="00B4720D">
      <w:pPr>
        <w:tabs>
          <w:tab w:val="right" w:pos="284"/>
          <w:tab w:val="left" w:pos="993"/>
        </w:tabs>
        <w:spacing w:line="276" w:lineRule="auto"/>
        <w:ind w:left="993"/>
        <w:jc w:val="both"/>
        <w:rPr>
          <w:rFonts w:ascii="Arial Narrow" w:hAnsi="Arial Narrow"/>
          <w:bCs/>
          <w:i/>
          <w:color w:val="000000"/>
          <w:sz w:val="24"/>
          <w:szCs w:val="24"/>
        </w:rPr>
      </w:pPr>
      <w:r w:rsidRPr="00B4720D">
        <w:rPr>
          <w:rFonts w:ascii="Arial Narrow" w:hAnsi="Arial Narrow"/>
          <w:i/>
          <w:color w:val="000000"/>
          <w:sz w:val="24"/>
          <w:szCs w:val="24"/>
        </w:rPr>
        <w:t>Wykonawca spełni ten warunek udziału w postępowaniu, jeżeli wykaże, że dysponuje następującym osobami:</w:t>
      </w:r>
    </w:p>
    <w:p w:rsidR="00226A75" w:rsidRPr="00B4720D" w:rsidRDefault="00226A75" w:rsidP="00050BDE">
      <w:pPr>
        <w:pStyle w:val="Tekstpodstawowy"/>
        <w:numPr>
          <w:ilvl w:val="0"/>
          <w:numId w:val="35"/>
        </w:numPr>
        <w:tabs>
          <w:tab w:val="left" w:pos="993"/>
        </w:tabs>
        <w:spacing w:line="276" w:lineRule="auto"/>
        <w:jc w:val="both"/>
        <w:rPr>
          <w:rFonts w:ascii="Arial Narrow" w:hAnsi="Arial Narrow"/>
          <w:sz w:val="24"/>
          <w:szCs w:val="24"/>
        </w:rPr>
      </w:pPr>
      <w:r w:rsidRPr="00B4720D">
        <w:rPr>
          <w:rFonts w:ascii="Arial Narrow" w:hAnsi="Arial Narrow"/>
          <w:sz w:val="24"/>
          <w:szCs w:val="24"/>
        </w:rPr>
        <w:t xml:space="preserve">projektant branży architektonicznej, posiadający aktualne uprawnienia do projektowania w specjalności architektonicznej bez ograniczeń, </w:t>
      </w:r>
    </w:p>
    <w:p w:rsidR="00226A75" w:rsidRPr="00B4720D" w:rsidRDefault="00226A75" w:rsidP="00050BDE">
      <w:pPr>
        <w:pStyle w:val="Tekstpodstawowy"/>
        <w:numPr>
          <w:ilvl w:val="0"/>
          <w:numId w:val="35"/>
        </w:numPr>
        <w:tabs>
          <w:tab w:val="left" w:pos="993"/>
        </w:tabs>
        <w:spacing w:line="276" w:lineRule="auto"/>
        <w:jc w:val="both"/>
        <w:rPr>
          <w:rFonts w:ascii="Arial Narrow" w:hAnsi="Arial Narrow"/>
          <w:sz w:val="24"/>
          <w:szCs w:val="24"/>
        </w:rPr>
      </w:pPr>
      <w:r w:rsidRPr="00B4720D">
        <w:rPr>
          <w:rFonts w:ascii="Arial Narrow" w:hAnsi="Arial Narrow"/>
          <w:sz w:val="24"/>
          <w:szCs w:val="24"/>
        </w:rPr>
        <w:t xml:space="preserve">projektant branży konstrukcyjno - budowlanej, posiadający aktualne uprawnienia do projektowania w specjalności konstrukcyjno - budowlanej, </w:t>
      </w:r>
    </w:p>
    <w:p w:rsidR="00226A75" w:rsidRPr="00B4720D" w:rsidRDefault="00226A75" w:rsidP="00050BDE">
      <w:pPr>
        <w:pStyle w:val="Tekstpodstawowy"/>
        <w:numPr>
          <w:ilvl w:val="0"/>
          <w:numId w:val="35"/>
        </w:numPr>
        <w:tabs>
          <w:tab w:val="left" w:pos="993"/>
        </w:tabs>
        <w:spacing w:line="276" w:lineRule="auto"/>
        <w:jc w:val="both"/>
        <w:rPr>
          <w:rFonts w:ascii="Arial Narrow" w:hAnsi="Arial Narrow"/>
          <w:sz w:val="24"/>
          <w:szCs w:val="24"/>
        </w:rPr>
      </w:pPr>
      <w:r w:rsidRPr="00B4720D">
        <w:rPr>
          <w:rFonts w:ascii="Arial Narrow" w:hAnsi="Arial Narrow"/>
          <w:sz w:val="24"/>
          <w:szCs w:val="24"/>
        </w:rPr>
        <w:t xml:space="preserve">projektant branży sanitarnej, posiadający aktualne uprawnienia do projektowania w specjalności instalacyjnej w zakresie sieci, instalacji i urządzeń cieplnych, wentylacyjnych, gazowych, wodociągowych i kanalizacyjnych, </w:t>
      </w:r>
    </w:p>
    <w:p w:rsidR="00226A75" w:rsidRPr="00B4720D" w:rsidRDefault="00226A75" w:rsidP="00050BDE">
      <w:pPr>
        <w:pStyle w:val="Tekstpodstawowy"/>
        <w:numPr>
          <w:ilvl w:val="0"/>
          <w:numId w:val="35"/>
        </w:numPr>
        <w:tabs>
          <w:tab w:val="left" w:pos="993"/>
        </w:tabs>
        <w:spacing w:line="276" w:lineRule="auto"/>
        <w:jc w:val="both"/>
        <w:rPr>
          <w:rFonts w:ascii="Arial Narrow" w:hAnsi="Arial Narrow"/>
          <w:i/>
          <w:sz w:val="24"/>
          <w:szCs w:val="24"/>
        </w:rPr>
      </w:pPr>
      <w:r w:rsidRPr="00B4720D">
        <w:rPr>
          <w:rFonts w:ascii="Arial Narrow" w:hAnsi="Arial Narrow"/>
          <w:sz w:val="24"/>
          <w:szCs w:val="24"/>
        </w:rPr>
        <w:t xml:space="preserve">projektant branży elektrycznej, posiadający aktualne uprawnienia do projektowania w specjalności instalacyjnej w zakresie sieci, instalacji i urządzeń elektrycznych i elektroenergetycznych. </w:t>
      </w:r>
    </w:p>
    <w:p w:rsidR="00226A75" w:rsidRPr="00B4720D" w:rsidRDefault="00226A75" w:rsidP="00B4720D">
      <w:pPr>
        <w:pStyle w:val="Tekstpodstawowy"/>
        <w:tabs>
          <w:tab w:val="left" w:pos="993"/>
        </w:tabs>
        <w:spacing w:line="276" w:lineRule="auto"/>
        <w:ind w:left="1416"/>
        <w:jc w:val="both"/>
        <w:rPr>
          <w:rFonts w:ascii="Arial Narrow" w:hAnsi="Arial Narrow"/>
          <w:i/>
          <w:sz w:val="24"/>
          <w:szCs w:val="24"/>
        </w:rPr>
      </w:pPr>
    </w:p>
    <w:p w:rsidR="00226A75" w:rsidRPr="00B4720D" w:rsidRDefault="00226A75" w:rsidP="00B4720D">
      <w:pPr>
        <w:spacing w:line="276" w:lineRule="auto"/>
        <w:ind w:left="1416" w:right="3"/>
        <w:jc w:val="both"/>
        <w:rPr>
          <w:rFonts w:ascii="Arial Narrow" w:hAnsi="Arial Narrow"/>
          <w:sz w:val="24"/>
          <w:szCs w:val="24"/>
          <w:u w:val="single"/>
          <w:lang w:val="cs-CZ"/>
        </w:rPr>
      </w:pPr>
      <w:r w:rsidRPr="00B4720D">
        <w:rPr>
          <w:rFonts w:ascii="Arial Narrow" w:hAnsi="Arial Narrow"/>
          <w:sz w:val="24"/>
          <w:szCs w:val="24"/>
        </w:rPr>
        <w:t xml:space="preserve">Osoby te muszą  posiadać uprawnienia budowlane do projektowania wydane zgodnie z ustawą z </w:t>
      </w:r>
      <w:r w:rsidRPr="00B4720D">
        <w:rPr>
          <w:rFonts w:ascii="Arial Narrow" w:hAnsi="Arial Narrow"/>
          <w:sz w:val="24"/>
          <w:szCs w:val="24"/>
        </w:rPr>
        <w:lastRenderedPageBreak/>
        <w:t>dnia 07 lipca 1994r. Prawo budowlane (Dz. U. z 2013, poz. 1409 t.j. z późn. zm.) 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Głównego Projektanta w zakresie niniejszego zamówienia.</w:t>
      </w:r>
    </w:p>
    <w:p w:rsidR="00226A75" w:rsidRPr="00B4720D" w:rsidRDefault="00226A75" w:rsidP="00B4720D">
      <w:pPr>
        <w:spacing w:line="276" w:lineRule="auto"/>
        <w:ind w:left="1416" w:right="3"/>
        <w:jc w:val="both"/>
        <w:rPr>
          <w:rFonts w:ascii="Arial Narrow" w:hAnsi="Arial Narrow"/>
          <w:sz w:val="24"/>
          <w:szCs w:val="24"/>
          <w:u w:val="single"/>
          <w:lang w:val="cs-CZ"/>
        </w:rPr>
      </w:pPr>
      <w:r w:rsidRPr="00B4720D">
        <w:rPr>
          <w:rFonts w:ascii="Arial Narrow" w:hAnsi="Arial Narrow"/>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w:t>
      </w:r>
      <w:smartTag w:uri="urn:schemas-microsoft-com:office:smarttags" w:element="metricconverter">
        <w:smartTagPr>
          <w:attr w:name="ProductID" w:val="12 a"/>
        </w:smartTagPr>
        <w:r w:rsidRPr="00B4720D">
          <w:rPr>
            <w:rFonts w:ascii="Arial Narrow" w:hAnsi="Arial Narrow"/>
            <w:sz w:val="24"/>
            <w:szCs w:val="24"/>
          </w:rPr>
          <w:t>12 a</w:t>
        </w:r>
      </w:smartTag>
      <w:r w:rsidRPr="00B4720D">
        <w:rPr>
          <w:rFonts w:ascii="Arial Narrow" w:hAnsi="Arial Narrow"/>
          <w:sz w:val="24"/>
          <w:szCs w:val="24"/>
        </w:rPr>
        <w:t xml:space="preserve"> oraz innych przepisów ustawy Prawo Budowlane (Dz. U z 2013, poz. 1409 t.j. z późn. zm) oraz ustawy o zasadach uznawania kwalifikacji zawodowych nabytych w państwach członkowskich Unii Europejskiej (Dz. U z 2016 r. poz. 65); które pozwalać będą na pełnienie funkcji Głównego Projektanta w zakresie objętym umową;</w:t>
      </w:r>
    </w:p>
    <w:p w:rsidR="002D1681" w:rsidRPr="00B4720D" w:rsidRDefault="004B7E72" w:rsidP="00B4720D">
      <w:pPr>
        <w:pStyle w:val="Tekstpodstawowy"/>
        <w:tabs>
          <w:tab w:val="left" w:pos="993"/>
        </w:tabs>
        <w:spacing w:line="276" w:lineRule="auto"/>
        <w:jc w:val="both"/>
        <w:rPr>
          <w:rFonts w:ascii="Arial Narrow" w:hAnsi="Arial Narrow"/>
          <w:b/>
          <w:i/>
          <w:sz w:val="24"/>
          <w:szCs w:val="24"/>
        </w:rPr>
      </w:pPr>
      <w:r w:rsidRPr="00B4720D">
        <w:rPr>
          <w:rFonts w:ascii="Arial Narrow" w:hAnsi="Arial Narrow"/>
          <w:i/>
          <w:sz w:val="24"/>
          <w:szCs w:val="24"/>
        </w:rPr>
        <w:tab/>
      </w:r>
      <w:r w:rsidRPr="00B4720D">
        <w:rPr>
          <w:rFonts w:ascii="Arial Narrow" w:hAnsi="Arial Narrow"/>
          <w:b/>
          <w:i/>
          <w:sz w:val="24"/>
          <w:szCs w:val="24"/>
        </w:rPr>
        <w:tab/>
      </w:r>
      <w:r w:rsidR="002D1681" w:rsidRPr="00B4720D">
        <w:rPr>
          <w:rFonts w:ascii="Arial Narrow" w:hAnsi="Arial Narrow"/>
          <w:b/>
          <w:i/>
          <w:sz w:val="24"/>
          <w:szCs w:val="24"/>
        </w:rPr>
        <w:t>Dla części II</w:t>
      </w:r>
    </w:p>
    <w:p w:rsidR="00E303B0" w:rsidRPr="00B4720D" w:rsidRDefault="00E303B0" w:rsidP="00B4720D">
      <w:pPr>
        <w:pStyle w:val="Tekstpodstawowy"/>
        <w:tabs>
          <w:tab w:val="left" w:pos="993"/>
        </w:tabs>
        <w:spacing w:line="276" w:lineRule="auto"/>
        <w:ind w:left="1416"/>
        <w:jc w:val="both"/>
        <w:rPr>
          <w:rFonts w:ascii="Arial Narrow" w:hAnsi="Arial Narrow"/>
          <w:bCs/>
          <w:i/>
          <w:sz w:val="24"/>
          <w:szCs w:val="24"/>
        </w:rPr>
      </w:pPr>
      <w:r w:rsidRPr="00B4720D">
        <w:rPr>
          <w:rFonts w:ascii="Arial Narrow" w:hAnsi="Arial Narrow"/>
          <w:i/>
          <w:sz w:val="24"/>
          <w:szCs w:val="24"/>
        </w:rPr>
        <w:t xml:space="preserve">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w:t>
      </w:r>
    </w:p>
    <w:p w:rsidR="00E303B0" w:rsidRPr="00B4720D" w:rsidRDefault="00E303B0" w:rsidP="00B4720D">
      <w:pPr>
        <w:tabs>
          <w:tab w:val="right" w:pos="284"/>
          <w:tab w:val="left" w:pos="993"/>
        </w:tabs>
        <w:spacing w:line="276" w:lineRule="auto"/>
        <w:jc w:val="both"/>
        <w:rPr>
          <w:rFonts w:ascii="Arial Narrow" w:hAnsi="Arial Narrow"/>
          <w:b/>
          <w:bCs/>
          <w:color w:val="000000"/>
          <w:sz w:val="24"/>
          <w:szCs w:val="24"/>
        </w:rPr>
      </w:pPr>
    </w:p>
    <w:p w:rsidR="00E303B0" w:rsidRPr="00B4720D" w:rsidRDefault="00E303B0" w:rsidP="00B4720D">
      <w:pPr>
        <w:tabs>
          <w:tab w:val="right" w:pos="284"/>
          <w:tab w:val="left" w:pos="993"/>
        </w:tabs>
        <w:spacing w:line="276" w:lineRule="auto"/>
        <w:ind w:left="1416"/>
        <w:jc w:val="both"/>
        <w:rPr>
          <w:rFonts w:ascii="Arial Narrow" w:hAnsi="Arial Narrow"/>
          <w:bCs/>
          <w:i/>
          <w:color w:val="000000"/>
          <w:sz w:val="24"/>
          <w:szCs w:val="24"/>
        </w:rPr>
      </w:pPr>
      <w:r w:rsidRPr="00B4720D">
        <w:rPr>
          <w:rFonts w:ascii="Arial Narrow" w:hAnsi="Arial Narrow"/>
          <w:i/>
          <w:color w:val="000000"/>
          <w:sz w:val="24"/>
          <w:szCs w:val="24"/>
        </w:rPr>
        <w:t>Wykonawca spełni ten warunek udziału w postępowaniu, jeżeli wykaże, że dysponuje następującym osobami:</w:t>
      </w:r>
    </w:p>
    <w:p w:rsidR="007C5E87" w:rsidRPr="00B4720D" w:rsidRDefault="00226A75" w:rsidP="00050BDE">
      <w:pPr>
        <w:pStyle w:val="Tekstpodstawowy"/>
        <w:numPr>
          <w:ilvl w:val="0"/>
          <w:numId w:val="36"/>
        </w:numPr>
        <w:tabs>
          <w:tab w:val="left" w:pos="993"/>
        </w:tabs>
        <w:spacing w:line="276" w:lineRule="auto"/>
        <w:jc w:val="both"/>
        <w:rPr>
          <w:rFonts w:ascii="Arial Narrow" w:hAnsi="Arial Narrow"/>
          <w:sz w:val="24"/>
          <w:szCs w:val="24"/>
        </w:rPr>
      </w:pPr>
      <w:r w:rsidRPr="00B4720D">
        <w:rPr>
          <w:rFonts w:ascii="Arial Narrow" w:hAnsi="Arial Narrow"/>
          <w:sz w:val="24"/>
          <w:szCs w:val="24"/>
        </w:rPr>
        <w:t xml:space="preserve">Projektant </w:t>
      </w:r>
      <w:r w:rsidR="008205DB" w:rsidRPr="00B4720D">
        <w:rPr>
          <w:rFonts w:ascii="Arial Narrow" w:hAnsi="Arial Narrow"/>
          <w:sz w:val="24"/>
          <w:szCs w:val="24"/>
        </w:rPr>
        <w:t xml:space="preserve"> branży drogowej</w:t>
      </w:r>
      <w:r w:rsidR="007C5E87" w:rsidRPr="00B4720D">
        <w:rPr>
          <w:rFonts w:ascii="Arial Narrow" w:hAnsi="Arial Narrow"/>
          <w:sz w:val="24"/>
          <w:szCs w:val="24"/>
          <w:lang w:val="cs-CZ"/>
        </w:rPr>
        <w:t xml:space="preserve">. </w:t>
      </w:r>
      <w:r w:rsidR="008205DB" w:rsidRPr="00B4720D">
        <w:rPr>
          <w:rFonts w:ascii="Arial Narrow" w:hAnsi="Arial Narrow"/>
          <w:sz w:val="24"/>
          <w:szCs w:val="24"/>
        </w:rPr>
        <w:t>Osoba ta musi posiadać</w:t>
      </w:r>
      <w:r w:rsidRPr="00B4720D">
        <w:rPr>
          <w:rFonts w:ascii="Arial Narrow" w:hAnsi="Arial Narrow"/>
          <w:sz w:val="24"/>
          <w:szCs w:val="24"/>
        </w:rPr>
        <w:t xml:space="preserve"> aktualne </w:t>
      </w:r>
      <w:r w:rsidR="008205DB" w:rsidRPr="00B4720D">
        <w:rPr>
          <w:rFonts w:ascii="Arial Narrow" w:hAnsi="Arial Narrow"/>
          <w:sz w:val="24"/>
          <w:szCs w:val="24"/>
        </w:rPr>
        <w:t xml:space="preserve"> uprawnienia budowlane do projektowania w specjalności budownictwa drogowego wydane zgodnie z ustawą z dnia 07 lipca 1994r. Prawo budowlane (Dz. U. z 2013, poz. 1409 t.j. z późn. zm.) 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Głównego Projektanta w zakresie niniejszego zamówienia.</w:t>
      </w:r>
    </w:p>
    <w:p w:rsidR="007C5E87" w:rsidRPr="00B4720D" w:rsidRDefault="008205DB" w:rsidP="00B4720D">
      <w:pPr>
        <w:pStyle w:val="Tekstpodstawowy"/>
        <w:tabs>
          <w:tab w:val="left" w:pos="993"/>
        </w:tabs>
        <w:spacing w:line="276" w:lineRule="auto"/>
        <w:ind w:left="2136"/>
        <w:jc w:val="both"/>
        <w:rPr>
          <w:rFonts w:ascii="Arial Narrow" w:hAnsi="Arial Narrow"/>
          <w:sz w:val="24"/>
          <w:szCs w:val="24"/>
        </w:rPr>
      </w:pPr>
      <w:r w:rsidRPr="00B4720D">
        <w:rPr>
          <w:rFonts w:ascii="Arial Narrow" w:hAnsi="Arial Narrow"/>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w:t>
      </w:r>
      <w:smartTag w:uri="urn:schemas-microsoft-com:office:smarttags" w:element="metricconverter">
        <w:smartTagPr>
          <w:attr w:name="ProductID" w:val="12 a"/>
        </w:smartTagPr>
        <w:r w:rsidRPr="00B4720D">
          <w:rPr>
            <w:rFonts w:ascii="Arial Narrow" w:hAnsi="Arial Narrow"/>
            <w:sz w:val="24"/>
            <w:szCs w:val="24"/>
          </w:rPr>
          <w:t>12 a</w:t>
        </w:r>
      </w:smartTag>
      <w:r w:rsidRPr="00B4720D">
        <w:rPr>
          <w:rFonts w:ascii="Arial Narrow" w:hAnsi="Arial Narrow"/>
          <w:sz w:val="24"/>
          <w:szCs w:val="24"/>
        </w:rPr>
        <w:t xml:space="preserve"> oraz innych przepisów ustawy Prawo Budowlane (Dz. U z 2013, poz. 1409 t.j. z późn. zm) oraz ustawy o zasadach uznawania kwalifikacji zawodowych nabytych w państwach członkowskich Unii Europejskiej (Dz. U z 2016 r. poz. 65); które pozwalać będą na pełnienie funkcji Głównego Projektanta w zakresie objętym umową;</w:t>
      </w:r>
    </w:p>
    <w:p w:rsidR="008205DB" w:rsidRPr="00B4720D" w:rsidRDefault="008205DB" w:rsidP="00050BDE">
      <w:pPr>
        <w:pStyle w:val="Tekstpodstawowy"/>
        <w:numPr>
          <w:ilvl w:val="0"/>
          <w:numId w:val="36"/>
        </w:numPr>
        <w:tabs>
          <w:tab w:val="left" w:pos="993"/>
        </w:tabs>
        <w:spacing w:line="276" w:lineRule="auto"/>
        <w:jc w:val="both"/>
        <w:rPr>
          <w:rFonts w:ascii="Arial Narrow" w:hAnsi="Arial Narrow"/>
          <w:sz w:val="24"/>
          <w:szCs w:val="24"/>
        </w:rPr>
      </w:pPr>
      <w:r w:rsidRPr="00B4720D">
        <w:rPr>
          <w:rFonts w:ascii="Arial Narrow" w:hAnsi="Arial Narrow"/>
          <w:sz w:val="24"/>
          <w:szCs w:val="24"/>
        </w:rPr>
        <w:t>Kierownik Budowy – Kierownik robót drogowych (1 osoba) – wymagania:</w:t>
      </w:r>
      <w:r w:rsidR="007C5E87" w:rsidRPr="00B4720D">
        <w:rPr>
          <w:rFonts w:ascii="Arial Narrow" w:hAnsi="Arial Narrow"/>
          <w:sz w:val="24"/>
          <w:szCs w:val="24"/>
        </w:rPr>
        <w:t xml:space="preserve"> </w:t>
      </w:r>
      <w:r w:rsidRPr="00B4720D">
        <w:rPr>
          <w:rFonts w:ascii="Arial Narrow" w:hAnsi="Arial Narrow"/>
          <w:sz w:val="24"/>
          <w:szCs w:val="24"/>
        </w:rPr>
        <w:t>Osoba ta musi posiadać uprawnienia budowlane w specjalności budownictwa drogowego wydane zgodnie z ustawą z dnia 07 lipca 1994r. Prawo budowlane (Dz. U. z 2013, poz. 1409 t.j. z późn. zm.) 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Kierownika Budowy w zakresie niniejszego zamówienia.</w:t>
      </w:r>
      <w:r w:rsidR="00281A1F" w:rsidRPr="00B4720D">
        <w:rPr>
          <w:rFonts w:ascii="Arial Narrow" w:hAnsi="Arial Narrow"/>
          <w:sz w:val="24"/>
          <w:szCs w:val="24"/>
        </w:rPr>
        <w:t xml:space="preserve"> </w:t>
      </w:r>
      <w:r w:rsidRPr="00B4720D">
        <w:rPr>
          <w:rFonts w:ascii="Arial Narrow" w:hAnsi="Arial Narrow"/>
          <w:sz w:val="24"/>
          <w:szCs w:val="24"/>
        </w:rPr>
        <w:t xml:space="preserve">Zamawiający, określając </w:t>
      </w:r>
      <w:r w:rsidRPr="00B4720D">
        <w:rPr>
          <w:rFonts w:ascii="Arial Narrow" w:hAnsi="Arial Narrow"/>
          <w:sz w:val="24"/>
          <w:szCs w:val="24"/>
        </w:rPr>
        <w:lastRenderedPageBreak/>
        <w:t xml:space="preserve">wymogi dla każdej osoby w zakresie posiadanych uprawnień budowlanych, dopuszcza odpowiadające im uprawnienia budowlane wydane obywatelom państw Europejskiego Obszaru Gospodarczego oraz Konfederacji Szwajcarskiej, z zastrzeżeniem art. </w:t>
      </w:r>
      <w:smartTag w:uri="urn:schemas-microsoft-com:office:smarttags" w:element="metricconverter">
        <w:smartTagPr>
          <w:attr w:name="ProductID" w:val="12 a"/>
        </w:smartTagPr>
        <w:r w:rsidRPr="00B4720D">
          <w:rPr>
            <w:rFonts w:ascii="Arial Narrow" w:hAnsi="Arial Narrow"/>
            <w:sz w:val="24"/>
            <w:szCs w:val="24"/>
          </w:rPr>
          <w:t>12 a</w:t>
        </w:r>
      </w:smartTag>
      <w:r w:rsidRPr="00B4720D">
        <w:rPr>
          <w:rFonts w:ascii="Arial Narrow" w:hAnsi="Arial Narrow"/>
          <w:sz w:val="24"/>
          <w:szCs w:val="24"/>
        </w:rPr>
        <w:t xml:space="preserve"> oraz innych przepisów ustawy Prawo Budowlane (Dz. U. z 2013, poz. 1409 t.j. z późn. zm) oraz ustawy o zasadach uznawania kwalifikacji zawodowych nabytych w państwach członkowskich Unii Europejskiej (Dz. U z 2016 r. poz. 65); które pozwalać będą na pełnienie funkcji Kierownika Budowy w zakresie objętym umową;</w:t>
      </w:r>
    </w:p>
    <w:p w:rsidR="007C5E87" w:rsidRPr="00B4720D" w:rsidRDefault="007C5E87" w:rsidP="00B4720D">
      <w:pPr>
        <w:spacing w:line="276" w:lineRule="auto"/>
        <w:ind w:left="2124" w:right="3"/>
        <w:jc w:val="both"/>
        <w:rPr>
          <w:rFonts w:ascii="Arial Narrow" w:hAnsi="Arial Narrow"/>
          <w:sz w:val="24"/>
          <w:szCs w:val="24"/>
        </w:rPr>
      </w:pPr>
    </w:p>
    <w:p w:rsidR="008205DB" w:rsidRPr="00B4720D" w:rsidRDefault="008205DB" w:rsidP="00B4720D">
      <w:pPr>
        <w:spacing w:line="276" w:lineRule="auto"/>
        <w:ind w:left="2124" w:right="3"/>
        <w:jc w:val="both"/>
        <w:rPr>
          <w:rFonts w:ascii="Arial Narrow" w:hAnsi="Arial Narrow"/>
          <w:b/>
          <w:bCs/>
          <w:color w:val="000000"/>
          <w:sz w:val="24"/>
          <w:szCs w:val="24"/>
        </w:rPr>
      </w:pPr>
      <w:r w:rsidRPr="00B4720D">
        <w:rPr>
          <w:rFonts w:ascii="Arial Narrow" w:hAnsi="Arial Narrow"/>
          <w:sz w:val="24"/>
          <w:szCs w:val="24"/>
        </w:rPr>
        <w:t xml:space="preserve">● </w:t>
      </w:r>
      <w:r w:rsidRPr="00B4720D">
        <w:rPr>
          <w:rFonts w:ascii="Arial Narrow" w:hAnsi="Arial Narrow" w:cs="Arial"/>
          <w:b/>
          <w:bCs/>
          <w:color w:val="000000"/>
          <w:sz w:val="24"/>
          <w:szCs w:val="24"/>
        </w:rPr>
        <w:t>Doświadczenie wykonawcy lub osób skierowanych przez wykonawcę do realizacji zamówienia</w:t>
      </w:r>
    </w:p>
    <w:p w:rsidR="004B7E72" w:rsidRPr="00B4720D" w:rsidRDefault="00B23B84" w:rsidP="00B4720D">
      <w:pPr>
        <w:spacing w:line="276" w:lineRule="auto"/>
        <w:ind w:left="2127"/>
        <w:contextualSpacing/>
        <w:jc w:val="both"/>
        <w:rPr>
          <w:rFonts w:ascii="Arial Narrow" w:hAnsi="Arial Narrow"/>
          <w:b/>
          <w:sz w:val="24"/>
          <w:szCs w:val="24"/>
        </w:rPr>
      </w:pPr>
      <w:r w:rsidRPr="00B4720D">
        <w:rPr>
          <w:rFonts w:ascii="Arial Narrow" w:hAnsi="Arial Narrow"/>
          <w:b/>
          <w:sz w:val="24"/>
          <w:szCs w:val="24"/>
        </w:rPr>
        <w:t>DLA CZĘŚCI I:</w:t>
      </w:r>
      <w:r w:rsidR="004B7E72" w:rsidRPr="00B4720D">
        <w:rPr>
          <w:rFonts w:ascii="Arial Narrow" w:hAnsi="Arial Narrow"/>
          <w:b/>
          <w:sz w:val="24"/>
          <w:szCs w:val="24"/>
        </w:rPr>
        <w:t xml:space="preserve"> </w:t>
      </w:r>
    </w:p>
    <w:p w:rsidR="004B7E72" w:rsidRPr="00B4720D" w:rsidRDefault="00B23B84" w:rsidP="00B4720D">
      <w:pPr>
        <w:spacing w:line="276" w:lineRule="auto"/>
        <w:ind w:left="2127"/>
        <w:contextualSpacing/>
        <w:jc w:val="both"/>
        <w:rPr>
          <w:rFonts w:ascii="Arial Narrow" w:hAnsi="Arial Narrow"/>
          <w:b/>
          <w:sz w:val="24"/>
          <w:szCs w:val="24"/>
        </w:rPr>
      </w:pPr>
      <w:r w:rsidRPr="00B4720D">
        <w:rPr>
          <w:rFonts w:ascii="Arial Narrow" w:hAnsi="Arial Narrow"/>
          <w:bCs/>
          <w:sz w:val="24"/>
          <w:szCs w:val="24"/>
        </w:rPr>
        <w:t xml:space="preserve">Warunek ten zostanie spełniony, jeżeli Wykonawca wykaże, że </w:t>
      </w:r>
      <w:r w:rsidR="00862695" w:rsidRPr="00B4720D">
        <w:rPr>
          <w:rFonts w:ascii="Arial Narrow" w:hAnsi="Arial Narrow"/>
          <w:sz w:val="24"/>
          <w:szCs w:val="24"/>
        </w:rPr>
        <w:t xml:space="preserve">w ciągu ostatnich 5 lat przed upływem terminu składania ofert, a jeżeli okres prowadzenia działalności jest krótszy – w tym okresie wykonał minimum 1 zadanie porównywalne z przedmiotem zamówienia tj. </w:t>
      </w:r>
      <w:r w:rsidR="00862695" w:rsidRPr="006C6BB8">
        <w:rPr>
          <w:rFonts w:ascii="Arial Narrow" w:hAnsi="Arial Narrow"/>
          <w:b/>
          <w:sz w:val="24"/>
          <w:szCs w:val="24"/>
        </w:rPr>
        <w:t xml:space="preserve">polegające na </w:t>
      </w:r>
      <w:r w:rsidRPr="006C6BB8">
        <w:rPr>
          <w:rFonts w:ascii="Arial Narrow" w:hAnsi="Arial Narrow"/>
          <w:b/>
          <w:sz w:val="24"/>
          <w:szCs w:val="24"/>
        </w:rPr>
        <w:t>adaptacji budynku</w:t>
      </w:r>
      <w:r w:rsidRPr="00B4720D">
        <w:rPr>
          <w:rFonts w:ascii="Arial Narrow" w:hAnsi="Arial Narrow"/>
          <w:sz w:val="24"/>
          <w:szCs w:val="24"/>
        </w:rPr>
        <w:t xml:space="preserve"> </w:t>
      </w:r>
      <w:r w:rsidR="00862695" w:rsidRPr="00B4720D">
        <w:rPr>
          <w:rFonts w:ascii="Arial Narrow" w:hAnsi="Arial Narrow"/>
          <w:b/>
          <w:sz w:val="24"/>
          <w:szCs w:val="24"/>
        </w:rPr>
        <w:t xml:space="preserve">o </w:t>
      </w:r>
      <w:r w:rsidR="001B444E">
        <w:rPr>
          <w:rFonts w:ascii="Arial Narrow" w:hAnsi="Arial Narrow"/>
          <w:b/>
          <w:sz w:val="24"/>
          <w:szCs w:val="24"/>
        </w:rPr>
        <w:t>minimalnej kubaturze brutto  6</w:t>
      </w:r>
      <w:r w:rsidR="00C8517F" w:rsidRPr="00B4720D">
        <w:rPr>
          <w:rFonts w:ascii="Arial Narrow" w:hAnsi="Arial Narrow"/>
          <w:b/>
          <w:sz w:val="24"/>
          <w:szCs w:val="24"/>
        </w:rPr>
        <w:t>.000 m</w:t>
      </w:r>
      <w:r w:rsidR="00C8517F" w:rsidRPr="00B4720D">
        <w:rPr>
          <w:rFonts w:ascii="Arial Narrow" w:hAnsi="Arial Narrow"/>
          <w:b/>
          <w:sz w:val="24"/>
          <w:szCs w:val="24"/>
          <w:vertAlign w:val="superscript"/>
        </w:rPr>
        <w:t>3</w:t>
      </w:r>
      <w:r w:rsidR="00862695" w:rsidRPr="00B4720D">
        <w:rPr>
          <w:rFonts w:ascii="Arial Narrow" w:hAnsi="Arial Narrow"/>
          <w:sz w:val="24"/>
          <w:szCs w:val="24"/>
        </w:rPr>
        <w:t xml:space="preserve">, </w:t>
      </w:r>
      <w:r w:rsidR="00862695" w:rsidRPr="00B4720D">
        <w:rPr>
          <w:rFonts w:ascii="Arial Narrow" w:hAnsi="Arial Narrow"/>
          <w:spacing w:val="-6"/>
          <w:sz w:val="24"/>
          <w:szCs w:val="24"/>
        </w:rPr>
        <w:t xml:space="preserve">poparte dokumentami (dowodami) </w:t>
      </w:r>
      <w:r w:rsidR="00862695" w:rsidRPr="00B4720D">
        <w:rPr>
          <w:rFonts w:ascii="Arial Narrow" w:hAnsi="Arial Narrow"/>
          <w:sz w:val="24"/>
          <w:szCs w:val="24"/>
        </w:rPr>
        <w:t>potwierdzającymi, że roboty zostały wykonane w sposób należyty zgodnie z zasadami sztuki budowlanej i prawidłowo ukończone (np. poświadczenie)</w:t>
      </w:r>
      <w:r w:rsidR="004B7E72" w:rsidRPr="00B4720D">
        <w:rPr>
          <w:rFonts w:ascii="Arial Narrow" w:hAnsi="Arial Narrow"/>
          <w:b/>
          <w:sz w:val="24"/>
          <w:szCs w:val="24"/>
        </w:rPr>
        <w:t xml:space="preserve">. </w:t>
      </w:r>
      <w:r w:rsidR="00862695" w:rsidRPr="00B4720D">
        <w:rPr>
          <w:rFonts w:ascii="Arial Narrow" w:hAnsi="Arial Narrow"/>
          <w:sz w:val="24"/>
          <w:szCs w:val="24"/>
        </w:rPr>
        <w:t>Zamawiający nie wymaga, aby w/w zadania były wykonane w ramach jednego zadania /zlecenia/ zamówienia/ inwestycji.</w:t>
      </w:r>
    </w:p>
    <w:p w:rsidR="00C8517F" w:rsidRPr="00B4720D" w:rsidRDefault="00C8517F" w:rsidP="00B4720D">
      <w:pPr>
        <w:spacing w:line="276" w:lineRule="auto"/>
        <w:ind w:left="2127"/>
        <w:contextualSpacing/>
        <w:jc w:val="both"/>
        <w:rPr>
          <w:rFonts w:ascii="Arial Narrow" w:hAnsi="Arial Narrow"/>
          <w:b/>
          <w:sz w:val="24"/>
          <w:szCs w:val="24"/>
        </w:rPr>
      </w:pPr>
    </w:p>
    <w:p w:rsidR="004B7E72" w:rsidRPr="00B4720D" w:rsidRDefault="00B23B84" w:rsidP="00B4720D">
      <w:pPr>
        <w:spacing w:line="276" w:lineRule="auto"/>
        <w:ind w:left="2127"/>
        <w:contextualSpacing/>
        <w:jc w:val="both"/>
        <w:rPr>
          <w:rFonts w:ascii="Arial Narrow" w:hAnsi="Arial Narrow"/>
          <w:b/>
          <w:sz w:val="24"/>
          <w:szCs w:val="24"/>
        </w:rPr>
      </w:pPr>
      <w:r w:rsidRPr="00B4720D">
        <w:rPr>
          <w:rFonts w:ascii="Arial Narrow" w:hAnsi="Arial Narrow"/>
          <w:b/>
          <w:sz w:val="24"/>
          <w:szCs w:val="24"/>
        </w:rPr>
        <w:t>DLA CZĘŚCI II:</w:t>
      </w:r>
    </w:p>
    <w:p w:rsidR="008466FC" w:rsidRPr="00B4720D" w:rsidRDefault="00B23B84" w:rsidP="00B4720D">
      <w:pPr>
        <w:spacing w:line="276" w:lineRule="auto"/>
        <w:ind w:left="2127"/>
        <w:contextualSpacing/>
        <w:jc w:val="both"/>
        <w:rPr>
          <w:rFonts w:ascii="Arial Narrow" w:hAnsi="Arial Narrow"/>
          <w:sz w:val="24"/>
          <w:szCs w:val="24"/>
        </w:rPr>
      </w:pPr>
      <w:r w:rsidRPr="00B4720D">
        <w:rPr>
          <w:rFonts w:ascii="Arial Narrow" w:hAnsi="Arial Narrow"/>
          <w:bCs/>
          <w:sz w:val="24"/>
          <w:szCs w:val="24"/>
        </w:rPr>
        <w:t xml:space="preserve">Warunek ten zostanie spełniony, jeżeli Wykonawca wykaże, że </w:t>
      </w:r>
      <w:r w:rsidRPr="00B4720D">
        <w:rPr>
          <w:rFonts w:ascii="Arial Narrow" w:hAnsi="Arial Narrow"/>
          <w:sz w:val="24"/>
          <w:szCs w:val="24"/>
        </w:rPr>
        <w:t xml:space="preserve">w ciągu ostatnich 5 lat przed upływem terminu składania ofert, a jeżeli okres prowadzenia działalności jest krótszy – w tym okresie wykonał minimum 1 zadanie porównywalne z przedmiotem zamówienia tj. polegające na </w:t>
      </w:r>
      <w:r w:rsidR="001B444E">
        <w:rPr>
          <w:rFonts w:ascii="Arial Narrow" w:hAnsi="Arial Narrow"/>
          <w:b/>
          <w:sz w:val="24"/>
          <w:szCs w:val="24"/>
        </w:rPr>
        <w:t>rewitalizacji obszarów parkowych</w:t>
      </w:r>
      <w:r w:rsidR="00C8517F" w:rsidRPr="006C6BB8">
        <w:rPr>
          <w:rFonts w:ascii="Arial Narrow" w:hAnsi="Arial Narrow"/>
          <w:b/>
          <w:sz w:val="24"/>
          <w:szCs w:val="24"/>
        </w:rPr>
        <w:t xml:space="preserve"> o </w:t>
      </w:r>
      <w:r w:rsidRPr="006C6BB8">
        <w:rPr>
          <w:rFonts w:ascii="Arial Narrow" w:hAnsi="Arial Narrow"/>
          <w:b/>
          <w:sz w:val="24"/>
          <w:szCs w:val="24"/>
        </w:rPr>
        <w:t xml:space="preserve">minimalnej </w:t>
      </w:r>
      <w:r w:rsidR="001B444E">
        <w:rPr>
          <w:rFonts w:ascii="Arial Narrow" w:hAnsi="Arial Narrow"/>
          <w:b/>
          <w:sz w:val="24"/>
          <w:szCs w:val="24"/>
        </w:rPr>
        <w:t>powierzchni 10.0</w:t>
      </w:r>
      <w:r w:rsidR="00C8517F" w:rsidRPr="006C6BB8">
        <w:rPr>
          <w:rFonts w:ascii="Arial Narrow" w:hAnsi="Arial Narrow"/>
          <w:b/>
          <w:sz w:val="24"/>
          <w:szCs w:val="24"/>
        </w:rPr>
        <w:t>00 m</w:t>
      </w:r>
      <w:r w:rsidR="00C8517F" w:rsidRPr="006C6BB8">
        <w:rPr>
          <w:rFonts w:ascii="Arial Narrow" w:hAnsi="Arial Narrow"/>
          <w:b/>
          <w:sz w:val="24"/>
          <w:szCs w:val="24"/>
          <w:vertAlign w:val="superscript"/>
        </w:rPr>
        <w:t>2</w:t>
      </w:r>
      <w:r w:rsidRPr="00B4720D">
        <w:rPr>
          <w:rFonts w:ascii="Arial Narrow" w:hAnsi="Arial Narrow"/>
          <w:sz w:val="24"/>
          <w:szCs w:val="24"/>
        </w:rPr>
        <w:t xml:space="preserve">, </w:t>
      </w:r>
      <w:r w:rsidRPr="00B4720D">
        <w:rPr>
          <w:rFonts w:ascii="Arial Narrow" w:hAnsi="Arial Narrow"/>
          <w:spacing w:val="-6"/>
          <w:sz w:val="24"/>
          <w:szCs w:val="24"/>
        </w:rPr>
        <w:t xml:space="preserve">poparte dokumentami (dowodami) </w:t>
      </w:r>
      <w:r w:rsidRPr="00B4720D">
        <w:rPr>
          <w:rFonts w:ascii="Arial Narrow" w:hAnsi="Arial Narrow"/>
          <w:sz w:val="24"/>
          <w:szCs w:val="24"/>
        </w:rPr>
        <w:t>potwierdzającymi, że roboty zostały wykonane w sposób należyty zgodnie z zasadami sztuki budowlanej i prawidłowo ukończone (np. poświadczenie)</w:t>
      </w:r>
      <w:r w:rsidR="004B7E72" w:rsidRPr="00B4720D">
        <w:rPr>
          <w:rFonts w:ascii="Arial Narrow" w:hAnsi="Arial Narrow"/>
          <w:b/>
          <w:sz w:val="24"/>
          <w:szCs w:val="24"/>
        </w:rPr>
        <w:t xml:space="preserve">. </w:t>
      </w:r>
      <w:r w:rsidRPr="00B4720D">
        <w:rPr>
          <w:rFonts w:ascii="Arial Narrow" w:hAnsi="Arial Narrow"/>
          <w:sz w:val="24"/>
          <w:szCs w:val="24"/>
        </w:rPr>
        <w:t>Zamawiający nie wymaga, aby w/w zadania były wykonane w ramach jednego zadania /zlecenia/ zamówienia/ inwestycji.</w:t>
      </w:r>
    </w:p>
    <w:p w:rsidR="00C8517F" w:rsidRPr="00B4720D" w:rsidRDefault="00C8517F" w:rsidP="00B4720D">
      <w:pPr>
        <w:spacing w:line="276" w:lineRule="auto"/>
        <w:ind w:left="2127"/>
        <w:contextualSpacing/>
        <w:jc w:val="both"/>
        <w:rPr>
          <w:rFonts w:ascii="Arial Narrow" w:hAnsi="Arial Narrow"/>
          <w:sz w:val="24"/>
          <w:szCs w:val="24"/>
        </w:rPr>
      </w:pP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bCs/>
          <w:sz w:val="24"/>
          <w:szCs w:val="24"/>
        </w:rPr>
        <w:t>2.</w:t>
      </w:r>
      <w:r w:rsidRPr="00B4720D">
        <w:rPr>
          <w:rFonts w:ascii="Arial Narrow" w:hAnsi="Arial Narrow"/>
          <w:bCs/>
          <w:sz w:val="24"/>
          <w:szCs w:val="24"/>
        </w:rPr>
        <w:tab/>
      </w:r>
      <w:r w:rsidR="008466FC" w:rsidRPr="00B4720D">
        <w:rPr>
          <w:rFonts w:ascii="Arial Narrow" w:hAnsi="Arial Narrow"/>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do realizacji których te zdolności są wymagane. </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8466FC" w:rsidRPr="00B4720D">
        <w:rPr>
          <w:rFonts w:ascii="Arial Narrow" w:hAnsi="Arial Narrow"/>
          <w:sz w:val="24"/>
          <w:szCs w:val="24"/>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lastRenderedPageBreak/>
        <w:t>4.</w:t>
      </w:r>
      <w:r w:rsidRPr="00B4720D">
        <w:rPr>
          <w:rFonts w:ascii="Arial Narrow" w:hAnsi="Arial Narrow"/>
          <w:sz w:val="24"/>
          <w:szCs w:val="24"/>
        </w:rPr>
        <w:tab/>
      </w:r>
      <w:r w:rsidR="008466FC" w:rsidRPr="00B4720D">
        <w:rPr>
          <w:rFonts w:ascii="Arial Narrow" w:hAnsi="Arial Narrow"/>
          <w:sz w:val="24"/>
          <w:szCs w:val="24"/>
        </w:rPr>
        <w:t>O udzielenie zamówienia mogą ubiegać się wykonawcy, którzy nie podlegają wykluczeniu z postępowania o udzielenie zamówienia publicznego:</w:t>
      </w:r>
    </w:p>
    <w:p w:rsidR="008466FC" w:rsidRPr="00B4720D" w:rsidRDefault="000D1E5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ab/>
        <w:t>a)</w:t>
      </w:r>
      <w:r w:rsidRPr="00B4720D">
        <w:rPr>
          <w:rFonts w:ascii="Arial Narrow" w:hAnsi="Arial Narrow"/>
          <w:sz w:val="24"/>
          <w:szCs w:val="24"/>
        </w:rPr>
        <w:tab/>
      </w:r>
      <w:r w:rsidR="008466FC" w:rsidRPr="00B4720D">
        <w:rPr>
          <w:rFonts w:ascii="Arial Narrow" w:hAnsi="Arial Narrow"/>
          <w:sz w:val="24"/>
          <w:szCs w:val="24"/>
        </w:rPr>
        <w:t>na podstawie art. 24 ust. 1 pkt 12-23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ab/>
        <w:t>b)</w:t>
      </w:r>
      <w:r w:rsidRPr="00B4720D">
        <w:rPr>
          <w:rFonts w:ascii="Arial Narrow" w:hAnsi="Arial Narrow"/>
          <w:sz w:val="24"/>
          <w:szCs w:val="24"/>
        </w:rPr>
        <w:tab/>
      </w:r>
      <w:r w:rsidR="008466FC" w:rsidRPr="00B4720D">
        <w:rPr>
          <w:rFonts w:ascii="Arial Narrow" w:hAnsi="Arial Narrow"/>
          <w:sz w:val="24"/>
          <w:szCs w:val="24"/>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28332%29ust%281%29" w:history="1">
        <w:r w:rsidR="008466FC" w:rsidRPr="00B4720D">
          <w:rPr>
            <w:rStyle w:val="Hipercze"/>
            <w:rFonts w:ascii="Arial Narrow" w:hAnsi="Arial Narrow"/>
            <w:color w:val="auto"/>
            <w:sz w:val="24"/>
            <w:szCs w:val="24"/>
          </w:rPr>
          <w:t>art. 332 ust. 1</w:t>
        </w:r>
      </w:hyperlink>
      <w:r w:rsidR="005877E0" w:rsidRPr="00B4720D">
        <w:rPr>
          <w:rFonts w:ascii="Arial Narrow" w:hAnsi="Arial Narrow"/>
          <w:sz w:val="24"/>
          <w:szCs w:val="24"/>
        </w:rPr>
        <w:t xml:space="preserve"> ustawy z dnia 15 maja </w:t>
      </w:r>
      <w:r w:rsidR="008466FC" w:rsidRPr="00B4720D">
        <w:rPr>
          <w:rFonts w:ascii="Arial Narrow" w:hAnsi="Arial Narrow"/>
          <w:sz w:val="24"/>
          <w:szCs w:val="24"/>
        </w:rPr>
        <w:t xml:space="preserve">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28366%29ust%281%29" w:history="1">
        <w:r w:rsidR="008466FC" w:rsidRPr="00B4720D">
          <w:rPr>
            <w:rStyle w:val="Hipercze"/>
            <w:rFonts w:ascii="Arial Narrow" w:hAnsi="Arial Narrow"/>
            <w:color w:val="auto"/>
            <w:sz w:val="24"/>
            <w:szCs w:val="24"/>
          </w:rPr>
          <w:t>art. 366 ust. 1</w:t>
        </w:r>
      </w:hyperlink>
      <w:r w:rsidR="008466FC" w:rsidRPr="00B4720D">
        <w:rPr>
          <w:rFonts w:ascii="Arial Narrow" w:hAnsi="Arial Narrow"/>
          <w:sz w:val="24"/>
          <w:szCs w:val="24"/>
        </w:rPr>
        <w:t xml:space="preserve"> ustawy z dnia 28 lutego 2003 r. - Prawo upadłościowe (Dz. U. z 2015 r. poz. 233, z późn. zm.).</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8466FC" w:rsidRPr="00B4720D">
        <w:rPr>
          <w:rFonts w:ascii="Arial Narrow" w:hAnsi="Arial Narrow"/>
          <w:sz w:val="24"/>
          <w:szCs w:val="24"/>
        </w:rPr>
        <w:t>W przypadku polegania na zdolnościach technicznych lub  zawodowych lub sytuacji finansowej lub ekonomicznej innego podmiotu, podmiot ten nie może podlegać wykluczeniu  postępowania na podstawie art. 24 ust. 1 pkt 13-22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r>
      <w:r w:rsidR="008466FC" w:rsidRPr="00B4720D">
        <w:rPr>
          <w:rFonts w:ascii="Arial Narrow" w:hAnsi="Arial Narrow"/>
          <w:sz w:val="24"/>
          <w:szCs w:val="24"/>
        </w:rPr>
        <w:t>W przypadku wykonawców wspólnie ubiegających się o udzielenie zamówienia, każdy z wykonawców nie może podlegać wykluczeniu z postępowania na podstawie art. 24 ust. 1 pkt 12-23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r>
      <w:r w:rsidR="008466FC" w:rsidRPr="00B4720D">
        <w:rPr>
          <w:rFonts w:ascii="Arial Narrow" w:hAnsi="Arial Narrow"/>
          <w:sz w:val="24"/>
          <w:szCs w:val="24"/>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466FC" w:rsidRPr="00B4720D" w:rsidRDefault="00105938"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000D1E5D" w:rsidRPr="00B4720D">
        <w:rPr>
          <w:rFonts w:ascii="Arial Narrow" w:hAnsi="Arial Narrow"/>
          <w:sz w:val="24"/>
          <w:szCs w:val="24"/>
        </w:rPr>
        <w:t>.</w:t>
      </w:r>
      <w:r w:rsidR="000D1E5D" w:rsidRPr="00B4720D">
        <w:rPr>
          <w:rFonts w:ascii="Arial Narrow" w:hAnsi="Arial Narrow"/>
          <w:sz w:val="24"/>
          <w:szCs w:val="24"/>
        </w:rPr>
        <w:tab/>
      </w:r>
      <w:r w:rsidR="008466FC" w:rsidRPr="00B4720D">
        <w:rPr>
          <w:rFonts w:ascii="Arial Narrow" w:hAnsi="Arial Narrow"/>
          <w:sz w:val="24"/>
          <w:szCs w:val="24"/>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ED204E" w:rsidRPr="00B4720D" w:rsidRDefault="00ED204E"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9.</w:t>
      </w:r>
      <w:r w:rsidRPr="00B4720D">
        <w:rPr>
          <w:rFonts w:ascii="Arial Narrow" w:hAnsi="Arial Narrow"/>
          <w:sz w:val="24"/>
          <w:szCs w:val="24"/>
        </w:rPr>
        <w:tab/>
        <w:t>Wykonawca, który nie wykaże, iż spełnia wszystkie warunki określone w pkt 10.1.  SIWZ lub nie wykaże braku podstaw do wykluczenia, o których mowa w pkt 10.4. SIWZ zostanie wykluczony z udziału w postępowaniu. Ofertę wykonawcy wykluczonego uznaje się za odrzuconą.</w:t>
      </w:r>
    </w:p>
    <w:p w:rsidR="000579D2" w:rsidRPr="00B4720D" w:rsidRDefault="000579D2" w:rsidP="00B4720D">
      <w:pPr>
        <w:spacing w:line="276" w:lineRule="auto"/>
        <w:ind w:left="1410" w:firstLine="6"/>
        <w:jc w:val="both"/>
        <w:rPr>
          <w:rFonts w:ascii="Arial Narrow" w:hAnsi="Arial Narrow"/>
          <w:i/>
          <w:sz w:val="24"/>
          <w:szCs w:val="24"/>
        </w:rPr>
      </w:pPr>
    </w:p>
    <w:p w:rsidR="004F75A3" w:rsidRPr="00B4720D" w:rsidRDefault="006072E0" w:rsidP="00B4720D">
      <w:pPr>
        <w:numPr>
          <w:ilvl w:val="0"/>
          <w:numId w:val="23"/>
        </w:numPr>
        <w:tabs>
          <w:tab w:val="clear" w:pos="1069"/>
        </w:tabs>
        <w:spacing w:line="276" w:lineRule="auto"/>
        <w:ind w:left="709" w:hanging="709"/>
        <w:jc w:val="both"/>
        <w:rPr>
          <w:rFonts w:ascii="Arial Narrow" w:hAnsi="Arial Narrow"/>
          <w:b/>
          <w:bCs/>
          <w:sz w:val="24"/>
          <w:szCs w:val="24"/>
        </w:rPr>
      </w:pPr>
      <w:r w:rsidRPr="00B4720D">
        <w:rPr>
          <w:rFonts w:ascii="Arial Narrow" w:hAnsi="Arial Narrow"/>
          <w:b/>
          <w:bCs/>
          <w:sz w:val="24"/>
          <w:szCs w:val="24"/>
        </w:rPr>
        <w:t>OŚWIADCZENIA I DOKUMETY POTWIERDZAJĄCE</w:t>
      </w:r>
      <w:r w:rsidR="000D1E5D" w:rsidRPr="00B4720D">
        <w:rPr>
          <w:rFonts w:ascii="Arial Narrow" w:hAnsi="Arial Narrow"/>
          <w:b/>
          <w:bCs/>
          <w:sz w:val="24"/>
          <w:szCs w:val="24"/>
        </w:rPr>
        <w:t xml:space="preserve"> SPEŁNIENIE WARUNKÓW UDZIAŁU W POSTĘPOWNIU ORAZ BRAK</w:t>
      </w:r>
      <w:r w:rsidR="000B54C1" w:rsidRPr="00B4720D">
        <w:rPr>
          <w:rFonts w:ascii="Arial Narrow" w:hAnsi="Arial Narrow"/>
          <w:b/>
          <w:bCs/>
          <w:sz w:val="24"/>
          <w:szCs w:val="24"/>
        </w:rPr>
        <w:t>U</w:t>
      </w:r>
      <w:r w:rsidR="000D1E5D" w:rsidRPr="00B4720D">
        <w:rPr>
          <w:rFonts w:ascii="Arial Narrow" w:hAnsi="Arial Narrow"/>
          <w:b/>
          <w:bCs/>
          <w:sz w:val="24"/>
          <w:szCs w:val="24"/>
        </w:rPr>
        <w:t xml:space="preserve"> PODSTAW DO WYKLUCZENIA</w:t>
      </w:r>
      <w:r w:rsidR="004F75A3" w:rsidRPr="00B4720D">
        <w:rPr>
          <w:rFonts w:ascii="Arial Narrow" w:hAnsi="Arial Narrow"/>
          <w:b/>
          <w:bCs/>
          <w:sz w:val="24"/>
          <w:szCs w:val="24"/>
        </w:rPr>
        <w:t xml:space="preserve"> </w:t>
      </w:r>
    </w:p>
    <w:p w:rsidR="005408D8" w:rsidRPr="00B4720D" w:rsidRDefault="00183347" w:rsidP="00B4720D">
      <w:pPr>
        <w:numPr>
          <w:ilvl w:val="0"/>
          <w:numId w:val="16"/>
        </w:numPr>
        <w:tabs>
          <w:tab w:val="clear" w:pos="1428"/>
          <w:tab w:val="num" w:pos="993"/>
        </w:tabs>
        <w:spacing w:line="276" w:lineRule="auto"/>
        <w:ind w:left="709" w:firstLine="0"/>
        <w:jc w:val="both"/>
        <w:rPr>
          <w:rFonts w:ascii="Arial Narrow" w:hAnsi="Arial Narrow"/>
          <w:sz w:val="24"/>
          <w:szCs w:val="24"/>
        </w:rPr>
      </w:pPr>
      <w:r w:rsidRPr="00B4720D">
        <w:rPr>
          <w:rFonts w:ascii="Arial Narrow" w:hAnsi="Arial Narrow"/>
          <w:sz w:val="24"/>
          <w:szCs w:val="24"/>
        </w:rPr>
        <w:t>Wykonawca do oferty dołącza aktualne na dzień składania ofert ośw</w:t>
      </w:r>
      <w:r w:rsidR="004B7E72" w:rsidRPr="00B4720D">
        <w:rPr>
          <w:rFonts w:ascii="Arial Narrow" w:hAnsi="Arial Narrow"/>
          <w:sz w:val="24"/>
          <w:szCs w:val="24"/>
        </w:rPr>
        <w:t xml:space="preserve">iadczenie, że wykonawca spełnia </w:t>
      </w:r>
      <w:r w:rsidRPr="00B4720D">
        <w:rPr>
          <w:rFonts w:ascii="Arial Narrow" w:hAnsi="Arial Narrow"/>
          <w:sz w:val="24"/>
          <w:szCs w:val="24"/>
        </w:rPr>
        <w:t>war</w:t>
      </w:r>
      <w:r w:rsidR="004B7E72" w:rsidRPr="00B4720D">
        <w:rPr>
          <w:rFonts w:ascii="Arial Narrow" w:hAnsi="Arial Narrow"/>
          <w:sz w:val="24"/>
          <w:szCs w:val="24"/>
        </w:rPr>
        <w:t xml:space="preserve">unki udziału w postępowaniu, o </w:t>
      </w:r>
      <w:r w:rsidRPr="00B4720D">
        <w:rPr>
          <w:rFonts w:ascii="Arial Narrow" w:hAnsi="Arial Narrow"/>
          <w:sz w:val="24"/>
          <w:szCs w:val="24"/>
        </w:rPr>
        <w:t xml:space="preserve">których mowa w pkt 10.1 SIWZ, w zakresie wskazanym przez zamawiającego we wzorze stanowiącym </w:t>
      </w:r>
      <w:r w:rsidRPr="00B4720D">
        <w:rPr>
          <w:rFonts w:ascii="Arial Narrow" w:hAnsi="Arial Narrow"/>
          <w:b/>
          <w:sz w:val="24"/>
          <w:szCs w:val="24"/>
        </w:rPr>
        <w:t xml:space="preserve">załącznik </w:t>
      </w:r>
      <w:r w:rsidR="000B54C1" w:rsidRPr="00B4720D">
        <w:rPr>
          <w:rFonts w:ascii="Arial Narrow" w:hAnsi="Arial Narrow"/>
          <w:b/>
          <w:sz w:val="24"/>
          <w:szCs w:val="24"/>
        </w:rPr>
        <w:t>nr 2</w:t>
      </w:r>
      <w:r w:rsidR="007F485F" w:rsidRPr="00B4720D">
        <w:rPr>
          <w:rFonts w:ascii="Arial Narrow" w:hAnsi="Arial Narrow"/>
          <w:b/>
          <w:sz w:val="24"/>
          <w:szCs w:val="24"/>
        </w:rPr>
        <w:t xml:space="preserve"> do SIWZ.</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lastRenderedPageBreak/>
        <w:t>2.</w:t>
      </w:r>
      <w:r w:rsidRPr="00B4720D">
        <w:rPr>
          <w:rFonts w:ascii="Arial Narrow" w:hAnsi="Arial Narrow"/>
          <w:sz w:val="24"/>
          <w:szCs w:val="24"/>
        </w:rPr>
        <w:tab/>
      </w:r>
      <w:r w:rsidR="00183347" w:rsidRPr="00B4720D">
        <w:rPr>
          <w:rFonts w:ascii="Arial Narrow" w:hAnsi="Arial Narrow"/>
          <w:sz w:val="24"/>
          <w:szCs w:val="24"/>
        </w:rPr>
        <w:t>Wykonawca do oferty dołącza aktualne na dzień składania ofert oświadczenie, że wykonawca nie podlega wykluczeniu z udziału w postępowaniu, na podstawi</w:t>
      </w:r>
      <w:r w:rsidRPr="00B4720D">
        <w:rPr>
          <w:rFonts w:ascii="Arial Narrow" w:hAnsi="Arial Narrow"/>
          <w:sz w:val="24"/>
          <w:szCs w:val="24"/>
        </w:rPr>
        <w:t>e przesłanek określonych w pkt 10</w:t>
      </w:r>
      <w:r w:rsidR="00183347" w:rsidRPr="00B4720D">
        <w:rPr>
          <w:rFonts w:ascii="Arial Narrow" w:hAnsi="Arial Narrow"/>
          <w:sz w:val="24"/>
          <w:szCs w:val="24"/>
        </w:rPr>
        <w:t xml:space="preserve">.4 SIWZ w zakresie wskazanym przez zamawiającego we wzorze stanowiącym </w:t>
      </w:r>
      <w:r w:rsidR="00183347" w:rsidRPr="00B4720D">
        <w:rPr>
          <w:rFonts w:ascii="Arial Narrow" w:hAnsi="Arial Narrow"/>
          <w:b/>
          <w:sz w:val="24"/>
          <w:szCs w:val="24"/>
        </w:rPr>
        <w:t xml:space="preserve">załącznik </w:t>
      </w:r>
      <w:r w:rsidR="000B54C1" w:rsidRPr="00B4720D">
        <w:rPr>
          <w:rFonts w:ascii="Arial Narrow" w:hAnsi="Arial Narrow"/>
          <w:b/>
          <w:sz w:val="24"/>
          <w:szCs w:val="24"/>
        </w:rPr>
        <w:t>nr 3</w:t>
      </w:r>
      <w:r w:rsidR="00183347" w:rsidRPr="00B4720D">
        <w:rPr>
          <w:rFonts w:ascii="Arial Narrow" w:hAnsi="Arial Narrow"/>
          <w:b/>
          <w:sz w:val="24"/>
          <w:szCs w:val="24"/>
        </w:rPr>
        <w:t xml:space="preserve"> do SIWZ</w:t>
      </w:r>
      <w:r w:rsidR="00183347" w:rsidRPr="00B4720D">
        <w:rPr>
          <w:rFonts w:ascii="Arial Narrow" w:hAnsi="Arial Narrow"/>
          <w:sz w:val="24"/>
          <w:szCs w:val="24"/>
        </w:rPr>
        <w:t>.</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183347" w:rsidRPr="00B4720D">
        <w:rPr>
          <w:rFonts w:ascii="Arial Narrow" w:hAnsi="Arial Narrow"/>
          <w:sz w:val="24"/>
          <w:szCs w:val="24"/>
        </w:rPr>
        <w:t>W przypadku wspólnego ubiegania się o zamówienie przez wykonawców ośw</w:t>
      </w:r>
      <w:r w:rsidRPr="00B4720D">
        <w:rPr>
          <w:rFonts w:ascii="Arial Narrow" w:hAnsi="Arial Narrow"/>
          <w:sz w:val="24"/>
          <w:szCs w:val="24"/>
        </w:rPr>
        <w:t>iadczenia, o którym mowa w pkt 11.1 oraz 11</w:t>
      </w:r>
      <w:r w:rsidR="00183347" w:rsidRPr="00B4720D">
        <w:rPr>
          <w:rFonts w:ascii="Arial Narrow" w:hAnsi="Arial Narrow"/>
          <w:sz w:val="24"/>
          <w:szCs w:val="24"/>
        </w:rPr>
        <w:t>.2 SI</w:t>
      </w:r>
      <w:r w:rsidRPr="00B4720D">
        <w:rPr>
          <w:rFonts w:ascii="Arial Narrow" w:hAnsi="Arial Narrow"/>
          <w:sz w:val="24"/>
          <w:szCs w:val="24"/>
        </w:rPr>
        <w:t xml:space="preserve">WZ składa każdy </w:t>
      </w:r>
      <w:r w:rsidR="00183347" w:rsidRPr="00B4720D">
        <w:rPr>
          <w:rFonts w:ascii="Arial Narrow" w:hAnsi="Arial Narrow"/>
          <w:sz w:val="24"/>
          <w:szCs w:val="24"/>
        </w:rPr>
        <w:t xml:space="preserve">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r>
      <w:r w:rsidR="00183347" w:rsidRPr="00B4720D">
        <w:rPr>
          <w:rFonts w:ascii="Arial Narrow" w:hAnsi="Arial Narrow"/>
          <w:sz w:val="24"/>
          <w:szCs w:val="24"/>
        </w:rPr>
        <w:t>Wykonawca, który powołuje się na zasoby innych podmiotów na zasadach określonych w art. 22a ustawy Prawo zamówień publicznych zamieszcza informacje o tych podmiotach w oświa</w:t>
      </w:r>
      <w:r w:rsidRPr="00B4720D">
        <w:rPr>
          <w:rFonts w:ascii="Arial Narrow" w:hAnsi="Arial Narrow"/>
          <w:sz w:val="24"/>
          <w:szCs w:val="24"/>
        </w:rPr>
        <w:t>dczeniach, o którym mowa w pkt 11.1 oraz 11</w:t>
      </w:r>
      <w:r w:rsidR="00183347" w:rsidRPr="00B4720D">
        <w:rPr>
          <w:rFonts w:ascii="Arial Narrow" w:hAnsi="Arial Narrow"/>
          <w:sz w:val="24"/>
          <w:szCs w:val="24"/>
        </w:rPr>
        <w:t>.2 SIWZ.</w:t>
      </w:r>
    </w:p>
    <w:p w:rsidR="004B7E72"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183347" w:rsidRPr="00B4720D">
        <w:rPr>
          <w:rFonts w:ascii="Arial Narrow" w:hAnsi="Arial Narrow"/>
          <w:sz w:val="24"/>
          <w:szCs w:val="24"/>
        </w:rPr>
        <w:t xml:space="preserve">Wykonawca, który zamierza powierzyć wykonanie części zamówienia podwykonawcom zamieszcza informacje o tych </w:t>
      </w:r>
      <w:r w:rsidRPr="00B4720D">
        <w:rPr>
          <w:rFonts w:ascii="Arial Narrow" w:hAnsi="Arial Narrow"/>
          <w:sz w:val="24"/>
          <w:szCs w:val="24"/>
        </w:rPr>
        <w:t>podmiotach w oświadczeniach, o którym mowa w pkt 11.1 oraz 11</w:t>
      </w:r>
      <w:r w:rsidR="00183347" w:rsidRPr="00B4720D">
        <w:rPr>
          <w:rFonts w:ascii="Arial Narrow" w:hAnsi="Arial Narrow"/>
          <w:sz w:val="24"/>
          <w:szCs w:val="24"/>
        </w:rPr>
        <w:t>.2 SIWZ.</w:t>
      </w:r>
    </w:p>
    <w:p w:rsidR="004B7E72" w:rsidRPr="00B4720D" w:rsidRDefault="004B7E72" w:rsidP="00B4720D">
      <w:pPr>
        <w:tabs>
          <w:tab w:val="left" w:pos="993"/>
        </w:tabs>
        <w:spacing w:line="276" w:lineRule="auto"/>
        <w:ind w:left="709"/>
        <w:jc w:val="both"/>
        <w:rPr>
          <w:rFonts w:ascii="Arial Narrow" w:hAnsi="Arial Narrow"/>
          <w:sz w:val="24"/>
          <w:szCs w:val="24"/>
        </w:rPr>
      </w:pPr>
    </w:p>
    <w:p w:rsidR="00AE37FB" w:rsidRPr="00B4720D" w:rsidRDefault="00AE37FB"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Zamawiaj</w:t>
      </w:r>
      <w:r w:rsidRPr="00B4720D">
        <w:rPr>
          <w:rFonts w:ascii="Arial Narrow" w:hAnsi="Arial Narrow" w:cs="Arial"/>
          <w:sz w:val="24"/>
          <w:szCs w:val="24"/>
        </w:rPr>
        <w:t>ą</w:t>
      </w:r>
      <w:r w:rsidRPr="00B4720D">
        <w:rPr>
          <w:rFonts w:ascii="Arial Narrow" w:hAnsi="Arial Narrow"/>
          <w:sz w:val="24"/>
          <w:szCs w:val="24"/>
        </w:rPr>
        <w:t xml:space="preserve">cy informuje, </w:t>
      </w:r>
      <w:r w:rsidRPr="00B4720D">
        <w:rPr>
          <w:rFonts w:ascii="Arial Narrow" w:hAnsi="Arial Narrow" w:cs="Arial"/>
          <w:sz w:val="24"/>
          <w:szCs w:val="24"/>
        </w:rPr>
        <w:t>ż</w:t>
      </w:r>
      <w:r w:rsidRPr="00B4720D">
        <w:rPr>
          <w:rFonts w:ascii="Arial Narrow" w:hAnsi="Arial Narrow"/>
          <w:sz w:val="24"/>
          <w:szCs w:val="24"/>
        </w:rPr>
        <w:t>e w przedmiotowym post</w:t>
      </w:r>
      <w:r w:rsidRPr="00B4720D">
        <w:rPr>
          <w:rFonts w:ascii="Arial Narrow" w:hAnsi="Arial Narrow" w:cs="Arial"/>
          <w:sz w:val="24"/>
          <w:szCs w:val="24"/>
        </w:rPr>
        <w:t>ę</w:t>
      </w:r>
      <w:r w:rsidRPr="00B4720D">
        <w:rPr>
          <w:rFonts w:ascii="Arial Narrow" w:hAnsi="Arial Narrow"/>
          <w:sz w:val="24"/>
          <w:szCs w:val="24"/>
        </w:rPr>
        <w:t xml:space="preserve">powaniu </w:t>
      </w:r>
      <w:r w:rsidRPr="00B4720D">
        <w:rPr>
          <w:rFonts w:ascii="Arial Narrow" w:hAnsi="Arial Narrow"/>
          <w:b/>
          <w:sz w:val="24"/>
          <w:szCs w:val="24"/>
          <w:u w:val="single"/>
        </w:rPr>
        <w:t>zostanie zastosowana procedura wynikaj</w:t>
      </w:r>
      <w:r w:rsidRPr="00B4720D">
        <w:rPr>
          <w:rFonts w:ascii="Arial Narrow" w:hAnsi="Arial Narrow" w:cs="Arial"/>
          <w:b/>
          <w:sz w:val="24"/>
          <w:szCs w:val="24"/>
          <w:u w:val="single"/>
        </w:rPr>
        <w:t>ą</w:t>
      </w:r>
      <w:r w:rsidRPr="00B4720D">
        <w:rPr>
          <w:rFonts w:ascii="Arial Narrow" w:hAnsi="Arial Narrow"/>
          <w:b/>
          <w:sz w:val="24"/>
          <w:szCs w:val="24"/>
          <w:u w:val="single"/>
        </w:rPr>
        <w:t>ca z art. 24aa ustawy (tzw. procedura odwrócona).</w:t>
      </w:r>
      <w:r w:rsidRPr="00B4720D">
        <w:rPr>
          <w:rFonts w:ascii="Arial Narrow" w:hAnsi="Arial Narrow"/>
          <w:sz w:val="24"/>
          <w:szCs w:val="24"/>
          <w:u w:val="single"/>
        </w:rPr>
        <w:t xml:space="preserve"> </w:t>
      </w:r>
      <w:r w:rsidRPr="00B4720D">
        <w:rPr>
          <w:rFonts w:ascii="Arial Narrow" w:hAnsi="Arial Narrow"/>
          <w:sz w:val="24"/>
          <w:szCs w:val="24"/>
        </w:rPr>
        <w:t xml:space="preserve">Oznacza to, </w:t>
      </w:r>
      <w:r w:rsidRPr="00B4720D">
        <w:rPr>
          <w:rFonts w:ascii="Arial Narrow" w:hAnsi="Arial Narrow" w:cs="Arial"/>
          <w:sz w:val="24"/>
          <w:szCs w:val="24"/>
        </w:rPr>
        <w:t>ż</w:t>
      </w:r>
      <w:r w:rsidRPr="00B4720D">
        <w:rPr>
          <w:rFonts w:ascii="Arial Narrow" w:hAnsi="Arial Narrow"/>
          <w:sz w:val="24"/>
          <w:szCs w:val="24"/>
        </w:rPr>
        <w:t>e zamawiaj</w:t>
      </w:r>
      <w:r w:rsidRPr="00B4720D">
        <w:rPr>
          <w:rFonts w:ascii="Arial Narrow" w:hAnsi="Arial Narrow" w:cs="Arial"/>
          <w:sz w:val="24"/>
          <w:szCs w:val="24"/>
        </w:rPr>
        <w:t>ą</w:t>
      </w:r>
      <w:r w:rsidRPr="00B4720D">
        <w:rPr>
          <w:rFonts w:ascii="Arial Narrow" w:hAnsi="Arial Narrow"/>
          <w:sz w:val="24"/>
          <w:szCs w:val="24"/>
        </w:rPr>
        <w:t>cy najpierw dokona oceny ofert, a nast</w:t>
      </w:r>
      <w:r w:rsidRPr="00B4720D">
        <w:rPr>
          <w:rFonts w:ascii="Arial Narrow" w:hAnsi="Arial Narrow" w:cs="Arial"/>
          <w:sz w:val="24"/>
          <w:szCs w:val="24"/>
        </w:rPr>
        <w:t>ę</w:t>
      </w:r>
      <w:r w:rsidRPr="00B4720D">
        <w:rPr>
          <w:rFonts w:ascii="Arial Narrow" w:hAnsi="Arial Narrow"/>
          <w:sz w:val="24"/>
          <w:szCs w:val="24"/>
        </w:rPr>
        <w:t>pnie zbada, czy wykonawca, którego oferta została oceniona jako najkorzystniejsza, nie podlega wykluczeniu oraz spełnia warunki udziału w post</w:t>
      </w:r>
      <w:r w:rsidRPr="00B4720D">
        <w:rPr>
          <w:rFonts w:ascii="Arial Narrow" w:hAnsi="Arial Narrow" w:cs="Arial"/>
          <w:sz w:val="24"/>
          <w:szCs w:val="24"/>
        </w:rPr>
        <w:t>ę</w:t>
      </w:r>
      <w:r w:rsidRPr="00B4720D">
        <w:rPr>
          <w:rFonts w:ascii="Arial Narrow" w:hAnsi="Arial Narrow"/>
          <w:sz w:val="24"/>
          <w:szCs w:val="24"/>
        </w:rPr>
        <w:t xml:space="preserve">powaniu. </w:t>
      </w:r>
    </w:p>
    <w:p w:rsidR="00EB24C4" w:rsidRPr="00B4720D" w:rsidRDefault="00EB24C4" w:rsidP="00B4720D">
      <w:pPr>
        <w:spacing w:line="276" w:lineRule="auto"/>
        <w:ind w:left="708"/>
        <w:jc w:val="both"/>
        <w:rPr>
          <w:rFonts w:ascii="Arial Narrow" w:hAnsi="Arial Narrow"/>
          <w:b/>
          <w:color w:val="FF0000"/>
          <w:sz w:val="24"/>
          <w:szCs w:val="24"/>
        </w:rPr>
      </w:pPr>
    </w:p>
    <w:p w:rsidR="00EB24C4" w:rsidRPr="00B4720D" w:rsidRDefault="00EB24C4" w:rsidP="00B4720D">
      <w:pPr>
        <w:pStyle w:val="Default"/>
        <w:numPr>
          <w:ilvl w:val="1"/>
          <w:numId w:val="15"/>
        </w:numPr>
        <w:tabs>
          <w:tab w:val="clear" w:pos="1789"/>
          <w:tab w:val="left" w:pos="993"/>
        </w:tabs>
        <w:spacing w:line="276" w:lineRule="auto"/>
        <w:ind w:left="993" w:hanging="284"/>
        <w:jc w:val="both"/>
        <w:rPr>
          <w:rFonts w:ascii="Arial Narrow" w:hAnsi="Arial Narrow" w:cs="Tahoma"/>
          <w:b/>
          <w:color w:val="auto"/>
        </w:rPr>
      </w:pPr>
      <w:r w:rsidRPr="00B4720D">
        <w:rPr>
          <w:rFonts w:ascii="Arial Narrow" w:hAnsi="Arial Narrow" w:cs="Tahoma"/>
          <w:b/>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0010DC" w:rsidRPr="00B4720D" w:rsidRDefault="000010DC" w:rsidP="00B4720D">
      <w:pPr>
        <w:pStyle w:val="Tekstpodstawowy"/>
        <w:tabs>
          <w:tab w:val="left" w:pos="1701"/>
        </w:tabs>
        <w:spacing w:line="276" w:lineRule="auto"/>
        <w:jc w:val="both"/>
        <w:rPr>
          <w:rFonts w:ascii="Arial Narrow" w:hAnsi="Arial Narrow"/>
          <w:sz w:val="24"/>
          <w:szCs w:val="24"/>
        </w:rPr>
      </w:pPr>
    </w:p>
    <w:p w:rsidR="00036BC2" w:rsidRPr="00B4720D" w:rsidRDefault="006072E0" w:rsidP="00B4720D">
      <w:pPr>
        <w:spacing w:line="276" w:lineRule="auto"/>
        <w:ind w:left="708"/>
        <w:jc w:val="both"/>
        <w:rPr>
          <w:rFonts w:ascii="Arial Narrow" w:hAnsi="Arial Narrow" w:cs="Arial"/>
          <w:sz w:val="24"/>
          <w:szCs w:val="24"/>
          <w:u w:val="single"/>
        </w:rPr>
      </w:pPr>
      <w:r w:rsidRPr="00B4720D">
        <w:rPr>
          <w:rFonts w:ascii="Arial Narrow" w:hAnsi="Arial Narrow" w:cs="Arial"/>
          <w:sz w:val="24"/>
          <w:szCs w:val="24"/>
          <w:u w:val="single"/>
        </w:rPr>
        <w:t xml:space="preserve">W </w:t>
      </w:r>
      <w:r w:rsidR="00036BC2" w:rsidRPr="00B4720D">
        <w:rPr>
          <w:rFonts w:ascii="Arial Narrow" w:hAnsi="Arial Narrow" w:cs="Arial"/>
          <w:sz w:val="24"/>
          <w:szCs w:val="24"/>
          <w:u w:val="single"/>
        </w:rPr>
        <w:t>celu potwierdzenia, spełnienia warunku dotyczącego zdolności technicznej lub zawodowej określonego w pkt. 10</w:t>
      </w:r>
      <w:r w:rsidR="00C72251" w:rsidRPr="00B4720D">
        <w:rPr>
          <w:rFonts w:ascii="Arial Narrow" w:hAnsi="Arial Narrow" w:cs="Arial"/>
          <w:sz w:val="24"/>
          <w:szCs w:val="24"/>
          <w:u w:val="single"/>
        </w:rPr>
        <w:t>.1.3)  SIWZ Z</w:t>
      </w:r>
      <w:r w:rsidR="00036BC2" w:rsidRPr="00B4720D">
        <w:rPr>
          <w:rFonts w:ascii="Arial Narrow" w:hAnsi="Arial Narrow" w:cs="Arial"/>
          <w:sz w:val="24"/>
          <w:szCs w:val="24"/>
          <w:u w:val="single"/>
        </w:rPr>
        <w:t>amawiający żąda od Wykonawcy:</w:t>
      </w:r>
    </w:p>
    <w:p w:rsidR="00C72251" w:rsidRPr="00B4720D" w:rsidRDefault="00C72251" w:rsidP="00050BDE">
      <w:pPr>
        <w:numPr>
          <w:ilvl w:val="0"/>
          <w:numId w:val="34"/>
        </w:numPr>
        <w:tabs>
          <w:tab w:val="left" w:pos="567"/>
        </w:tabs>
        <w:autoSpaceDE w:val="0"/>
        <w:autoSpaceDN w:val="0"/>
        <w:spacing w:line="276" w:lineRule="auto"/>
        <w:jc w:val="both"/>
        <w:rPr>
          <w:rFonts w:ascii="Arial Narrow" w:hAnsi="Arial Narrow"/>
          <w:color w:val="000000"/>
          <w:sz w:val="24"/>
          <w:szCs w:val="24"/>
        </w:rPr>
      </w:pPr>
      <w:r w:rsidRPr="00B4720D">
        <w:rPr>
          <w:rFonts w:ascii="Arial Narrow" w:hAnsi="Arial Narrow"/>
          <w:b/>
          <w:color w:val="000000"/>
          <w:sz w:val="24"/>
          <w:szCs w:val="24"/>
        </w:rPr>
        <w:t>wykazu robót budowlanych</w:t>
      </w:r>
      <w:r w:rsidRPr="00B4720D">
        <w:rPr>
          <w:rFonts w:ascii="Arial Narrow" w:hAnsi="Arial Narrow"/>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B4720D">
        <w:rPr>
          <w:rFonts w:ascii="Arial Narrow" w:hAnsi="Arial Narrow" w:cs="Tahoma"/>
          <w:bCs/>
          <w:sz w:val="24"/>
          <w:szCs w:val="24"/>
        </w:rPr>
        <w:t xml:space="preserve"> </w:t>
      </w:r>
      <w:r w:rsidRPr="00B4720D">
        <w:rPr>
          <w:rFonts w:ascii="Arial Narrow" w:hAnsi="Arial Narrow" w:cs="Tahoma"/>
          <w:bCs/>
          <w:i/>
          <w:sz w:val="24"/>
          <w:szCs w:val="24"/>
        </w:rPr>
        <w:t xml:space="preserve">wzór wykazu stanowi </w:t>
      </w:r>
      <w:r w:rsidRPr="00B4720D">
        <w:rPr>
          <w:rFonts w:ascii="Arial Narrow" w:hAnsi="Arial Narrow" w:cs="Tahoma"/>
          <w:b/>
          <w:bCs/>
          <w:i/>
          <w:sz w:val="24"/>
          <w:szCs w:val="24"/>
        </w:rPr>
        <w:t>załącz</w:t>
      </w:r>
      <w:r w:rsidR="00AF7B7D" w:rsidRPr="00B4720D">
        <w:rPr>
          <w:rFonts w:ascii="Arial Narrow" w:hAnsi="Arial Narrow" w:cs="Tahoma"/>
          <w:b/>
          <w:bCs/>
          <w:i/>
          <w:sz w:val="24"/>
          <w:szCs w:val="24"/>
        </w:rPr>
        <w:t>nik nr 9</w:t>
      </w:r>
      <w:r w:rsidRPr="00B4720D">
        <w:rPr>
          <w:rFonts w:ascii="Arial Narrow" w:hAnsi="Arial Narrow" w:cs="Tahoma"/>
          <w:b/>
          <w:bCs/>
          <w:i/>
          <w:sz w:val="24"/>
          <w:szCs w:val="24"/>
        </w:rPr>
        <w:t xml:space="preserve"> do SIWZ</w:t>
      </w:r>
    </w:p>
    <w:p w:rsidR="00C72251" w:rsidRPr="00B4720D" w:rsidRDefault="00C72251" w:rsidP="00B4720D">
      <w:pPr>
        <w:tabs>
          <w:tab w:val="left" w:pos="567"/>
          <w:tab w:val="left" w:pos="993"/>
        </w:tabs>
        <w:spacing w:line="276" w:lineRule="auto"/>
        <w:ind w:left="993"/>
        <w:jc w:val="both"/>
        <w:rPr>
          <w:rFonts w:ascii="Arial Narrow" w:hAnsi="Arial Narrow"/>
          <w:color w:val="000000"/>
          <w:sz w:val="24"/>
          <w:szCs w:val="24"/>
        </w:rPr>
      </w:pPr>
      <w:r w:rsidRPr="00B4720D">
        <w:rPr>
          <w:rFonts w:ascii="Arial Narrow" w:hAnsi="Arial Narrow"/>
          <w:color w:val="000000"/>
          <w:sz w:val="24"/>
          <w:szCs w:val="24"/>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C72251" w:rsidRPr="00B4720D" w:rsidRDefault="00C72251" w:rsidP="00050BDE">
      <w:pPr>
        <w:numPr>
          <w:ilvl w:val="0"/>
          <w:numId w:val="33"/>
        </w:numPr>
        <w:tabs>
          <w:tab w:val="left" w:pos="567"/>
        </w:tabs>
        <w:autoSpaceDE w:val="0"/>
        <w:autoSpaceDN w:val="0"/>
        <w:spacing w:line="276" w:lineRule="auto"/>
        <w:jc w:val="both"/>
        <w:rPr>
          <w:rFonts w:ascii="Arial Narrow" w:hAnsi="Arial Narrow"/>
          <w:color w:val="000000"/>
          <w:sz w:val="24"/>
          <w:szCs w:val="24"/>
        </w:rPr>
      </w:pPr>
      <w:r w:rsidRPr="00B4720D">
        <w:rPr>
          <w:rFonts w:ascii="Arial Narrow" w:hAnsi="Arial Narrow"/>
          <w:b/>
          <w:color w:val="000000"/>
          <w:sz w:val="24"/>
          <w:szCs w:val="24"/>
        </w:rPr>
        <w:t>wykazu osób</w:t>
      </w:r>
      <w:r w:rsidRPr="00B4720D">
        <w:rPr>
          <w:rFonts w:ascii="Arial Narrow" w:hAnsi="Arial Narrow"/>
          <w:color w:val="000000"/>
          <w:sz w:val="24"/>
          <w:szCs w:val="24"/>
        </w:rPr>
        <w:t xml:space="preserve">, skierowanych przez wykonawcę do realizacji zamówienia publicznego, odpowiedzialnych za kierowanie robotami budowlanymi, wraz z informacjami na temat ich kwalifikacji zawodowych (posiadanych uprawnień do kierowania robotami budowlanymi) i doświadczenia niezbędnych do wykonania zamówienia publicznego, a także zakresu wykonywanych przez nie czynności oraz informacją o podstawie do dysponowania tymi osobami; </w:t>
      </w:r>
      <w:r w:rsidRPr="00B4720D">
        <w:rPr>
          <w:rFonts w:ascii="Arial Narrow" w:hAnsi="Arial Narrow" w:cs="Tahoma"/>
          <w:bCs/>
          <w:i/>
          <w:sz w:val="24"/>
          <w:szCs w:val="24"/>
        </w:rPr>
        <w:t xml:space="preserve">wzór wykazu stanowi </w:t>
      </w:r>
      <w:r w:rsidRPr="00B4720D">
        <w:rPr>
          <w:rFonts w:ascii="Arial Narrow" w:hAnsi="Arial Narrow" w:cs="Tahoma"/>
          <w:b/>
          <w:bCs/>
          <w:i/>
          <w:sz w:val="24"/>
          <w:szCs w:val="24"/>
        </w:rPr>
        <w:t>załącznik nr 4 do SIWZ</w:t>
      </w:r>
    </w:p>
    <w:p w:rsidR="00AE37FB" w:rsidRPr="00E6066F" w:rsidRDefault="00823AB9" w:rsidP="00E6066F">
      <w:pPr>
        <w:widowControl w:val="0"/>
        <w:autoSpaceDE w:val="0"/>
        <w:autoSpaceDN w:val="0"/>
        <w:adjustRightInd w:val="0"/>
        <w:spacing w:line="276" w:lineRule="auto"/>
        <w:ind w:left="708"/>
        <w:jc w:val="both"/>
        <w:rPr>
          <w:rFonts w:ascii="Arial Narrow" w:hAnsi="Arial Narrow" w:cs="Arial"/>
          <w:sz w:val="24"/>
          <w:szCs w:val="24"/>
          <w:u w:val="single"/>
        </w:rPr>
      </w:pPr>
      <w:r w:rsidRPr="00B4720D">
        <w:rPr>
          <w:rFonts w:ascii="Arial Narrow" w:hAnsi="Arial Narrow" w:cs="Arial"/>
          <w:sz w:val="24"/>
          <w:szCs w:val="24"/>
          <w:u w:val="single"/>
        </w:rPr>
        <w:t>W celu potwierdzenia warunku dotyczącego  sytuacji ekonomicznej lub finansowej określonego w pkt 10.1.2) SIWZ Zamawiający żąda od Wykonawcy:</w:t>
      </w:r>
    </w:p>
    <w:p w:rsidR="00823AB9" w:rsidRPr="00B4720D" w:rsidRDefault="004B7E72" w:rsidP="00B4720D">
      <w:pPr>
        <w:widowControl w:val="0"/>
        <w:autoSpaceDE w:val="0"/>
        <w:autoSpaceDN w:val="0"/>
        <w:adjustRightInd w:val="0"/>
        <w:spacing w:line="276" w:lineRule="auto"/>
        <w:ind w:left="1080" w:hanging="360"/>
        <w:jc w:val="both"/>
        <w:rPr>
          <w:rFonts w:ascii="Arial Narrow" w:hAnsi="Arial Narrow"/>
          <w:sz w:val="24"/>
          <w:szCs w:val="24"/>
        </w:rPr>
      </w:pPr>
      <w:r w:rsidRPr="00E6066F">
        <w:rPr>
          <w:rFonts w:ascii="Arial Narrow" w:hAnsi="Arial Narrow"/>
          <w:b/>
          <w:sz w:val="24"/>
          <w:szCs w:val="24"/>
        </w:rPr>
        <w:t>c</w:t>
      </w:r>
      <w:r w:rsidR="00823AB9" w:rsidRPr="00E6066F">
        <w:rPr>
          <w:rFonts w:ascii="Arial Narrow" w:hAnsi="Arial Narrow"/>
          <w:b/>
          <w:sz w:val="24"/>
          <w:szCs w:val="24"/>
        </w:rPr>
        <w:t>)</w:t>
      </w:r>
      <w:r w:rsidR="00823AB9" w:rsidRPr="00B4720D">
        <w:rPr>
          <w:rFonts w:ascii="Arial Narrow" w:hAnsi="Arial Narrow"/>
          <w:sz w:val="24"/>
          <w:szCs w:val="24"/>
        </w:rPr>
        <w:tab/>
      </w:r>
      <w:r w:rsidR="00823AB9" w:rsidRPr="00B4720D">
        <w:rPr>
          <w:rFonts w:ascii="Arial Narrow" w:hAnsi="Arial Narrow"/>
          <w:b/>
          <w:sz w:val="24"/>
          <w:szCs w:val="24"/>
        </w:rPr>
        <w:t>informacji banku lub spółdzielczej kasy oszczędnościowo - kredytowej</w:t>
      </w:r>
      <w:r w:rsidR="00823AB9" w:rsidRPr="00B4720D">
        <w:rPr>
          <w:rFonts w:ascii="Arial Narrow" w:hAnsi="Arial Narrow"/>
          <w:sz w:val="24"/>
          <w:szCs w:val="24"/>
        </w:rPr>
        <w:t xml:space="preserve">, potwierdzającej </w:t>
      </w:r>
      <w:r w:rsidR="00823AB9" w:rsidRPr="00B4720D">
        <w:rPr>
          <w:rFonts w:ascii="Arial Narrow" w:hAnsi="Arial Narrow"/>
          <w:sz w:val="24"/>
          <w:szCs w:val="24"/>
        </w:rPr>
        <w:lastRenderedPageBreak/>
        <w:t>wysokość posiadanych środków finansowych lub zdolność kredytową Wykonawcy, nie wcześniej niż 1 miesiąc przed upływem terminu składania ofert,</w:t>
      </w:r>
    </w:p>
    <w:p w:rsidR="00823AB9" w:rsidRPr="00B4720D" w:rsidRDefault="00823AB9" w:rsidP="00B4720D">
      <w:pPr>
        <w:spacing w:line="276" w:lineRule="auto"/>
        <w:jc w:val="both"/>
        <w:rPr>
          <w:rFonts w:ascii="Arial Narrow" w:hAnsi="Arial Narrow"/>
          <w:sz w:val="24"/>
          <w:szCs w:val="24"/>
        </w:rPr>
      </w:pPr>
    </w:p>
    <w:p w:rsidR="00823AB9" w:rsidRPr="00B4720D" w:rsidRDefault="00823AB9" w:rsidP="00B4720D">
      <w:pPr>
        <w:spacing w:line="276" w:lineRule="auto"/>
        <w:ind w:left="1080"/>
        <w:jc w:val="both"/>
        <w:rPr>
          <w:rFonts w:ascii="Arial Narrow" w:hAnsi="Arial Narrow"/>
          <w:sz w:val="24"/>
          <w:szCs w:val="24"/>
        </w:rPr>
      </w:pPr>
      <w:r w:rsidRPr="00B4720D">
        <w:rPr>
          <w:rFonts w:ascii="Arial Narrow" w:hAnsi="Arial Narrow"/>
          <w:sz w:val="24"/>
          <w:szCs w:val="24"/>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036BC2" w:rsidRPr="00E6066F" w:rsidRDefault="00C72251" w:rsidP="00E6066F">
      <w:pPr>
        <w:widowControl w:val="0"/>
        <w:autoSpaceDE w:val="0"/>
        <w:autoSpaceDN w:val="0"/>
        <w:adjustRightInd w:val="0"/>
        <w:spacing w:line="276" w:lineRule="auto"/>
        <w:ind w:left="708"/>
        <w:jc w:val="both"/>
        <w:rPr>
          <w:rFonts w:ascii="Arial Narrow" w:hAnsi="Arial Narrow" w:cs="Arial"/>
          <w:color w:val="000000"/>
          <w:sz w:val="24"/>
          <w:szCs w:val="24"/>
          <w:u w:val="single"/>
        </w:rPr>
      </w:pPr>
      <w:r w:rsidRPr="00B4720D">
        <w:rPr>
          <w:rFonts w:ascii="Arial Narrow" w:hAnsi="Arial Narrow" w:cs="Arial"/>
          <w:color w:val="000000"/>
          <w:sz w:val="24"/>
          <w:szCs w:val="24"/>
          <w:u w:val="single"/>
        </w:rPr>
        <w:t xml:space="preserve">W celu potwierdzenia braku postaw wykluczenia wykonawcy  z udziału w postępowaniu zamawiający żąda od wykonawcy: </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d</w:t>
      </w:r>
      <w:r w:rsidR="00C72251" w:rsidRPr="00B4720D">
        <w:rPr>
          <w:rFonts w:ascii="Arial Narrow" w:hAnsi="Arial Narrow" w:cs="Tahoma"/>
          <w:b/>
          <w:color w:val="auto"/>
        </w:rPr>
        <w:t>)</w:t>
      </w:r>
      <w:r w:rsidR="00C72251" w:rsidRPr="00B4720D">
        <w:rPr>
          <w:rFonts w:ascii="Arial Narrow" w:hAnsi="Arial Narrow" w:cs="Tahoma"/>
          <w:b/>
          <w:color w:val="auto"/>
        </w:rPr>
        <w:tab/>
      </w:r>
      <w:r w:rsidR="005408D8" w:rsidRPr="00B4720D">
        <w:rPr>
          <w:rFonts w:ascii="Arial Narrow" w:hAnsi="Arial Narrow" w:cs="Tahoma"/>
          <w:b/>
          <w:color w:val="auto"/>
        </w:rPr>
        <w:t>zaświadczenia właściwego naczelnika urzędu skarbowego</w:t>
      </w:r>
      <w:r w:rsidR="005408D8" w:rsidRPr="00B4720D">
        <w:rPr>
          <w:rFonts w:ascii="Arial Narrow" w:hAnsi="Arial Narrow"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e</w:t>
      </w:r>
      <w:r w:rsidR="00C72251" w:rsidRPr="00B4720D">
        <w:rPr>
          <w:rFonts w:ascii="Arial Narrow" w:hAnsi="Arial Narrow" w:cs="Tahoma"/>
          <w:b/>
          <w:color w:val="auto"/>
        </w:rPr>
        <w:t>)</w:t>
      </w:r>
      <w:r w:rsidR="00C72251" w:rsidRPr="00B4720D">
        <w:rPr>
          <w:rFonts w:ascii="Arial Narrow" w:hAnsi="Arial Narrow" w:cs="Tahoma"/>
          <w:color w:val="auto"/>
        </w:rPr>
        <w:tab/>
      </w:r>
      <w:r w:rsidR="005408D8" w:rsidRPr="00B4720D">
        <w:rPr>
          <w:rFonts w:ascii="Arial Narrow" w:hAnsi="Arial Narrow" w:cs="Tahoma"/>
          <w:b/>
          <w:color w:val="auto"/>
        </w:rPr>
        <w:t>zaświadczenia właściwej terenowo jednostki organizacyjnej Zakładu Ubezpieczeń Społecznych</w:t>
      </w:r>
      <w:r w:rsidR="005408D8" w:rsidRPr="00B4720D">
        <w:rPr>
          <w:rFonts w:ascii="Arial Narrow" w:hAnsi="Arial Narrow"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4217" w:rsidRPr="00B4720D" w:rsidRDefault="005D770F" w:rsidP="00B4720D">
      <w:pPr>
        <w:pStyle w:val="Default"/>
        <w:spacing w:line="276" w:lineRule="auto"/>
        <w:ind w:left="993" w:hanging="284"/>
        <w:jc w:val="both"/>
        <w:rPr>
          <w:rFonts w:ascii="Arial Narrow" w:hAnsi="Arial Narrow" w:cs="Tahoma"/>
          <w:b/>
          <w:bCs/>
          <w:color w:val="auto"/>
        </w:rPr>
      </w:pPr>
      <w:r w:rsidRPr="00B4720D">
        <w:rPr>
          <w:rFonts w:ascii="Arial Narrow" w:hAnsi="Arial Narrow"/>
          <w:b/>
        </w:rPr>
        <w:t>7.</w:t>
      </w:r>
      <w:r w:rsidRPr="00B4720D">
        <w:rPr>
          <w:rFonts w:ascii="Arial Narrow" w:hAnsi="Arial Narrow"/>
          <w:b/>
        </w:rPr>
        <w:tab/>
        <w:t xml:space="preserve">Zamawiający wymaga by Wykonawca wraz z w/w dokumentami potwierdzającymi spełnianie warunków udziału w postępowaniu oraz brak podstaw do wykluczenia wykonawcy z udziału w postępowaniu złożył oświadczenie dotyczące zatrudnienia przez wykonawcę lub podwykonawcę na podstawie umowy o pracę osób wykonujących wskazane przez zamawiającego czynności </w:t>
      </w:r>
      <w:r w:rsidRPr="00B4720D">
        <w:rPr>
          <w:rFonts w:ascii="Arial Narrow" w:hAnsi="Arial Narrow"/>
          <w:b/>
          <w:bCs/>
        </w:rPr>
        <w:t>w zakresie realizacji zamówienia, których wykonanie polega na wykonywaniu pracy w sposób określony w art.</w:t>
      </w:r>
      <w:r w:rsidRPr="00B4720D">
        <w:rPr>
          <w:rFonts w:ascii="Arial Narrow" w:hAnsi="Arial Narrow"/>
          <w:b/>
        </w:rPr>
        <w:t> </w:t>
      </w:r>
      <w:r w:rsidRPr="00B4720D">
        <w:rPr>
          <w:rFonts w:ascii="Arial Narrow" w:hAnsi="Arial Narrow"/>
          <w:b/>
          <w:bCs/>
        </w:rPr>
        <w:t xml:space="preserve">22 § 1* ustawy z dnia 26 czerwca 1974 r. – Kodeks pracy </w:t>
      </w:r>
      <w:r w:rsidRPr="00B4720D">
        <w:rPr>
          <w:rFonts w:ascii="Arial Narrow" w:hAnsi="Arial Narrow" w:cs="Tahoma"/>
          <w:b/>
          <w:bCs/>
          <w:color w:val="auto"/>
        </w:rPr>
        <w:t xml:space="preserve">– wzór oświadczenia stanowi załącznik nr </w:t>
      </w:r>
      <w:r w:rsidR="00AF7B7D" w:rsidRPr="00B4720D">
        <w:rPr>
          <w:rFonts w:ascii="Arial Narrow" w:hAnsi="Arial Narrow" w:cs="Tahoma"/>
          <w:b/>
          <w:bCs/>
          <w:color w:val="auto"/>
        </w:rPr>
        <w:t>8</w:t>
      </w:r>
      <w:r w:rsidRPr="00B4720D">
        <w:rPr>
          <w:rFonts w:ascii="Arial Narrow" w:hAnsi="Arial Narrow" w:cs="Tahoma"/>
          <w:b/>
          <w:bCs/>
          <w:color w:val="auto"/>
        </w:rPr>
        <w:t xml:space="preserve"> do SIWZ</w:t>
      </w:r>
      <w:r w:rsidR="00514217" w:rsidRPr="00B4720D">
        <w:rPr>
          <w:rFonts w:ascii="Arial Narrow" w:hAnsi="Arial Narrow" w:cs="Tahoma"/>
          <w:b/>
          <w:bCs/>
          <w:color w:val="auto"/>
        </w:rPr>
        <w:t>.</w:t>
      </w:r>
    </w:p>
    <w:p w:rsidR="005408D8" w:rsidRPr="00B4720D" w:rsidRDefault="005D770F" w:rsidP="00B4720D">
      <w:pPr>
        <w:pStyle w:val="Default"/>
        <w:tabs>
          <w:tab w:val="left" w:pos="993"/>
        </w:tabs>
        <w:spacing w:line="276" w:lineRule="auto"/>
        <w:ind w:left="993" w:hanging="284"/>
        <w:jc w:val="both"/>
        <w:rPr>
          <w:rFonts w:ascii="Arial Narrow" w:hAnsi="Arial Narrow" w:cs="Tahoma"/>
          <w:b/>
          <w:color w:val="auto"/>
        </w:rPr>
      </w:pPr>
      <w:r w:rsidRPr="00B4720D">
        <w:rPr>
          <w:rFonts w:ascii="Arial Narrow" w:hAnsi="Arial Narrow" w:cs="Tahoma"/>
          <w:b/>
          <w:color w:val="auto"/>
        </w:rPr>
        <w:t>8</w:t>
      </w:r>
      <w:r w:rsidR="000E0AEB" w:rsidRPr="00B4720D">
        <w:rPr>
          <w:rFonts w:ascii="Arial Narrow" w:hAnsi="Arial Narrow" w:cs="Tahoma"/>
          <w:b/>
          <w:color w:val="auto"/>
        </w:rPr>
        <w:t>.</w:t>
      </w:r>
      <w:r w:rsidR="000E0AEB" w:rsidRPr="00B4720D">
        <w:rPr>
          <w:rFonts w:ascii="Arial Narrow" w:hAnsi="Arial Narrow" w:cs="Tahoma"/>
          <w:b/>
          <w:color w:val="auto"/>
        </w:rPr>
        <w:tab/>
      </w:r>
      <w:r w:rsidR="005408D8" w:rsidRPr="00B4720D">
        <w:rPr>
          <w:rFonts w:ascii="Arial Narrow" w:hAnsi="Arial Narrow" w:cs="Tahoma"/>
          <w:b/>
          <w:color w:val="auto"/>
        </w:rPr>
        <w:t xml:space="preserve">Wykonawca </w:t>
      </w:r>
      <w:r w:rsidR="005408D8" w:rsidRPr="00B4720D">
        <w:rPr>
          <w:rFonts w:ascii="Arial Narrow" w:hAnsi="Arial Narrow" w:cs="Tahoma"/>
          <w:b/>
          <w:bCs/>
          <w:color w:val="auto"/>
        </w:rPr>
        <w:t>w terminie 3 dni od dnia zamieszczenia na stronie internetowej zamawiającego informacji, o której mowa w art. 86 ust. 5 ustawy Prawo zamówień publicznych,</w:t>
      </w:r>
      <w:r w:rsidR="005408D8" w:rsidRPr="00B4720D">
        <w:rPr>
          <w:rFonts w:ascii="Arial Narrow" w:hAnsi="Arial Narrow" w:cs="Tahoma"/>
          <w:b/>
          <w:color w:val="auto"/>
        </w:rPr>
        <w:t xml:space="preserve"> </w:t>
      </w:r>
      <w:r w:rsidR="005408D8" w:rsidRPr="00B4720D">
        <w:rPr>
          <w:rFonts w:ascii="Arial Narrow" w:hAnsi="Arial Narrow" w:cs="Tahoma"/>
          <w:b/>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5877E0" w:rsidRPr="00B4720D">
        <w:rPr>
          <w:rFonts w:ascii="Arial Narrow" w:hAnsi="Arial Narrow" w:cs="Tahoma"/>
          <w:b/>
          <w:bCs/>
          <w:color w:val="auto"/>
        </w:rPr>
        <w:t>załącznik nr 5</w:t>
      </w:r>
      <w:r w:rsidR="005408D8" w:rsidRPr="00B4720D">
        <w:rPr>
          <w:rFonts w:ascii="Arial Narrow" w:hAnsi="Arial Narrow" w:cs="Tahoma"/>
          <w:b/>
          <w:bCs/>
          <w:color w:val="auto"/>
        </w:rPr>
        <w:t xml:space="preserve"> do SIWZ.</w:t>
      </w:r>
      <w:r w:rsidR="005408D8" w:rsidRPr="00B4720D">
        <w:rPr>
          <w:rFonts w:ascii="Arial Narrow" w:hAnsi="Arial Narrow" w:cs="Tahoma"/>
          <w:b/>
          <w:color w:val="auto"/>
        </w:rPr>
        <w:t xml:space="preserve"> </w:t>
      </w:r>
      <w:r w:rsidR="005408D8" w:rsidRPr="00B4720D">
        <w:rPr>
          <w:rFonts w:ascii="Arial Narrow" w:hAnsi="Arial Narrow"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005408D8" w:rsidRPr="00B4720D">
        <w:rPr>
          <w:rStyle w:val="Hipercze"/>
          <w:rFonts w:ascii="Arial Narrow" w:hAnsi="Arial Narrow" w:cs="Tahoma"/>
          <w:bCs/>
          <w:color w:val="auto"/>
        </w:rPr>
        <w:t>Obowiązek ten w pełni obciąża wykonawcę.</w:t>
      </w:r>
    </w:p>
    <w:p w:rsidR="00BF622D" w:rsidRPr="00B4720D" w:rsidRDefault="005408D8" w:rsidP="00050BDE">
      <w:pPr>
        <w:pStyle w:val="Default"/>
        <w:numPr>
          <w:ilvl w:val="0"/>
          <w:numId w:val="31"/>
        </w:numPr>
        <w:spacing w:line="276" w:lineRule="auto"/>
        <w:jc w:val="both"/>
        <w:rPr>
          <w:rFonts w:ascii="Arial Narrow" w:hAnsi="Arial Narrow" w:cs="Tahoma"/>
          <w:color w:val="auto"/>
        </w:rPr>
      </w:pPr>
      <w:r w:rsidRPr="00B4720D">
        <w:rPr>
          <w:rFonts w:ascii="Arial Narrow" w:hAnsi="Arial Narrow"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rPr>
        <w:t xml:space="preserve">- </w:t>
      </w:r>
      <w:r w:rsidR="005408D8" w:rsidRPr="00B4720D">
        <w:rPr>
          <w:rFonts w:ascii="Arial Narrow" w:hAnsi="Arial Narrow" w:cs="Tahoma"/>
          <w:color w:val="auto"/>
          <w:lang w:eastAsia="ar-SA"/>
        </w:rPr>
        <w:t>zakres dostępnych wykonawcy zasobów innego podmiotu,</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lastRenderedPageBreak/>
        <w:t xml:space="preserve">- </w:t>
      </w:r>
      <w:r w:rsidR="005408D8" w:rsidRPr="00B4720D">
        <w:rPr>
          <w:rFonts w:ascii="Arial Narrow" w:hAnsi="Arial Narrow" w:cs="Tahoma"/>
          <w:color w:val="auto"/>
          <w:lang w:eastAsia="ar-SA"/>
        </w:rPr>
        <w:t>sposób wykorzystania zasobów innego podmiotu przez wykonawcę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zakres i okres udziału innego podmiotu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czy podmiot, na zdolnościach którego wykonawca polega w odniesieniu do warunków udziału w postępowaniu dotyczących kwalifikacji zawodowych lub doświadczenia zrealizuje roboty budowlane, których wskazane zdolności dotyczą.</w:t>
      </w:r>
    </w:p>
    <w:p w:rsidR="00BF622D" w:rsidRPr="00B4720D" w:rsidRDefault="005408D8" w:rsidP="00050BDE">
      <w:pPr>
        <w:pStyle w:val="Default"/>
        <w:numPr>
          <w:ilvl w:val="0"/>
          <w:numId w:val="32"/>
        </w:numPr>
        <w:spacing w:line="276" w:lineRule="auto"/>
        <w:jc w:val="both"/>
        <w:rPr>
          <w:rFonts w:ascii="Arial Narrow" w:hAnsi="Arial Narrow" w:cs="Tahoma"/>
          <w:color w:val="auto"/>
        </w:rPr>
      </w:pPr>
      <w:r w:rsidRPr="00B4720D">
        <w:rPr>
          <w:rFonts w:ascii="Arial Narrow" w:hAnsi="Arial Narrow" w:cs="Tahoma"/>
          <w:color w:val="auto"/>
        </w:rPr>
        <w:t>Wykonawca, który polega na zdolnościach lub sytuacji innych podmiotów na zasadach określonych w art. 22a ustawy Prawo zamówień publicznych, zobowiązany jest do złożenia dokumentów dotyczących ty</w:t>
      </w:r>
      <w:r w:rsidR="00BF622D" w:rsidRPr="00B4720D">
        <w:rPr>
          <w:rFonts w:ascii="Arial Narrow" w:hAnsi="Arial Narrow" w:cs="Tahoma"/>
          <w:color w:val="auto"/>
        </w:rPr>
        <w:t>ch podmiotów określonych w pkt 11</w:t>
      </w:r>
      <w:r w:rsidR="00AE37FB" w:rsidRPr="00B4720D">
        <w:rPr>
          <w:rFonts w:ascii="Arial Narrow" w:hAnsi="Arial Narrow" w:cs="Tahoma"/>
          <w:color w:val="auto"/>
        </w:rPr>
        <w:t xml:space="preserve">.6 lit. </w:t>
      </w:r>
      <w:r w:rsidR="00901BA7">
        <w:rPr>
          <w:rFonts w:ascii="Arial Narrow" w:hAnsi="Arial Narrow" w:cs="Tahoma"/>
          <w:color w:val="auto"/>
        </w:rPr>
        <w:t>d, e</w:t>
      </w:r>
      <w:r w:rsidRPr="00B4720D">
        <w:rPr>
          <w:rFonts w:ascii="Arial Narrow" w:hAnsi="Arial Narrow" w:cs="Tahoma"/>
          <w:color w:val="auto"/>
        </w:rPr>
        <w:t xml:space="preserve"> SIWZ.</w:t>
      </w:r>
    </w:p>
    <w:p w:rsidR="005408D8" w:rsidRPr="00B4720D"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color w:val="auto"/>
        </w:rPr>
        <w:t xml:space="preserve"> W przypadku wykonawców wspólnie ubiegających się o udzielenie zamówienia</w:t>
      </w:r>
      <w:r w:rsidRPr="00B4720D">
        <w:rPr>
          <w:rFonts w:ascii="Arial Narrow" w:hAnsi="Arial Narrow" w:cs="Tahoma"/>
          <w:bCs/>
          <w:color w:val="auto"/>
        </w:rPr>
        <w:t>, k</w:t>
      </w:r>
      <w:r w:rsidRPr="00B4720D">
        <w:rPr>
          <w:rFonts w:ascii="Arial Narrow" w:hAnsi="Arial Narrow" w:cs="Tahoma"/>
          <w:color w:val="auto"/>
        </w:rPr>
        <w:t xml:space="preserve">ażdy z wykonawców składających ofertę wspólną musi złożyć dokumenty, o których mowa w </w:t>
      </w:r>
      <w:r w:rsidR="00AE37FB" w:rsidRPr="00B4720D">
        <w:rPr>
          <w:rFonts w:ascii="Arial Narrow" w:hAnsi="Arial Narrow" w:cs="Tahoma"/>
          <w:color w:val="auto"/>
        </w:rPr>
        <w:t>pkt 11</w:t>
      </w:r>
      <w:r w:rsidR="000579D2" w:rsidRPr="00B4720D">
        <w:rPr>
          <w:rFonts w:ascii="Arial Narrow" w:hAnsi="Arial Narrow" w:cs="Tahoma"/>
          <w:color w:val="auto"/>
        </w:rPr>
        <w:t>.6</w:t>
      </w:r>
      <w:r w:rsidR="00AE37FB" w:rsidRPr="00B4720D">
        <w:rPr>
          <w:rFonts w:ascii="Arial Narrow" w:hAnsi="Arial Narrow" w:cs="Tahoma"/>
          <w:color w:val="auto"/>
        </w:rPr>
        <w:t xml:space="preserve"> lit. </w:t>
      </w:r>
      <w:r w:rsidR="001B444E">
        <w:rPr>
          <w:rFonts w:ascii="Arial Narrow" w:hAnsi="Arial Narrow" w:cs="Tahoma"/>
          <w:color w:val="auto"/>
        </w:rPr>
        <w:t xml:space="preserve">d, e </w:t>
      </w:r>
      <w:r w:rsidR="00BF622D" w:rsidRPr="00B4720D">
        <w:rPr>
          <w:rFonts w:ascii="Arial Narrow" w:hAnsi="Arial Narrow" w:cs="Tahoma"/>
          <w:color w:val="auto"/>
        </w:rPr>
        <w:t>oraz pkt  11</w:t>
      </w:r>
      <w:r w:rsidR="00296550" w:rsidRPr="00B4720D">
        <w:rPr>
          <w:rFonts w:ascii="Arial Narrow" w:hAnsi="Arial Narrow" w:cs="Tahoma"/>
          <w:color w:val="auto"/>
        </w:rPr>
        <w:t>.8</w:t>
      </w:r>
      <w:r w:rsidRPr="00B4720D">
        <w:rPr>
          <w:rFonts w:ascii="Arial Narrow" w:hAnsi="Arial Narrow" w:cs="Tahoma"/>
          <w:color w:val="auto"/>
        </w:rPr>
        <w:t xml:space="preserve"> SIWZ. Pozostałe dokumenty będą traktowane jako wspólne</w:t>
      </w:r>
      <w:r w:rsidR="00BF622D" w:rsidRPr="00B4720D">
        <w:rPr>
          <w:rFonts w:ascii="Arial Narrow" w:hAnsi="Arial Narrow" w:cs="Tahoma"/>
          <w:color w:val="auto"/>
        </w:rPr>
        <w:t>.</w:t>
      </w:r>
    </w:p>
    <w:p w:rsidR="005408D8" w:rsidRPr="00901BA7"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bCs/>
          <w:color w:val="auto"/>
        </w:rPr>
        <w:t>Jeżeli wykonawca ma siedzibę lub miejsce zamieszkania poza terytorium Rzeczypospolitej Polskiej zamiast do</w:t>
      </w:r>
      <w:r w:rsidR="00BF622D" w:rsidRPr="00B4720D">
        <w:rPr>
          <w:rFonts w:ascii="Arial Narrow" w:hAnsi="Arial Narrow" w:cs="Tahoma"/>
          <w:bCs/>
          <w:color w:val="auto"/>
        </w:rPr>
        <w:t>kumentów, o których mowa w pkt 11</w:t>
      </w:r>
      <w:r w:rsidR="000579D2" w:rsidRPr="00B4720D">
        <w:rPr>
          <w:rFonts w:ascii="Arial Narrow" w:hAnsi="Arial Narrow" w:cs="Tahoma"/>
          <w:bCs/>
          <w:color w:val="auto"/>
        </w:rPr>
        <w:t>.6</w:t>
      </w:r>
      <w:r w:rsidR="00AE37FB" w:rsidRPr="00B4720D">
        <w:rPr>
          <w:rFonts w:ascii="Arial Narrow" w:hAnsi="Arial Narrow" w:cs="Tahoma"/>
          <w:bCs/>
          <w:color w:val="auto"/>
        </w:rPr>
        <w:t xml:space="preserve"> lit. </w:t>
      </w:r>
      <w:r w:rsidR="00901BA7">
        <w:rPr>
          <w:rFonts w:ascii="Arial Narrow" w:hAnsi="Arial Narrow" w:cs="Tahoma"/>
          <w:bCs/>
          <w:color w:val="auto"/>
        </w:rPr>
        <w:t xml:space="preserve">d, e </w:t>
      </w:r>
      <w:r w:rsidRPr="00B4720D">
        <w:rPr>
          <w:rFonts w:ascii="Arial Narrow" w:hAnsi="Arial Narrow" w:cs="Tahoma"/>
          <w:bCs/>
          <w:color w:val="auto"/>
        </w:rPr>
        <w:t>SIWZ składa dokument lub dokumenty wystawione w kraju, w którym wykonawca ma siedzibę lub miejsce zamieszkania, potwierdzające, że</w:t>
      </w:r>
      <w:r w:rsidR="00901BA7">
        <w:rPr>
          <w:rFonts w:ascii="Arial Narrow" w:hAnsi="Arial Narrow" w:cs="Tahoma"/>
          <w:bCs/>
          <w:color w:val="auto"/>
        </w:rPr>
        <w:t xml:space="preserve"> </w:t>
      </w:r>
      <w:r w:rsidRPr="00901BA7">
        <w:rPr>
          <w:rFonts w:ascii="Arial Narrow" w:hAnsi="Arial Narrow" w:cs="Tahoma"/>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901BA7">
        <w:rPr>
          <w:rFonts w:ascii="Arial Narrow" w:hAnsi="Arial Narrow" w:cs="Tahoma"/>
          <w:bCs/>
        </w:rPr>
        <w:t xml:space="preserve"> - dokument powinien być wystawiony nie wcześniej niż 3 miesiące przed upływem terminu składania ofert</w:t>
      </w:r>
      <w:r w:rsidR="00BF622D" w:rsidRPr="00901BA7">
        <w:rPr>
          <w:rFonts w:ascii="Arial Narrow" w:hAnsi="Arial Narrow" w:cs="Tahoma"/>
          <w:bCs/>
        </w:rPr>
        <w:t>,</w:t>
      </w:r>
    </w:p>
    <w:p w:rsidR="005D4E13" w:rsidRPr="00B4720D" w:rsidRDefault="005D4E13" w:rsidP="00B4720D">
      <w:pPr>
        <w:pStyle w:val="Akapitzlist1"/>
        <w:widowControl w:val="0"/>
        <w:tabs>
          <w:tab w:val="left" w:pos="9514"/>
          <w:tab w:val="left" w:pos="9940"/>
        </w:tabs>
        <w:spacing w:line="276" w:lineRule="auto"/>
        <w:ind w:left="1080"/>
        <w:contextualSpacing/>
        <w:jc w:val="both"/>
        <w:rPr>
          <w:rFonts w:ascii="Arial Narrow" w:hAnsi="Arial Narrow" w:cs="Tahoma"/>
        </w:rPr>
      </w:pPr>
    </w:p>
    <w:p w:rsidR="005408D8" w:rsidRPr="00B4720D" w:rsidRDefault="00D34879" w:rsidP="00B4720D">
      <w:pPr>
        <w:widowControl w:val="0"/>
        <w:tabs>
          <w:tab w:val="left" w:pos="9514"/>
          <w:tab w:val="left" w:pos="9940"/>
        </w:tabs>
        <w:spacing w:line="276" w:lineRule="auto"/>
        <w:ind w:left="720"/>
        <w:contextualSpacing/>
        <w:jc w:val="both"/>
        <w:rPr>
          <w:rFonts w:ascii="Arial Narrow" w:hAnsi="Arial Narrow" w:cs="Tahoma"/>
          <w:sz w:val="24"/>
          <w:szCs w:val="24"/>
        </w:rPr>
      </w:pPr>
      <w:r w:rsidRPr="00B4720D">
        <w:rPr>
          <w:rFonts w:ascii="Arial Narrow" w:hAnsi="Arial Narrow" w:cs="Tahoma"/>
          <w:sz w:val="24"/>
          <w:szCs w:val="24"/>
        </w:rPr>
        <w:t>Je</w:t>
      </w:r>
      <w:r w:rsidR="005408D8" w:rsidRPr="00B4720D">
        <w:rPr>
          <w:rFonts w:ascii="Arial Narrow" w:hAnsi="Arial Narrow" w:cs="Tahoma"/>
          <w:sz w:val="24"/>
          <w:szCs w:val="24"/>
        </w:rPr>
        <w:t>żeli w kraju, w którym wykonawca ma siedzibę lub miejsce zamiesz</w:t>
      </w:r>
      <w:r w:rsidR="00901BA7">
        <w:rPr>
          <w:rFonts w:ascii="Arial Narrow" w:hAnsi="Arial Narrow" w:cs="Tahoma"/>
          <w:sz w:val="24"/>
          <w:szCs w:val="24"/>
        </w:rPr>
        <w:t>kania ma osoba, której dokument</w:t>
      </w:r>
      <w:r w:rsidR="005408D8" w:rsidRPr="00B4720D">
        <w:rPr>
          <w:rFonts w:ascii="Arial Narrow" w:hAnsi="Arial Narrow" w:cs="Tahoma"/>
          <w:sz w:val="24"/>
          <w:szCs w:val="24"/>
        </w:rPr>
        <w:t>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5408D8" w:rsidRPr="00B4720D" w:rsidRDefault="005408D8" w:rsidP="00B4720D">
      <w:pPr>
        <w:pStyle w:val="Default"/>
        <w:spacing w:line="276" w:lineRule="auto"/>
        <w:jc w:val="both"/>
        <w:rPr>
          <w:rFonts w:ascii="Arial Narrow" w:hAnsi="Arial Narrow" w:cs="Tahoma"/>
          <w:b/>
          <w:i/>
          <w:color w:val="auto"/>
        </w:rPr>
      </w:pP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 xml:space="preserve">Poświadczenia za zgodność z oryginałem dokonuje odpowiednio wykonawca, podmiot, na którego zdolnościach lub sytuacji polega </w:t>
      </w:r>
      <w:r w:rsidR="005D4E13" w:rsidRPr="00B4720D">
        <w:rPr>
          <w:rFonts w:ascii="Arial Narrow" w:hAnsi="Arial Narrow"/>
          <w:sz w:val="24"/>
          <w:szCs w:val="24"/>
        </w:rPr>
        <w:t xml:space="preserve"> </w:t>
      </w:r>
      <w:r w:rsidRPr="00B4720D">
        <w:rPr>
          <w:rFonts w:ascii="Arial Narrow" w:hAnsi="Arial Narrow"/>
          <w:sz w:val="24"/>
          <w:szCs w:val="24"/>
        </w:rPr>
        <w:t xml:space="preserve">wykonawca, wykonawcy wspólnie ubiegający się o udzielenie zamówienia publicznego w zakresie dokumentów, które każdego z nich dotyczą.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Wykonawca nie jest zobowiązany do złożenia oświadczeń lub d</w:t>
      </w:r>
      <w:r w:rsidR="00601F4E" w:rsidRPr="00B4720D">
        <w:rPr>
          <w:rFonts w:ascii="Arial Narrow" w:hAnsi="Arial Narrow"/>
          <w:sz w:val="24"/>
          <w:szCs w:val="24"/>
        </w:rPr>
        <w:t xml:space="preserve">okumentów, </w:t>
      </w:r>
      <w:r w:rsidRPr="00B4720D">
        <w:rPr>
          <w:rFonts w:ascii="Arial Narrow" w:hAnsi="Arial Narrow"/>
          <w:sz w:val="24"/>
          <w:szCs w:val="24"/>
        </w:rPr>
        <w:t>o których m</w:t>
      </w:r>
      <w:r w:rsidR="00601F4E" w:rsidRPr="00B4720D">
        <w:rPr>
          <w:rFonts w:ascii="Arial Narrow" w:hAnsi="Arial Narrow"/>
          <w:sz w:val="24"/>
          <w:szCs w:val="24"/>
        </w:rPr>
        <w:t>owa w pkt 11</w:t>
      </w:r>
      <w:r w:rsidRPr="00B4720D">
        <w:rPr>
          <w:rFonts w:ascii="Arial Narrow" w:hAnsi="Arial Narrow"/>
          <w:sz w:val="24"/>
          <w:szCs w:val="24"/>
        </w:rPr>
        <w:t>.6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w:t>
      </w:r>
      <w:r w:rsidR="00601F4E" w:rsidRPr="00B4720D">
        <w:rPr>
          <w:rFonts w:ascii="Arial Narrow" w:hAnsi="Arial Narrow"/>
          <w:sz w:val="24"/>
          <w:szCs w:val="24"/>
        </w:rPr>
        <w:t>kumentów, o których mowa w pkt 11</w:t>
      </w:r>
      <w:r w:rsidRPr="00B4720D">
        <w:rPr>
          <w:rFonts w:ascii="Arial Narrow" w:hAnsi="Arial Narrow"/>
          <w:sz w:val="24"/>
          <w:szCs w:val="24"/>
        </w:rPr>
        <w:t>.6 SIWZ, które znajdują się w posiadaniu zamawiającego, a w przypadku wskazania dostępności oświadczeń lub dokumentów w formie elektronicznej, do wskazania zamawiającemu adresów i</w:t>
      </w:r>
      <w:r w:rsidR="00601F4E" w:rsidRPr="00B4720D">
        <w:rPr>
          <w:rFonts w:ascii="Arial Narrow" w:hAnsi="Arial Narrow"/>
          <w:sz w:val="24"/>
          <w:szCs w:val="24"/>
        </w:rPr>
        <w:t>nternetowych ogólnodostępnych</w:t>
      </w:r>
      <w:r w:rsidRPr="00B4720D">
        <w:rPr>
          <w:rFonts w:ascii="Arial Narrow" w:hAnsi="Arial Narrow"/>
          <w:sz w:val="24"/>
          <w:szCs w:val="24"/>
        </w:rPr>
        <w:t xml:space="preserve"> i bezpłatnych baz danych, z których zamawiający może samodzielnie pobrać wskazane przez wykonawcę oświadczenia i dokumenty.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 xml:space="preserve">Dokumenty sporządzone w języku obcym są składane wraz z tłumaczeniem na język polski. W </w:t>
      </w:r>
      <w:r w:rsidRPr="00B4720D">
        <w:rPr>
          <w:rFonts w:ascii="Arial Narrow" w:hAnsi="Arial Narrow"/>
          <w:sz w:val="24"/>
          <w:szCs w:val="24"/>
        </w:rPr>
        <w:lastRenderedPageBreak/>
        <w:t>przypadku wskazania przez wykonawcę dostępności dokumentów w sposób</w:t>
      </w:r>
      <w:r w:rsidR="00601F4E" w:rsidRPr="00B4720D">
        <w:rPr>
          <w:rFonts w:ascii="Arial Narrow" w:hAnsi="Arial Narrow"/>
          <w:sz w:val="24"/>
          <w:szCs w:val="24"/>
        </w:rPr>
        <w:t>, o którym mowa w pkt 11</w:t>
      </w:r>
      <w:r w:rsidRPr="00B4720D">
        <w:rPr>
          <w:rFonts w:ascii="Arial Narrow" w:hAnsi="Arial Narrow"/>
          <w:sz w:val="24"/>
          <w:szCs w:val="24"/>
        </w:rPr>
        <w:t>.13 SIWZ, zamawiający może żądać od wykonawcy przedstawienia tłumaczenia na język polski wskazanych przez wykonawcę i pobranych samodzielnie przez zamawiającego dokumentów.</w:t>
      </w:r>
    </w:p>
    <w:p w:rsidR="00896ED9" w:rsidRPr="00B4720D" w:rsidRDefault="00D34879" w:rsidP="00B4720D">
      <w:pPr>
        <w:pStyle w:val="Default"/>
        <w:tabs>
          <w:tab w:val="left" w:pos="709"/>
        </w:tabs>
        <w:spacing w:line="276" w:lineRule="auto"/>
        <w:ind w:left="2124" w:hanging="2124"/>
        <w:jc w:val="both"/>
        <w:rPr>
          <w:rFonts w:ascii="Arial Narrow" w:hAnsi="Arial Narrow"/>
          <w:color w:val="auto"/>
        </w:rPr>
      </w:pPr>
      <w:r w:rsidRPr="00B4720D">
        <w:rPr>
          <w:rFonts w:ascii="Arial Narrow" w:hAnsi="Arial Narrow"/>
          <w:color w:val="auto"/>
        </w:rPr>
        <w:tab/>
      </w:r>
    </w:p>
    <w:p w:rsidR="004F75A3" w:rsidRPr="00B4720D" w:rsidRDefault="002B28F0" w:rsidP="00B4720D">
      <w:pPr>
        <w:pStyle w:val="Tekstpodstawowy"/>
        <w:tabs>
          <w:tab w:val="left" w:pos="360"/>
        </w:tabs>
        <w:spacing w:line="276" w:lineRule="auto"/>
        <w:ind w:left="705" w:hanging="705"/>
        <w:jc w:val="both"/>
        <w:rPr>
          <w:rFonts w:ascii="Arial Narrow" w:hAnsi="Arial Narrow"/>
          <w:b/>
          <w:kern w:val="32"/>
          <w:sz w:val="24"/>
          <w:szCs w:val="24"/>
        </w:rPr>
      </w:pPr>
      <w:r w:rsidRPr="00B4720D">
        <w:rPr>
          <w:rFonts w:ascii="Arial Narrow" w:hAnsi="Arial Narrow"/>
          <w:b/>
          <w:kern w:val="32"/>
          <w:sz w:val="24"/>
          <w:szCs w:val="24"/>
        </w:rPr>
        <w:t>12</w:t>
      </w:r>
      <w:r w:rsidR="004F75A3" w:rsidRPr="00B4720D">
        <w:rPr>
          <w:rFonts w:ascii="Arial Narrow" w:hAnsi="Arial Narrow"/>
          <w:b/>
          <w:kern w:val="32"/>
          <w:sz w:val="24"/>
          <w:szCs w:val="24"/>
        </w:rPr>
        <w:t xml:space="preserve">. </w:t>
      </w:r>
      <w:r w:rsidR="002B35CA" w:rsidRPr="00B4720D">
        <w:rPr>
          <w:rFonts w:ascii="Arial Narrow" w:hAnsi="Arial Narrow"/>
          <w:b/>
          <w:kern w:val="32"/>
          <w:sz w:val="24"/>
          <w:szCs w:val="24"/>
        </w:rPr>
        <w:tab/>
      </w:r>
      <w:r w:rsidR="002B35CA" w:rsidRPr="00B4720D">
        <w:rPr>
          <w:rFonts w:ascii="Arial Narrow" w:hAnsi="Arial Narrow"/>
          <w:b/>
          <w:kern w:val="32"/>
          <w:sz w:val="24"/>
          <w:szCs w:val="24"/>
        </w:rPr>
        <w:tab/>
      </w:r>
      <w:r w:rsidR="004F75A3" w:rsidRPr="00B4720D">
        <w:rPr>
          <w:rFonts w:ascii="Arial Narrow" w:hAnsi="Arial Narrow"/>
          <w:b/>
          <w:kern w:val="32"/>
          <w:sz w:val="24"/>
          <w:szCs w:val="24"/>
        </w:rPr>
        <w:t xml:space="preserve">INFORMACJA O SPOSOBIE POROZUMIEWANIA SIĘ ZAMAWIAJĄCEGO Z WYKONAWCAMI </w:t>
      </w:r>
    </w:p>
    <w:p w:rsidR="00F952DC" w:rsidRPr="00B4720D" w:rsidRDefault="00F952DC" w:rsidP="00B4720D">
      <w:pPr>
        <w:pStyle w:val="Default"/>
        <w:spacing w:line="276" w:lineRule="auto"/>
        <w:ind w:firstLine="705"/>
        <w:jc w:val="both"/>
        <w:rPr>
          <w:rFonts w:ascii="Arial Narrow" w:hAnsi="Arial Narrow" w:cs="Tahoma"/>
          <w:color w:val="auto"/>
        </w:rPr>
      </w:pPr>
    </w:p>
    <w:p w:rsidR="00901BA7" w:rsidRPr="00837479" w:rsidRDefault="00901BA7" w:rsidP="00901BA7">
      <w:pPr>
        <w:pStyle w:val="Bezodstpw"/>
        <w:spacing w:line="276" w:lineRule="auto"/>
        <w:jc w:val="both"/>
        <w:rPr>
          <w:rFonts w:ascii="Arial Narrow" w:hAnsi="Arial Narrow"/>
          <w:sz w:val="24"/>
          <w:szCs w:val="24"/>
        </w:rPr>
      </w:pPr>
      <w:r w:rsidRPr="00901BA7">
        <w:rPr>
          <w:rFonts w:ascii="Arial Narrow" w:hAnsi="Arial Narrow"/>
          <w:b/>
          <w:sz w:val="24"/>
          <w:szCs w:val="24"/>
        </w:rPr>
        <w:t>Zielonogórski Ośrodek Kultury, ul. Festiwalowa 3, 65-520 Zielona Góra,</w:t>
      </w:r>
      <w:r w:rsidRPr="00837479">
        <w:rPr>
          <w:rFonts w:ascii="Arial Narrow" w:hAnsi="Arial Narrow"/>
          <w:sz w:val="24"/>
          <w:szCs w:val="24"/>
        </w:rPr>
        <w:t xml:space="preserve"> NIP:  929-00-11-719</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E939E1" w:rsidRPr="00B4720D" w:rsidRDefault="00E939E1" w:rsidP="00B4720D">
      <w:pPr>
        <w:tabs>
          <w:tab w:val="num" w:pos="851"/>
        </w:tabs>
        <w:autoSpaceDE w:val="0"/>
        <w:autoSpaceDN w:val="0"/>
        <w:adjustRightInd w:val="0"/>
        <w:spacing w:line="276" w:lineRule="auto"/>
        <w:jc w:val="both"/>
        <w:rPr>
          <w:rFonts w:ascii="Arial Narrow" w:hAnsi="Arial Narrow" w:cs="Tahoma"/>
          <w:sz w:val="24"/>
          <w:szCs w:val="24"/>
        </w:rPr>
      </w:pPr>
      <w:r w:rsidRPr="00B4720D">
        <w:rPr>
          <w:rFonts w:ascii="Arial Narrow" w:hAnsi="Arial Narrow" w:cs="Tahoma"/>
          <w:sz w:val="24"/>
          <w:szCs w:val="24"/>
        </w:rPr>
        <w:t xml:space="preserve">Osobą uprawnioną do porozumiewania się z wykonawcami jest: </w:t>
      </w:r>
      <w:r w:rsidR="00BA6BC6">
        <w:rPr>
          <w:rFonts w:ascii="Arial Narrow" w:hAnsi="Arial Narrow" w:cs="Tahoma"/>
          <w:sz w:val="24"/>
          <w:szCs w:val="24"/>
        </w:rPr>
        <w:t>Robert Narkun</w:t>
      </w:r>
    </w:p>
    <w:p w:rsidR="00B24564" w:rsidRPr="00B4720D" w:rsidRDefault="00B24564" w:rsidP="00B4720D">
      <w:pPr>
        <w:spacing w:line="276" w:lineRule="auto"/>
        <w:rPr>
          <w:rFonts w:ascii="Arial Narrow" w:hAnsi="Arial Narrow" w:cs="Arial"/>
          <w:sz w:val="24"/>
          <w:szCs w:val="24"/>
        </w:rPr>
      </w:pPr>
    </w:p>
    <w:p w:rsidR="0035645C" w:rsidRPr="00B4720D" w:rsidRDefault="004B7E72" w:rsidP="00B4720D">
      <w:pPr>
        <w:pStyle w:val="Default"/>
        <w:tabs>
          <w:tab w:val="left" w:pos="993"/>
        </w:tabs>
        <w:spacing w:line="276" w:lineRule="auto"/>
        <w:ind w:left="993" w:hanging="284"/>
        <w:jc w:val="both"/>
        <w:rPr>
          <w:rFonts w:ascii="Arial Narrow" w:hAnsi="Arial Narrow" w:cs="Tahoma"/>
          <w:color w:val="auto"/>
        </w:rPr>
      </w:pPr>
      <w:r w:rsidRPr="00B4720D">
        <w:rPr>
          <w:rFonts w:ascii="Arial Narrow" w:hAnsi="Arial Narrow" w:cs="Tahoma"/>
          <w:color w:val="auto"/>
        </w:rPr>
        <w:t xml:space="preserve">2.   </w:t>
      </w:r>
      <w:r w:rsidR="0035645C" w:rsidRPr="00B4720D">
        <w:rPr>
          <w:rFonts w:ascii="Arial Narrow" w:hAnsi="Arial Narrow" w:cs="Tahoma"/>
          <w:color w:val="auto"/>
        </w:rPr>
        <w:t>Oświadczenia, wnioski, zawiadomienia oraz informacje zamawiający i</w:t>
      </w:r>
      <w:r w:rsidR="00601F4E" w:rsidRPr="00B4720D">
        <w:rPr>
          <w:rFonts w:ascii="Arial Narrow" w:hAnsi="Arial Narrow" w:cs="Tahoma"/>
          <w:color w:val="auto"/>
        </w:rPr>
        <w:t> wykonawca przekazują pisemnie.</w:t>
      </w:r>
    </w:p>
    <w:p w:rsidR="0035645C" w:rsidRPr="00B4720D" w:rsidRDefault="00B24564" w:rsidP="00B4720D">
      <w:pPr>
        <w:pStyle w:val="Default"/>
        <w:tabs>
          <w:tab w:val="left" w:pos="1134"/>
        </w:tabs>
        <w:spacing w:line="276" w:lineRule="auto"/>
        <w:ind w:left="993" w:hanging="288"/>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r>
      <w:r w:rsidR="0035645C" w:rsidRPr="00B4720D">
        <w:rPr>
          <w:rFonts w:ascii="Arial Narrow" w:hAnsi="Arial Narrow" w:cs="Tahoma"/>
          <w:color w:val="auto"/>
        </w:rPr>
        <w:t>Zamawiający dopuszcza porozumiewanie się za pomocą faksu lub drogą elektroniczną przy przekazywaniu następujących dokumentów:</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pytania dotyczące treści SIWZ,</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dotyczące oświadczeń i dokumentów, o których mowa w art. 25 ust. 1 ustawy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treści oferty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wezwanie kierowane do wykonawców na podstawie art. 26 ust. 3 ustawy,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poprawieniu omyłek w ofercie,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braku zgody wykonawcy na poprawienie omyłek  polegających na niezgodności oferty ze specyfikacją istotnych warunków zamówienia,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zamawiającego o wyrażenie zgody na przedłużenie terminu związania ofertą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wyborze najkorzystniejszej oferty, o wykonawcach, którzy zostali z postępowania wykluczeni i wykonawcach, których oferty zostały odrzucone,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unieważnieniu postępowania,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terminie podpisania umowy,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zamawiającego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wykonawców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wykonawcy o przystąpieniu do podstępowania  odwoławczego.</w:t>
      </w:r>
    </w:p>
    <w:p w:rsidR="0035645C"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4</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ED5B5E"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5</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Postępowanie odbywa się w języku polskim w związku z tym wszelkie pisma, dokumenty, oświadczenia itp. składane w trakcie postępowania między zamawiającym a wykonawcami muszą być sporządzone w języku polskim.</w:t>
      </w:r>
    </w:p>
    <w:p w:rsidR="001B5F1A" w:rsidRPr="00B4720D" w:rsidRDefault="001B5F1A" w:rsidP="00B4720D">
      <w:pPr>
        <w:pStyle w:val="Default"/>
        <w:spacing w:line="276" w:lineRule="auto"/>
        <w:jc w:val="both"/>
        <w:rPr>
          <w:rFonts w:ascii="Arial Narrow" w:hAnsi="Arial Narrow" w:cs="Tahoma"/>
          <w:color w:val="auto"/>
        </w:rPr>
      </w:pPr>
    </w:p>
    <w:p w:rsidR="004F75A3" w:rsidRPr="00B4720D" w:rsidRDefault="002B28F0" w:rsidP="00B4720D">
      <w:pPr>
        <w:pStyle w:val="Tekstpodstawowy"/>
        <w:spacing w:line="276" w:lineRule="auto"/>
        <w:ind w:left="705" w:hanging="705"/>
        <w:jc w:val="both"/>
        <w:rPr>
          <w:rFonts w:ascii="Arial Narrow" w:hAnsi="Arial Narrow"/>
          <w:b/>
          <w:sz w:val="24"/>
          <w:szCs w:val="24"/>
        </w:rPr>
      </w:pPr>
      <w:r w:rsidRPr="00B4720D">
        <w:rPr>
          <w:rFonts w:ascii="Arial Narrow" w:hAnsi="Arial Narrow"/>
          <w:b/>
          <w:sz w:val="24"/>
          <w:szCs w:val="24"/>
        </w:rPr>
        <w:t>13</w:t>
      </w:r>
      <w:r w:rsidR="002B35CA" w:rsidRPr="00B4720D">
        <w:rPr>
          <w:rFonts w:ascii="Arial Narrow" w:hAnsi="Arial Narrow"/>
          <w:b/>
          <w:sz w:val="24"/>
          <w:szCs w:val="24"/>
        </w:rPr>
        <w:t>.</w:t>
      </w:r>
      <w:r w:rsidR="002B35CA" w:rsidRPr="00B4720D">
        <w:rPr>
          <w:rFonts w:ascii="Arial Narrow" w:hAnsi="Arial Narrow"/>
          <w:b/>
          <w:sz w:val="24"/>
          <w:szCs w:val="24"/>
        </w:rPr>
        <w:tab/>
      </w:r>
      <w:r w:rsidR="00780B11" w:rsidRPr="00B4720D">
        <w:rPr>
          <w:rFonts w:ascii="Arial Narrow" w:hAnsi="Arial Narrow"/>
          <w:b/>
          <w:sz w:val="24"/>
          <w:szCs w:val="24"/>
        </w:rPr>
        <w:t>OPIS</w:t>
      </w:r>
      <w:r w:rsidR="004F75A3" w:rsidRPr="00B4720D">
        <w:rPr>
          <w:rFonts w:ascii="Arial Narrow" w:hAnsi="Arial Narrow"/>
          <w:b/>
          <w:sz w:val="24"/>
          <w:szCs w:val="24"/>
        </w:rPr>
        <w:t xml:space="preserve"> </w:t>
      </w:r>
      <w:r w:rsidR="00B24564" w:rsidRPr="00B4720D">
        <w:rPr>
          <w:rFonts w:ascii="Arial Narrow" w:hAnsi="Arial Narrow"/>
          <w:b/>
          <w:sz w:val="24"/>
          <w:szCs w:val="24"/>
        </w:rPr>
        <w:t>SPOSOBU UDZIELANIA WYJAŚNIEŃ DOTYCZĄCYCH TREŚCI SPECYFIKACJI ISTOTNYCH WARUNKÓW ZAMÓWIENIA</w:t>
      </w:r>
      <w:r w:rsidR="004F75A3" w:rsidRPr="00B4720D">
        <w:rPr>
          <w:rFonts w:ascii="Arial Narrow" w:hAnsi="Arial Narrow"/>
          <w:b/>
          <w:sz w:val="24"/>
          <w:szCs w:val="24"/>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Jeżeli wniosek o wyjaśnienie treści specyfikacji istotnych warunków zamówienia wpłynął po upływie terminu składania wniosku, zamawiający może udzielić wyjaśnień albo pozostawić wniosek bez rozpoznania.</w:t>
      </w:r>
    </w:p>
    <w:p w:rsidR="004B7E72"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Treść zapytań wraz z wyjaśnieniami zamawiający, bez ujawniania źródła zapytania, udostępnia na stronie internetowej</w:t>
      </w:r>
      <w:r w:rsidR="004B7E72" w:rsidRPr="00B4720D">
        <w:rPr>
          <w:rFonts w:ascii="Arial Narrow" w:hAnsi="Arial Narrow" w:cs="Tahoma"/>
          <w:color w:val="auto"/>
        </w:rPr>
        <w:t>:</w:t>
      </w:r>
      <w:r w:rsidR="00BA6BC6">
        <w:rPr>
          <w:rFonts w:ascii="Arial Narrow" w:hAnsi="Arial Narrow" w:cs="Tahoma"/>
          <w:color w:val="auto"/>
        </w:rPr>
        <w:t xml:space="preserve"> </w:t>
      </w:r>
      <w:hyperlink r:id="rId10" w:history="1">
        <w:r w:rsidR="00BA6BC6" w:rsidRPr="00DB61F4">
          <w:rPr>
            <w:rStyle w:val="Hipercze"/>
            <w:rFonts w:ascii="Arial Narrow" w:hAnsi="Arial Narrow" w:cs="Tahoma"/>
          </w:rPr>
          <w:t>www.zok.com.pl</w:t>
        </w:r>
      </w:hyperlink>
      <w:r w:rsidR="00BA6BC6">
        <w:rPr>
          <w:rFonts w:ascii="Arial Narrow" w:hAnsi="Arial Narrow" w:cs="Tahoma"/>
          <w:color w:val="auto"/>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r w:rsidRPr="00B4720D">
        <w:rPr>
          <w:rFonts w:ascii="Arial Narrow" w:hAnsi="Arial Narrow"/>
          <w:color w:val="auto"/>
        </w:rPr>
        <w:t>zamawiającego</w:t>
      </w:r>
      <w:r w:rsidRPr="00B4720D">
        <w:rPr>
          <w:rFonts w:ascii="Arial Narrow" w:hAnsi="Arial Narrow" w:cs="Tahoma"/>
          <w:color w:val="auto"/>
        </w:rPr>
        <w:t>. Każda wprowadzona zmiana staje się integralną częścią specyfikacji istotnych warunków zamówienia.</w:t>
      </w:r>
    </w:p>
    <w:p w:rsidR="00B24564" w:rsidRPr="00B4720D" w:rsidRDefault="00B24564" w:rsidP="00B4720D">
      <w:pPr>
        <w:pStyle w:val="Default"/>
        <w:numPr>
          <w:ilvl w:val="0"/>
          <w:numId w:val="24"/>
        </w:numPr>
        <w:tabs>
          <w:tab w:val="clear" w:pos="1698"/>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Zamawiający przedłuży termin składania ofert, jeżeli w wyniku zmiany treści specyfikacji istotnych warunków zamówienia  niezbędny</w:t>
      </w:r>
      <w:r w:rsidR="004B7E72" w:rsidRPr="00B4720D">
        <w:rPr>
          <w:rFonts w:ascii="Arial Narrow" w:hAnsi="Arial Narrow" w:cs="Tahoma"/>
          <w:color w:val="auto"/>
        </w:rPr>
        <w:t xml:space="preserve"> </w:t>
      </w:r>
      <w:r w:rsidRPr="00B4720D">
        <w:rPr>
          <w:rFonts w:ascii="Arial Narrow" w:hAnsi="Arial Narrow" w:cs="Tahoma"/>
          <w:color w:val="auto"/>
        </w:rPr>
        <w:t>jest dodatkowy czas na wprowadzenie zmian w ofertach. Informacje o przedłużeniu terminu składania ofert zamawiający udostępnia na stronie internetowej.</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Przedłużenie terminu składania ofert nie wpływa na bieg terminu składania wniosku o wyjaśnienie.</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 xml:space="preserve">Zamawiający nie przewiduje zorganizowania zebrania informacyjnego wykonawców. </w:t>
      </w:r>
    </w:p>
    <w:p w:rsidR="008D32AA" w:rsidRPr="00B4720D" w:rsidRDefault="008D32AA"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14</w:t>
      </w:r>
      <w:r w:rsidR="008460CD" w:rsidRPr="00B4720D">
        <w:rPr>
          <w:rFonts w:ascii="Arial Narrow" w:hAnsi="Arial Narrow"/>
          <w:b/>
          <w:sz w:val="24"/>
          <w:szCs w:val="24"/>
        </w:rPr>
        <w:t>.</w:t>
      </w:r>
      <w:r w:rsidR="008460CD" w:rsidRPr="00B4720D">
        <w:rPr>
          <w:rFonts w:ascii="Arial Narrow" w:hAnsi="Arial Narrow"/>
          <w:b/>
          <w:sz w:val="24"/>
          <w:szCs w:val="24"/>
        </w:rPr>
        <w:tab/>
      </w:r>
      <w:r w:rsidR="004F75A3" w:rsidRPr="00B4720D">
        <w:rPr>
          <w:rFonts w:ascii="Arial Narrow" w:hAnsi="Arial Narrow"/>
          <w:b/>
          <w:sz w:val="24"/>
          <w:szCs w:val="24"/>
        </w:rPr>
        <w:t>WYMAGANIA DOTYCZĄCE WADIUM</w:t>
      </w:r>
    </w:p>
    <w:p w:rsidR="00E939E1"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ubiegający się o udzielenie zamówienia jest zobowiązany do wniesienia wadium w wy</w:t>
      </w:r>
      <w:r w:rsidR="00E939E1" w:rsidRPr="00B4720D">
        <w:rPr>
          <w:rFonts w:ascii="Arial Narrow" w:hAnsi="Arial Narrow" w:cs="Tahoma"/>
          <w:szCs w:val="24"/>
        </w:rPr>
        <w:t>sokości:</w:t>
      </w:r>
    </w:p>
    <w:p w:rsidR="00E939E1" w:rsidRPr="00BA6BC6" w:rsidRDefault="00DC6124" w:rsidP="00B4720D">
      <w:pPr>
        <w:pStyle w:val="Tekstpodstawowy3"/>
        <w:tabs>
          <w:tab w:val="left" w:pos="993"/>
        </w:tabs>
        <w:spacing w:line="276" w:lineRule="auto"/>
        <w:ind w:left="1068"/>
        <w:rPr>
          <w:rFonts w:ascii="Arial Narrow" w:hAnsi="Arial Narrow" w:cs="Tahoma"/>
          <w:b/>
          <w:szCs w:val="24"/>
        </w:rPr>
      </w:pPr>
      <w:r w:rsidRPr="00BA6BC6">
        <w:rPr>
          <w:rFonts w:ascii="Arial Narrow" w:hAnsi="Arial Narrow" w:cs="Tahoma"/>
          <w:b/>
          <w:szCs w:val="24"/>
        </w:rPr>
        <w:t>Część I – 30</w:t>
      </w:r>
      <w:r w:rsidR="00E939E1" w:rsidRPr="00BA6BC6">
        <w:rPr>
          <w:rFonts w:ascii="Arial Narrow" w:hAnsi="Arial Narrow" w:cs="Tahoma"/>
          <w:b/>
          <w:szCs w:val="24"/>
        </w:rPr>
        <w:t xml:space="preserve">.000 zł (słownie: </w:t>
      </w:r>
      <w:r w:rsidRPr="00BA6BC6">
        <w:rPr>
          <w:rFonts w:ascii="Arial Narrow" w:hAnsi="Arial Narrow" w:cs="Tahoma"/>
          <w:b/>
          <w:szCs w:val="24"/>
        </w:rPr>
        <w:t>trzydzieści</w:t>
      </w:r>
      <w:r w:rsidR="00E939E1" w:rsidRPr="00BA6BC6">
        <w:rPr>
          <w:rFonts w:ascii="Arial Narrow" w:hAnsi="Arial Narrow" w:cs="Tahoma"/>
          <w:b/>
          <w:szCs w:val="24"/>
        </w:rPr>
        <w:t xml:space="preserve"> tysięcy złotych).</w:t>
      </w:r>
    </w:p>
    <w:p w:rsidR="009E6F29" w:rsidRPr="00BA6BC6" w:rsidRDefault="00E939E1" w:rsidP="00B4720D">
      <w:pPr>
        <w:pStyle w:val="Tekstpodstawowy3"/>
        <w:tabs>
          <w:tab w:val="left" w:pos="993"/>
        </w:tabs>
        <w:spacing w:line="276" w:lineRule="auto"/>
        <w:ind w:left="1068"/>
        <w:rPr>
          <w:rFonts w:ascii="Arial Narrow" w:hAnsi="Arial Narrow" w:cs="Tahoma"/>
          <w:b/>
          <w:szCs w:val="24"/>
        </w:rPr>
      </w:pPr>
      <w:r w:rsidRPr="00BA6BC6">
        <w:rPr>
          <w:rFonts w:ascii="Arial Narrow" w:hAnsi="Arial Narrow" w:cs="Tahoma"/>
          <w:b/>
          <w:szCs w:val="24"/>
        </w:rPr>
        <w:t xml:space="preserve">Część II -   </w:t>
      </w:r>
      <w:r w:rsidR="00DC6124" w:rsidRPr="00BA6BC6">
        <w:rPr>
          <w:rFonts w:ascii="Arial Narrow" w:hAnsi="Arial Narrow" w:cs="Tahoma"/>
          <w:b/>
          <w:szCs w:val="24"/>
        </w:rPr>
        <w:t>20</w:t>
      </w:r>
      <w:r w:rsidRPr="00BA6BC6">
        <w:rPr>
          <w:rFonts w:ascii="Arial Narrow" w:hAnsi="Arial Narrow" w:cs="Tahoma"/>
          <w:b/>
          <w:szCs w:val="24"/>
        </w:rPr>
        <w:t xml:space="preserve">.000 </w:t>
      </w:r>
      <w:r w:rsidR="00DC6124" w:rsidRPr="00BA6BC6">
        <w:rPr>
          <w:rFonts w:ascii="Arial Narrow" w:hAnsi="Arial Narrow" w:cs="Tahoma"/>
          <w:b/>
          <w:szCs w:val="24"/>
        </w:rPr>
        <w:t xml:space="preserve">zł </w:t>
      </w:r>
      <w:r w:rsidR="001D4C52" w:rsidRPr="00BA6BC6">
        <w:rPr>
          <w:rFonts w:ascii="Arial Narrow" w:hAnsi="Arial Narrow" w:cs="Tahoma"/>
          <w:b/>
          <w:szCs w:val="24"/>
        </w:rPr>
        <w:t xml:space="preserve">(słownie: </w:t>
      </w:r>
      <w:r w:rsidR="00DC6124" w:rsidRPr="00BA6BC6">
        <w:rPr>
          <w:rFonts w:ascii="Arial Narrow" w:hAnsi="Arial Narrow" w:cs="Tahoma"/>
          <w:b/>
          <w:szCs w:val="24"/>
        </w:rPr>
        <w:t>dwadzieścia</w:t>
      </w:r>
      <w:r w:rsidR="001D4C52" w:rsidRPr="00BA6BC6">
        <w:rPr>
          <w:rFonts w:ascii="Arial Narrow" w:hAnsi="Arial Narrow" w:cs="Tahoma"/>
          <w:b/>
          <w:szCs w:val="24"/>
        </w:rPr>
        <w:t xml:space="preserve"> tysięcy</w:t>
      </w:r>
      <w:r w:rsidR="009E6F29" w:rsidRPr="00BA6BC6">
        <w:rPr>
          <w:rFonts w:ascii="Arial Narrow" w:hAnsi="Arial Narrow" w:cs="Tahoma"/>
          <w:b/>
          <w:szCs w:val="24"/>
        </w:rPr>
        <w:t xml:space="preserve"> złotych).</w:t>
      </w:r>
    </w:p>
    <w:p w:rsidR="009E6F29"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zobowiązany jest wnieść wadium przed upływem terminu składania ofert.</w:t>
      </w:r>
    </w:p>
    <w:p w:rsidR="00E70DEC"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Wadium może być wnoszone w jednej lub kilku następujących formach wybranych przez wykonawcę:</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cs="Tahoma"/>
          <w:szCs w:val="24"/>
        </w:rPr>
        <w:t>pieniądzu,</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bankowych lub poręczeniach spółdzielczej kasy oszczędnościowo – kredytowej z tym, że poręczenie kasy jest zawsze poręczeniem pieniężnym,</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bankowych,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ubezpieczeniowych,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udzielanych przez podmioty, o których mowa w art. 6 b ust. 5 pkt 2 ustawy z dnia 9 listopada 2000 r. o utworzeniu Polskiej Agencji Rozwoju Przedsiębiorczości (Dz. U. nr 109, poz. 1158 z późn. zm.).</w:t>
      </w:r>
    </w:p>
    <w:p w:rsidR="009E6F29" w:rsidRPr="00B4720D" w:rsidRDefault="009E6F29" w:rsidP="00B4720D">
      <w:pPr>
        <w:spacing w:line="276" w:lineRule="auto"/>
        <w:ind w:left="360" w:firstLine="708"/>
        <w:rPr>
          <w:rFonts w:ascii="Arial Narrow" w:hAnsi="Arial Narrow"/>
          <w:b/>
          <w:sz w:val="24"/>
          <w:szCs w:val="24"/>
          <w:u w:val="single"/>
        </w:rPr>
      </w:pPr>
      <w:r w:rsidRPr="00B4720D">
        <w:rPr>
          <w:rFonts w:ascii="Arial Narrow" w:hAnsi="Arial Narrow"/>
          <w:b/>
          <w:sz w:val="24"/>
          <w:szCs w:val="24"/>
          <w:u w:val="single"/>
        </w:rPr>
        <w:t xml:space="preserve">Uwaga </w:t>
      </w:r>
    </w:p>
    <w:p w:rsidR="009E6F29" w:rsidRPr="00B4720D" w:rsidRDefault="009E6F29" w:rsidP="00B4720D">
      <w:pPr>
        <w:spacing w:line="276" w:lineRule="auto"/>
        <w:ind w:left="1068"/>
        <w:jc w:val="both"/>
        <w:rPr>
          <w:rFonts w:ascii="Arial Narrow" w:hAnsi="Arial Narrow"/>
          <w:sz w:val="24"/>
          <w:szCs w:val="24"/>
        </w:rPr>
      </w:pPr>
      <w:r w:rsidRPr="00B4720D">
        <w:rPr>
          <w:rFonts w:ascii="Arial Narrow" w:hAnsi="Arial Narrow"/>
          <w:sz w:val="24"/>
          <w:szCs w:val="24"/>
        </w:rPr>
        <w:t>W przypadku składania przez wykonawcę wadium w formie gwarancji, gwarancja powinna być sporządzona zgodnie z obowiązującym prawem i winna zawierać następujące elementy:</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nazwa dającego zlecenie udzielenia gwarancji (wykonawcy), beneficjenta gwarancji (zamawiającego), gwaranta (banku lub instytucji ubezpieczeniowej udzielających gwarancji) oraz wskazanie ich siedzib,</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lastRenderedPageBreak/>
        <w:t>określenie wierzytelności, która ma być zabezpieczona gwarancją,</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kwotę gwarancji,</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termin ważności gwarancji,</w:t>
      </w:r>
    </w:p>
    <w:p w:rsidR="00953C12"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bezwarunkowe zobowiązanie gwaranta do zapłacenia kwoty gwarancji na pierwsze pisemne żądanie zamawiającego w przypadkach określonych w art.46 ust. 4a i 5 ustawy Prawo zamówień publicznych.</w:t>
      </w:r>
    </w:p>
    <w:p w:rsidR="003B553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Wadium wnoszone w pieniądzu należy wpłacić przelewem na konto zamawiającego </w:t>
      </w:r>
      <w:r w:rsidR="00BA6BC6">
        <w:rPr>
          <w:rFonts w:ascii="Arial Narrow" w:hAnsi="Arial Narrow"/>
          <w:b/>
          <w:sz w:val="24"/>
          <w:szCs w:val="24"/>
        </w:rPr>
        <w:t xml:space="preserve">83 1090 1535 0000 0001 3450 4555 </w:t>
      </w:r>
      <w:r w:rsidR="00BA6BC6" w:rsidRPr="00126D74">
        <w:rPr>
          <w:rFonts w:ascii="Arial Narrow" w:hAnsi="Arial Narrow"/>
          <w:b/>
          <w:sz w:val="24"/>
          <w:szCs w:val="24"/>
        </w:rPr>
        <w:t xml:space="preserve"> </w:t>
      </w:r>
      <w:r w:rsidR="003B553D" w:rsidRPr="00B4720D">
        <w:rPr>
          <w:rFonts w:ascii="Arial Narrow" w:hAnsi="Arial Narrow" w:cs="Tahoma"/>
          <w:sz w:val="24"/>
          <w:szCs w:val="24"/>
        </w:rPr>
        <w:t>z dopiskiem „</w:t>
      </w:r>
      <w:r w:rsidR="003B553D" w:rsidRPr="00B4720D">
        <w:rPr>
          <w:rFonts w:ascii="Arial Narrow" w:hAnsi="Arial Narrow" w:cs="Tahoma"/>
          <w:b/>
          <w:sz w:val="24"/>
          <w:szCs w:val="24"/>
        </w:rPr>
        <w:t>Wpłata wadium</w:t>
      </w:r>
      <w:r w:rsidR="003B553D" w:rsidRPr="00B4720D">
        <w:rPr>
          <w:rFonts w:ascii="Arial Narrow" w:hAnsi="Arial Narrow" w:cs="Tahoma"/>
          <w:sz w:val="24"/>
          <w:szCs w:val="24"/>
        </w:rPr>
        <w:t xml:space="preserve"> </w:t>
      </w:r>
      <w:r w:rsidR="003B553D" w:rsidRPr="00B4720D">
        <w:rPr>
          <w:rFonts w:ascii="Arial Narrow" w:hAnsi="Arial Narrow" w:cs="Tahoma"/>
          <w:b/>
          <w:sz w:val="24"/>
          <w:szCs w:val="24"/>
        </w:rPr>
        <w:t xml:space="preserve">– </w:t>
      </w:r>
      <w:r w:rsidR="00BA6BC6">
        <w:rPr>
          <w:rFonts w:ascii="Arial Narrow" w:hAnsi="Arial Narrow" w:cs="Tahoma"/>
          <w:b/>
          <w:sz w:val="24"/>
          <w:szCs w:val="24"/>
        </w:rPr>
        <w:t>Adaptacja pałacu</w:t>
      </w:r>
      <w:r w:rsidR="003B553D" w:rsidRPr="00B4720D">
        <w:rPr>
          <w:rFonts w:ascii="Arial Narrow" w:hAnsi="Arial Narrow" w:cs="Tahoma"/>
          <w:b/>
          <w:sz w:val="24"/>
          <w:szCs w:val="24"/>
        </w:rPr>
        <w:t>”</w:t>
      </w:r>
      <w:r w:rsidR="006C6BB8">
        <w:rPr>
          <w:rFonts w:ascii="Arial Narrow" w:hAnsi="Arial Narrow" w:cs="Tahoma"/>
          <w:b/>
          <w:sz w:val="24"/>
          <w:szCs w:val="24"/>
        </w:rPr>
        <w:t xml:space="preserve"> ze wskazaniem części, na którą składane jest wadium (</w:t>
      </w:r>
      <w:r w:rsidR="004D28B9">
        <w:rPr>
          <w:rFonts w:ascii="Arial Narrow" w:hAnsi="Arial Narrow" w:cs="Tahoma"/>
          <w:b/>
          <w:sz w:val="24"/>
          <w:szCs w:val="24"/>
        </w:rPr>
        <w:t xml:space="preserve">tj. </w:t>
      </w:r>
      <w:r w:rsidR="006C6BB8">
        <w:rPr>
          <w:rFonts w:ascii="Arial Narrow" w:hAnsi="Arial Narrow" w:cs="Tahoma"/>
          <w:b/>
          <w:sz w:val="24"/>
          <w:szCs w:val="24"/>
        </w:rPr>
        <w:t>część I, część II, część I i II)</w:t>
      </w:r>
      <w:r w:rsidR="003B553D" w:rsidRPr="00B4720D">
        <w:rPr>
          <w:rFonts w:ascii="Arial Narrow" w:hAnsi="Arial Narrow" w:cs="Tahoma"/>
          <w:b/>
          <w:sz w:val="24"/>
          <w:szCs w:val="24"/>
        </w:rPr>
        <w:t>.</w:t>
      </w:r>
      <w:r w:rsidR="003B553D" w:rsidRPr="00B4720D">
        <w:rPr>
          <w:rFonts w:ascii="Arial Narrow" w:hAnsi="Arial Narrow"/>
          <w:sz w:val="24"/>
          <w:szCs w:val="24"/>
        </w:rPr>
        <w:t xml:space="preserve"> Kopię przelewu należy załączyć do oferty.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 przypadkach, gdy wadium wnoszone jest w formach innych niż pieniądz, wykonawca składa oryginał dokumentu wadium wraz z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Wykonawca zobowiązany jest zabezpieczyć ofertę wadium na cały okres związania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wadium wszystkim wykonawcom niezwłocznie po wyborze oferty najkorzystniejszej lub unieważnieniu postępowania, z wyjątkiem wykonawcy, którego oferta została wybrana jako najkorzy</w:t>
      </w:r>
      <w:r w:rsidR="00953C12" w:rsidRPr="00B4720D">
        <w:rPr>
          <w:rFonts w:ascii="Arial Narrow" w:hAnsi="Arial Narrow"/>
          <w:sz w:val="24"/>
          <w:szCs w:val="24"/>
        </w:rPr>
        <w:t>s</w:t>
      </w:r>
      <w:r w:rsidR="009821E2" w:rsidRPr="00B4720D">
        <w:rPr>
          <w:rFonts w:ascii="Arial Narrow" w:hAnsi="Arial Narrow"/>
          <w:sz w:val="24"/>
          <w:szCs w:val="24"/>
        </w:rPr>
        <w:t>tniejsza, z zastrzeżeniem pkt 14</w:t>
      </w:r>
      <w:r w:rsidRPr="00B4720D">
        <w:rPr>
          <w:rFonts w:ascii="Arial Narrow" w:hAnsi="Arial Narrow"/>
          <w:sz w:val="24"/>
          <w:szCs w:val="24"/>
        </w:rPr>
        <w:t>.8</w:t>
      </w:r>
      <w:r w:rsidR="00953C12" w:rsidRPr="00B4720D">
        <w:rPr>
          <w:rFonts w:ascii="Arial Narrow" w:hAnsi="Arial Narrow"/>
          <w:sz w:val="24"/>
          <w:szCs w:val="24"/>
        </w:rPr>
        <w:t xml:space="preserve"> i 1</w:t>
      </w:r>
      <w:r w:rsidR="009821E2" w:rsidRPr="00B4720D">
        <w:rPr>
          <w:rFonts w:ascii="Arial Narrow" w:hAnsi="Arial Narrow"/>
          <w:sz w:val="24"/>
          <w:szCs w:val="24"/>
        </w:rPr>
        <w:t>4</w:t>
      </w:r>
      <w:r w:rsidRPr="00B4720D">
        <w:rPr>
          <w:rFonts w:ascii="Arial Narrow" w:hAnsi="Arial Narrow"/>
          <w:sz w:val="24"/>
          <w:szCs w:val="24"/>
        </w:rPr>
        <w:t>.9  SIWZ.</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w:t>
      </w:r>
      <w:smartTag w:uri="urn:schemas-microsoft-com:office:smarttags" w:element="metricconverter">
        <w:smartTagPr>
          <w:attr w:name="ProductID" w:val="25 a"/>
        </w:smartTagPr>
        <w:r w:rsidRPr="00B4720D">
          <w:rPr>
            <w:rFonts w:ascii="Arial Narrow" w:hAnsi="Arial Narrow"/>
            <w:sz w:val="24"/>
            <w:szCs w:val="24"/>
          </w:rPr>
          <w:t>25 a</w:t>
        </w:r>
      </w:smartTag>
      <w:r w:rsidRPr="00B4720D">
        <w:rPr>
          <w:rFonts w:ascii="Arial Narrow" w:hAnsi="Arial Narrow"/>
          <w:sz w:val="24"/>
          <w:szCs w:val="24"/>
        </w:rPr>
        <w:t xml:space="preserve">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r w:rsidR="00953C12" w:rsidRPr="00B4720D">
        <w:rPr>
          <w:rFonts w:ascii="Arial Narrow" w:hAnsi="Arial Narrow"/>
          <w:sz w:val="24"/>
          <w:szCs w:val="24"/>
        </w:rPr>
        <w: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którego oferta została wybrana: </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odmówił podpisania umowy w sprawie zamówienia publicznego na warunkach określonych w ofercie,</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nie wniósł wymaganego zabezpieczenia należytego wykonania umowy,</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zawarcie umowy w sprawie zamówienia publicznego stało się niemożliwe z przyczyn leżących po stronie wykonawcy.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niezwłocznie wadium na wniosek wykonawcy, który wycofał ofertę przed upływem terminu składania ofert.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żąda ponownego wniesienia wadium przez wykonawcę, któremu zwrócono wadium na podstawie </w:t>
      </w:r>
      <w:r w:rsidR="009821E2" w:rsidRPr="00B4720D">
        <w:rPr>
          <w:rFonts w:ascii="Arial Narrow" w:hAnsi="Arial Narrow"/>
          <w:sz w:val="24"/>
          <w:szCs w:val="24"/>
        </w:rPr>
        <w:t>pkt 14</w:t>
      </w:r>
      <w:r w:rsidRPr="00B4720D">
        <w:rPr>
          <w:rFonts w:ascii="Arial Narrow" w:hAnsi="Arial Narrow"/>
          <w:sz w:val="24"/>
          <w:szCs w:val="24"/>
        </w:rPr>
        <w:t>.7 SIWZ, jeżeli w wyniku rozstrzygnięcia odwołania jego oferta została wybrana jako najkorzystniejsza. Wykonawca wnosi wadium w terminie określonym przez zamawiającego.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420A25" w:rsidRPr="00B4720D" w:rsidRDefault="00420A25" w:rsidP="00B4720D">
      <w:pPr>
        <w:pStyle w:val="Tekstpodstawowy3"/>
        <w:tabs>
          <w:tab w:val="left" w:pos="360"/>
          <w:tab w:val="num" w:pos="5760"/>
        </w:tabs>
        <w:spacing w:line="276" w:lineRule="auto"/>
        <w:rPr>
          <w:rFonts w:ascii="Arial Narrow" w:hAnsi="Arial Narrow"/>
          <w:szCs w:val="24"/>
        </w:rPr>
      </w:pPr>
    </w:p>
    <w:p w:rsidR="004F75A3" w:rsidRPr="00B4720D" w:rsidRDefault="002B28F0" w:rsidP="00B4720D">
      <w:pPr>
        <w:spacing w:line="276" w:lineRule="auto"/>
        <w:jc w:val="both"/>
        <w:rPr>
          <w:rFonts w:ascii="Arial Narrow" w:hAnsi="Arial Narrow"/>
          <w:b/>
          <w:bCs/>
          <w:sz w:val="24"/>
          <w:szCs w:val="24"/>
        </w:rPr>
      </w:pPr>
      <w:r w:rsidRPr="00B4720D">
        <w:rPr>
          <w:rFonts w:ascii="Arial Narrow" w:hAnsi="Arial Narrow"/>
          <w:b/>
          <w:bCs/>
          <w:sz w:val="24"/>
          <w:szCs w:val="24"/>
        </w:rPr>
        <w:t>15</w:t>
      </w:r>
      <w:r w:rsidR="004F75A3" w:rsidRPr="00B4720D">
        <w:rPr>
          <w:rFonts w:ascii="Arial Narrow" w:hAnsi="Arial Narrow"/>
          <w:b/>
          <w:bCs/>
          <w:sz w:val="24"/>
          <w:szCs w:val="24"/>
        </w:rPr>
        <w:t xml:space="preserve">. </w:t>
      </w:r>
      <w:r w:rsidR="008460CD" w:rsidRPr="00B4720D">
        <w:rPr>
          <w:rFonts w:ascii="Arial Narrow" w:hAnsi="Arial Narrow"/>
          <w:b/>
          <w:bCs/>
          <w:sz w:val="24"/>
          <w:szCs w:val="24"/>
        </w:rPr>
        <w:tab/>
      </w:r>
      <w:r w:rsidR="004F75A3" w:rsidRPr="00B4720D">
        <w:rPr>
          <w:rFonts w:ascii="Arial Narrow" w:hAnsi="Arial Narrow"/>
          <w:b/>
          <w:bCs/>
          <w:sz w:val="24"/>
          <w:szCs w:val="24"/>
        </w:rPr>
        <w:t xml:space="preserve">TERMIN ZWIĄZANIA OFERTĄ </w:t>
      </w:r>
    </w:p>
    <w:p w:rsidR="00590271" w:rsidRPr="00B4720D" w:rsidRDefault="00590271" w:rsidP="00B4720D">
      <w:pPr>
        <w:numPr>
          <w:ilvl w:val="0"/>
          <w:numId w:val="25"/>
        </w:numPr>
        <w:tabs>
          <w:tab w:val="clear" w:pos="2118"/>
          <w:tab w:val="num" w:pos="1134"/>
        </w:tabs>
        <w:spacing w:line="276" w:lineRule="auto"/>
        <w:ind w:left="1134" w:hanging="426"/>
        <w:rPr>
          <w:rFonts w:ascii="Arial Narrow" w:eastAsia="MS Mincho" w:hAnsi="Arial Narrow"/>
          <w:sz w:val="24"/>
          <w:szCs w:val="24"/>
        </w:rPr>
      </w:pPr>
      <w:r w:rsidRPr="00B4720D">
        <w:rPr>
          <w:rFonts w:ascii="Arial Narrow" w:hAnsi="Arial Narrow"/>
          <w:sz w:val="24"/>
          <w:szCs w:val="24"/>
        </w:rPr>
        <w:lastRenderedPageBreak/>
        <w:t xml:space="preserve">Wykonawca jest związany ofertą przez okres 30 dni. </w:t>
      </w:r>
      <w:r w:rsidRPr="00B4720D">
        <w:rPr>
          <w:rFonts w:ascii="Arial Narrow" w:eastAsia="MS Mincho" w:hAnsi="Arial Narrow"/>
          <w:sz w:val="24"/>
          <w:szCs w:val="24"/>
        </w:rPr>
        <w:t>Bieg terminu związania ofertą rozpoczyna się wraz z upływem terminu składania ofert.</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8460CD" w:rsidRPr="00B4720D" w:rsidRDefault="008460CD" w:rsidP="00B4720D">
      <w:pPr>
        <w:pStyle w:val="Nagwek4"/>
        <w:spacing w:line="276" w:lineRule="auto"/>
        <w:jc w:val="left"/>
        <w:rPr>
          <w:rFonts w:ascii="Arial Narrow" w:hAnsi="Arial Narrow"/>
          <w:b/>
          <w:szCs w:val="24"/>
          <w:u w:val="single"/>
        </w:rPr>
      </w:pPr>
    </w:p>
    <w:p w:rsidR="00590271" w:rsidRPr="00B4720D" w:rsidRDefault="002B28F0" w:rsidP="00B4720D">
      <w:pPr>
        <w:pStyle w:val="Nagwek4"/>
        <w:spacing w:line="276" w:lineRule="auto"/>
        <w:jc w:val="left"/>
        <w:rPr>
          <w:rFonts w:ascii="Arial Narrow" w:hAnsi="Arial Narrow"/>
          <w:b/>
          <w:szCs w:val="24"/>
        </w:rPr>
      </w:pPr>
      <w:r w:rsidRPr="00B4720D">
        <w:rPr>
          <w:rFonts w:ascii="Arial Narrow" w:hAnsi="Arial Narrow"/>
          <w:b/>
          <w:szCs w:val="24"/>
        </w:rPr>
        <w:t>16</w:t>
      </w:r>
      <w:r w:rsidR="004F75A3" w:rsidRPr="00B4720D">
        <w:rPr>
          <w:rFonts w:ascii="Arial Narrow" w:hAnsi="Arial Narrow"/>
          <w:b/>
          <w:szCs w:val="24"/>
        </w:rPr>
        <w:t xml:space="preserve">. </w:t>
      </w:r>
      <w:r w:rsidR="008460CD" w:rsidRPr="00B4720D">
        <w:rPr>
          <w:rFonts w:ascii="Arial Narrow" w:hAnsi="Arial Narrow"/>
          <w:b/>
          <w:szCs w:val="24"/>
        </w:rPr>
        <w:tab/>
      </w:r>
      <w:r w:rsidR="004F75A3" w:rsidRPr="00B4720D">
        <w:rPr>
          <w:rFonts w:ascii="Arial Narrow" w:hAnsi="Arial Narrow"/>
          <w:b/>
          <w:szCs w:val="24"/>
        </w:rPr>
        <w:t>OPIS SPOSOBU PRZYGOTOWANIA OFERT</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b/>
          <w:bCs/>
          <w:color w:val="auto"/>
        </w:rPr>
      </w:pPr>
      <w:r w:rsidRPr="00B4720D">
        <w:rPr>
          <w:rFonts w:ascii="Arial Narrow" w:hAnsi="Arial Narrow" w:cs="Tahoma"/>
          <w:color w:val="auto"/>
        </w:rPr>
        <w:t xml:space="preserve">Ofertę należy sporządzić wypełniając formularz oferty, którego wzór stanowi </w:t>
      </w:r>
      <w:r w:rsidRPr="00B4720D">
        <w:rPr>
          <w:rFonts w:ascii="Arial Narrow" w:hAnsi="Arial Narrow" w:cs="Tahoma"/>
          <w:b/>
          <w:bCs/>
          <w:color w:val="auto"/>
        </w:rPr>
        <w:t>załącznik nr 1 do SIWZ.</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Do oferty należy załączyć:</w:t>
      </w:r>
    </w:p>
    <w:p w:rsidR="00590271" w:rsidRPr="00B4720D"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B4720D">
        <w:rPr>
          <w:rFonts w:ascii="Arial Narrow" w:hAnsi="Arial Narrow" w:cs="Tahoma"/>
          <w:color w:val="auto"/>
        </w:rPr>
        <w:t xml:space="preserve">aktualne na dzień składania ofert oświadczenie, że wykonawca spełnia warunki udziału w postępowaniu, </w:t>
      </w:r>
      <w:r w:rsidRPr="00B4720D">
        <w:rPr>
          <w:rFonts w:ascii="Arial Narrow" w:hAnsi="Arial Narrow" w:cs="Tahoma"/>
          <w:color w:val="auto"/>
          <w:lang w:eastAsia="en-US"/>
        </w:rPr>
        <w:t xml:space="preserve">o których mowa w </w:t>
      </w:r>
      <w:r w:rsidR="005877E0" w:rsidRPr="00B4720D">
        <w:rPr>
          <w:rFonts w:ascii="Arial Narrow" w:hAnsi="Arial Narrow" w:cs="Tahoma"/>
          <w:color w:val="auto"/>
          <w:lang w:eastAsia="en-US"/>
        </w:rPr>
        <w:t>pkt 10</w:t>
      </w:r>
      <w:r w:rsidRPr="00B4720D">
        <w:rPr>
          <w:rFonts w:ascii="Arial Narrow" w:hAnsi="Arial Narrow" w:cs="Tahoma"/>
          <w:color w:val="auto"/>
          <w:lang w:eastAsia="en-US"/>
        </w:rPr>
        <w:t>.1 SIWZ,</w:t>
      </w:r>
      <w:r w:rsidRPr="00B4720D">
        <w:rPr>
          <w:rFonts w:ascii="Arial Narrow" w:hAnsi="Arial Narrow" w:cs="Tahoma"/>
          <w:color w:val="auto"/>
        </w:rPr>
        <w:t xml:space="preserve"> </w:t>
      </w:r>
      <w:r w:rsidRPr="00B4720D">
        <w:rPr>
          <w:rFonts w:ascii="Arial Narrow" w:hAnsi="Arial Narrow" w:cs="Tahoma"/>
          <w:color w:val="auto"/>
          <w:lang w:eastAsia="en-US"/>
        </w:rPr>
        <w:t xml:space="preserve">w zakresie wskazanym przez zamawiającego we wzorze stanowiącym </w:t>
      </w:r>
      <w:r w:rsidRPr="00B4720D">
        <w:rPr>
          <w:rFonts w:ascii="Arial Narrow" w:hAnsi="Arial Narrow" w:cs="Tahoma"/>
          <w:b/>
          <w:color w:val="auto"/>
          <w:lang w:eastAsia="en-US"/>
        </w:rPr>
        <w:t>załącznik nr 2  do SIWZ</w:t>
      </w:r>
      <w:r w:rsidRPr="00B4720D">
        <w:rPr>
          <w:rFonts w:ascii="Arial Narrow" w:hAnsi="Arial Narrow" w:cs="Tahoma"/>
          <w:color w:val="auto"/>
          <w:lang w:eastAsia="en-US"/>
        </w:rPr>
        <w:t>.</w:t>
      </w:r>
    </w:p>
    <w:p w:rsidR="00590271" w:rsidRPr="00B4720D"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B4720D">
        <w:rPr>
          <w:rFonts w:ascii="Arial Narrow" w:hAnsi="Arial Narrow" w:cs="Tahoma"/>
          <w:color w:val="auto"/>
        </w:rPr>
        <w:t xml:space="preserve">aktualne na dzień składania ofert oświadczenie, że wykonawca nie podlega wykluczeniu z udziału w postępowaniu, na podstawie przesłanek określonych w </w:t>
      </w:r>
      <w:r w:rsidRPr="00B4720D">
        <w:rPr>
          <w:rFonts w:ascii="Arial Narrow" w:hAnsi="Arial Narrow" w:cs="Tahoma"/>
          <w:color w:val="auto"/>
          <w:lang w:eastAsia="en-US"/>
        </w:rPr>
        <w:t>pkt 10.4 SIWZ</w:t>
      </w:r>
      <w:r w:rsidRPr="00B4720D">
        <w:rPr>
          <w:rFonts w:ascii="Arial Narrow" w:hAnsi="Arial Narrow" w:cs="Tahoma"/>
          <w:color w:val="auto"/>
        </w:rPr>
        <w:t xml:space="preserve"> </w:t>
      </w:r>
      <w:r w:rsidRPr="00B4720D">
        <w:rPr>
          <w:rFonts w:ascii="Arial Narrow" w:hAnsi="Arial Narrow" w:cs="Tahoma"/>
          <w:color w:val="auto"/>
          <w:lang w:eastAsia="en-US"/>
        </w:rPr>
        <w:t xml:space="preserve">w zakresie wskazanym przez zamawiającego we wzorze stanowiącym </w:t>
      </w:r>
      <w:r w:rsidRPr="00B4720D">
        <w:rPr>
          <w:rFonts w:ascii="Arial Narrow" w:hAnsi="Arial Narrow" w:cs="Tahoma"/>
          <w:b/>
          <w:color w:val="auto"/>
          <w:lang w:eastAsia="en-US"/>
        </w:rPr>
        <w:t>załącznik nr 3 do SIWZ</w:t>
      </w:r>
      <w:r w:rsidRPr="00B4720D">
        <w:rPr>
          <w:rFonts w:ascii="Arial Narrow" w:hAnsi="Arial Narrow" w:cs="Tahoma"/>
          <w:color w:val="auto"/>
          <w:lang w:eastAsia="en-US"/>
        </w:rPr>
        <w:t>.</w:t>
      </w:r>
    </w:p>
    <w:p w:rsidR="00590271" w:rsidRPr="00B4720D" w:rsidRDefault="00590271" w:rsidP="00B4720D">
      <w:pPr>
        <w:pStyle w:val="Default"/>
        <w:numPr>
          <w:ilvl w:val="0"/>
          <w:numId w:val="22"/>
        </w:numPr>
        <w:tabs>
          <w:tab w:val="left" w:pos="709"/>
        </w:tabs>
        <w:spacing w:line="276" w:lineRule="auto"/>
        <w:ind w:hanging="636"/>
        <w:jc w:val="both"/>
        <w:rPr>
          <w:rFonts w:ascii="Arial Narrow" w:hAnsi="Arial Narrow" w:cs="Tahoma"/>
          <w:color w:val="auto"/>
        </w:rPr>
      </w:pPr>
      <w:r w:rsidRPr="00B4720D">
        <w:rPr>
          <w:rFonts w:ascii="Arial Narrow" w:hAnsi="Arial Narrow" w:cs="Tahoma"/>
          <w:bCs/>
          <w:color w:val="auto"/>
        </w:rPr>
        <w:t xml:space="preserve">oryginał dokumentu </w:t>
      </w:r>
      <w:r w:rsidR="003B553D" w:rsidRPr="00B4720D">
        <w:rPr>
          <w:rFonts w:ascii="Arial Narrow" w:hAnsi="Arial Narrow" w:cs="Tahoma"/>
          <w:bCs/>
          <w:color w:val="auto"/>
        </w:rPr>
        <w:t xml:space="preserve">potwierdzającego wniesienie </w:t>
      </w:r>
      <w:r w:rsidRPr="00B4720D">
        <w:rPr>
          <w:rFonts w:ascii="Arial Narrow" w:hAnsi="Arial Narrow" w:cs="Tahoma"/>
          <w:bCs/>
          <w:color w:val="auto"/>
        </w:rPr>
        <w:t>wadium, a przypadku wniesienia wadium w pieniądzu</w:t>
      </w:r>
      <w:r w:rsidRPr="00B4720D">
        <w:rPr>
          <w:rFonts w:ascii="Arial Narrow" w:hAnsi="Arial Narrow" w:cs="Tahoma"/>
          <w:color w:val="auto"/>
        </w:rPr>
        <w:t xml:space="preserve"> dowód wpłacenia wadium.</w:t>
      </w:r>
    </w:p>
    <w:p w:rsidR="00590271" w:rsidRPr="00B4720D"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B4720D">
        <w:rPr>
          <w:rFonts w:ascii="Arial Narrow" w:hAnsi="Arial Narrow" w:cs="Tahoma"/>
          <w:color w:val="auto"/>
        </w:rPr>
        <w:t xml:space="preserve">pełnomocnictwo, o ile umocowanie prawne do reprezentacji wykonawcy nie wynika z przepisów prawa lub dokumentów rejestrowych.  </w:t>
      </w:r>
    </w:p>
    <w:p w:rsidR="00590271" w:rsidRPr="00B4720D" w:rsidRDefault="00590271" w:rsidP="00B4720D">
      <w:pPr>
        <w:pStyle w:val="Default"/>
        <w:tabs>
          <w:tab w:val="left" w:pos="709"/>
        </w:tabs>
        <w:spacing w:line="276" w:lineRule="auto"/>
        <w:ind w:left="1080"/>
        <w:jc w:val="both"/>
        <w:rPr>
          <w:rFonts w:ascii="Arial Narrow" w:hAnsi="Arial Narrow" w:cs="Tahoma"/>
          <w:b/>
          <w:color w:val="auto"/>
        </w:rPr>
      </w:pPr>
      <w:r w:rsidRPr="00B4720D">
        <w:rPr>
          <w:rFonts w:ascii="Arial Narrow" w:hAnsi="Arial Narrow" w:cs="Tahoma"/>
          <w:b/>
          <w:i/>
          <w:color w:val="auto"/>
        </w:rPr>
        <w:tab/>
        <w:t xml:space="preserve">UWAGA: </w:t>
      </w:r>
      <w:r w:rsidRPr="00B4720D">
        <w:rPr>
          <w:rFonts w:ascii="Arial Narrow" w:hAnsi="Arial Narrow" w:cs="Tahoma"/>
          <w:b/>
          <w:color w:val="auto"/>
        </w:rPr>
        <w:t>Pełnomocnictwo należy złożyć w oryginale lub notarialnie poświadczonej kopii.</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złożona, pod rygorem nieważności, w formie pisemnej, w języku polskim. Każdy wykonawca może złożyć tylko jedną ofertę.</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Zamawiający nie dopuszcza możliwości złożenia oferty w formie elektronicznej lub faksem.</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podpisana przez osobę lub osoby uprawnione do reprezentowania wykonawcy. Podpis winien zawierać czytelne imię i nazwisko bądź pieczątkę imienną oraz podpis lub parafę.</w:t>
      </w:r>
      <w:r w:rsidRPr="00B4720D">
        <w:rPr>
          <w:rFonts w:ascii="Arial Narrow" w:hAnsi="Arial Narrow" w:cs="Tahoma"/>
          <w:snapToGrid w:val="0"/>
          <w:color w:val="auto"/>
        </w:rPr>
        <w:t xml:space="preserve"> </w:t>
      </w:r>
      <w:r w:rsidRPr="00B4720D">
        <w:rPr>
          <w:rFonts w:ascii="Arial Narrow" w:hAnsi="Arial Narrow" w:cs="Tahoma"/>
          <w:color w:val="auto"/>
        </w:rPr>
        <w:t>W przypadku, gdy ofertę podpisuje osoba nieuprawniona do reprezentacji wykonawcy na podstawie załączonych dokumentów, do oferty należy dołączyć stosowne pełnomocnictwo.</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 xml:space="preserve">W przypadku, gdy wykonawca dołącza kopię dokumentu, kopia tego dokumentu musi być poświadczona za zgodność z oryginałem. </w:t>
      </w:r>
      <w:r w:rsidRPr="00B4720D">
        <w:rPr>
          <w:rFonts w:ascii="Arial Narrow" w:hAnsi="Arial Narrow" w:cs="Tahoma"/>
          <w:color w:val="auto"/>
          <w:spacing w:val="-8"/>
        </w:rPr>
        <w:t xml:space="preserve">Poświadczenie powinno zawierać sformułowanie „za zgodność z oryginałem”, pieczątkę imienną </w:t>
      </w:r>
      <w:r w:rsidRPr="00B4720D">
        <w:rPr>
          <w:rFonts w:ascii="Arial Narrow" w:hAnsi="Arial Narrow" w:cs="Tahoma"/>
          <w:color w:val="auto"/>
        </w:rPr>
        <w:t xml:space="preserve">osoby lub osób uprawnionych do reprezentowania </w:t>
      </w:r>
      <w:r w:rsidRPr="00B4720D">
        <w:rPr>
          <w:rFonts w:ascii="Arial Narrow" w:hAnsi="Arial Narrow" w:cs="Tahoma"/>
          <w:color w:val="auto"/>
          <w:spacing w:val="-8"/>
        </w:rPr>
        <w:t>oraz podpis lub parafę, a w przypadku braku imiennej pieczątki czytelny podpis zawierający imię i nazwisko.</w:t>
      </w:r>
    </w:p>
    <w:p w:rsidR="00590271"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r w:rsidRPr="00B4720D">
        <w:rPr>
          <w:rFonts w:ascii="Arial Narrow" w:hAnsi="Arial Narrow" w:cs="Tahoma"/>
          <w:bCs/>
          <w:color w:val="auto"/>
        </w:rPr>
        <w:tab/>
      </w:r>
      <w:r w:rsidRPr="00B4720D">
        <w:rPr>
          <w:rFonts w:ascii="Arial Narrow" w:hAnsi="Arial Narrow" w:cs="Tahoma"/>
          <w:bCs/>
          <w:color w:val="auto"/>
        </w:rPr>
        <w:tab/>
      </w:r>
      <w:r w:rsidR="00590271" w:rsidRPr="00B4720D">
        <w:rPr>
          <w:rFonts w:ascii="Arial Narrow" w:hAnsi="Arial Narrow" w:cs="Tahoma"/>
          <w:bCs/>
          <w:color w:val="auto"/>
        </w:rPr>
        <w:t xml:space="preserve">Przez kopię potwierdzoną za zgodność z oryginałem należy rozumieć: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na jednej ze stron dokumentu klauzulę "za zgodność z oryginałem </w:t>
      </w:r>
      <w:r w:rsidRPr="00B4720D">
        <w:rPr>
          <w:rFonts w:ascii="Arial Narrow" w:hAnsi="Arial Narrow" w:cs="Tahoma"/>
          <w:bCs/>
        </w:rPr>
        <w:lastRenderedPageBreak/>
        <w:t xml:space="preserve">od strony 1 do strony ..." wraz z datą i czytelnymi podpisami osób uprawnionych do potwierdzania dokumentów za zgodność z oryginałem.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 celu czytelnego zamieszczenia odpowiedniej ilości informacji, wzory załączników można dopasować do indywidualnych potrzeb, zachowując jednak brzmienie ich wzorcowej treści.</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Ewentualne poprawki w tekście oferty muszą być parafowane własnoręcznie przez osobę lub osoby uprawnione do reprezentowania wykonawcy.</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Wykonawca może zastrzec pisemnie, które informacje stanowią tajemnicę przedsiębiorstwa w rozumieniu przepisów ustawy o zwalczaniu nieuczciwej konkurencji (Dz. U. z 2003 r., Nr 153,</w:t>
      </w:r>
      <w:r w:rsidRPr="00B4720D">
        <w:rPr>
          <w:rFonts w:ascii="Arial Narrow" w:hAnsi="Arial Narrow" w:cs="Tahoma"/>
          <w:snapToGrid w:val="0"/>
          <w:color w:val="auto"/>
        </w:rPr>
        <w:t xml:space="preserve"> </w:t>
      </w:r>
      <w:r w:rsidRPr="00B4720D">
        <w:rPr>
          <w:rFonts w:ascii="Arial Narrow" w:hAnsi="Arial Narrow" w:cs="Tahoma"/>
          <w:color w:val="auto"/>
        </w:rPr>
        <w:t xml:space="preserve">poz. 1503 z późn. zm.)  i nie mogą być udostępniane innym wykonawcom.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Nazwy dokumentów w ofercie stanowiące zastrzeżoną tajemnicę przedsiębiorstwa powinny być w wykazie załączników graficznie wyróżnione, tj.:</w:t>
      </w:r>
      <w:r w:rsidRPr="00B4720D">
        <w:rPr>
          <w:rFonts w:ascii="Arial Narrow" w:eastAsia="F10" w:hAnsi="Arial Narrow" w:cs="Tahoma"/>
          <w:color w:val="auto"/>
        </w:rPr>
        <w:t xml:space="preserve"> </w:t>
      </w:r>
      <w:r w:rsidRPr="00B4720D">
        <w:rPr>
          <w:rFonts w:ascii="Arial Narrow" w:hAnsi="Arial Narrow" w:cs="Tahoma"/>
          <w:color w:val="auto"/>
        </w:rPr>
        <w:t>spięte i włożone w oddzielną nieprzeźroczystą okładkę,</w:t>
      </w:r>
      <w:r w:rsidRPr="00B4720D">
        <w:rPr>
          <w:rFonts w:ascii="Arial Narrow" w:eastAsia="F10" w:hAnsi="Arial Narrow" w:cs="Tahoma"/>
          <w:color w:val="auto"/>
        </w:rPr>
        <w:t xml:space="preserve"> </w:t>
      </w:r>
      <w:r w:rsidRPr="00B4720D">
        <w:rPr>
          <w:rFonts w:ascii="Arial Narrow" w:hAnsi="Arial Narrow" w:cs="Tahoma"/>
          <w:color w:val="auto"/>
        </w:rPr>
        <w:t>specjalnie opisane na okładce,</w:t>
      </w:r>
      <w:r w:rsidRPr="00B4720D">
        <w:rPr>
          <w:rFonts w:ascii="Arial Narrow" w:eastAsia="F10" w:hAnsi="Arial Narrow" w:cs="Tahoma"/>
          <w:color w:val="auto"/>
        </w:rPr>
        <w:t xml:space="preserve"> </w:t>
      </w:r>
      <w:r w:rsidRPr="00B4720D">
        <w:rPr>
          <w:rFonts w:ascii="Arial Narrow" w:hAnsi="Arial Narrow" w:cs="Tahoma"/>
          <w:color w:val="auto"/>
        </w:rPr>
        <w:t>wewnątrz okładki winien być spis zawartości podpisany przez wykonawcę.</w:t>
      </w:r>
    </w:p>
    <w:p w:rsidR="00590271" w:rsidRPr="00B4720D" w:rsidRDefault="00590271" w:rsidP="00B4720D">
      <w:pPr>
        <w:pStyle w:val="Default"/>
        <w:spacing w:line="276" w:lineRule="auto"/>
        <w:ind w:left="1134"/>
        <w:jc w:val="both"/>
        <w:rPr>
          <w:rFonts w:ascii="Arial Narrow" w:hAnsi="Arial Narrow" w:cs="Tahoma"/>
          <w:i/>
          <w:color w:val="auto"/>
        </w:rPr>
      </w:pPr>
      <w:r w:rsidRPr="00B4720D">
        <w:rPr>
          <w:rFonts w:ascii="Arial Narrow" w:hAnsi="Arial Narrow"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B4720D">
        <w:rPr>
          <w:rFonts w:ascii="Arial Narrow" w:eastAsia="F4" w:hAnsi="Arial Narrow" w:cs="Tahoma"/>
          <w:bCs/>
          <w:i/>
          <w:color w:val="auto"/>
        </w:rPr>
        <w:t xml:space="preserve">do oferty załączyć uzasadnienie w kwestii związanej z informacją stanowiącą tajemnicę przedsiębiorstwa. </w:t>
      </w:r>
      <w:r w:rsidRPr="00B4720D">
        <w:rPr>
          <w:rFonts w:ascii="Arial Narrow" w:hAnsi="Arial Narrow" w:cs="Tahoma"/>
          <w:i/>
          <w:color w:val="auto"/>
        </w:rPr>
        <w:t>Niezłożenie stosownego uzasadnienia do oferty w części dotyczącej tajemnicy przedsiębiorstwa upoważni zamawiającego do odtajnienia dokumentów</w:t>
      </w:r>
      <w:r w:rsidRPr="00B4720D">
        <w:rPr>
          <w:rFonts w:ascii="Arial Narrow" w:hAnsi="Arial Narrow" w:cs="Tahoma"/>
          <w:i/>
          <w:snapToGrid w:val="0"/>
          <w:color w:val="auto"/>
        </w:rPr>
        <w:t xml:space="preserve"> </w:t>
      </w:r>
      <w:r w:rsidRPr="00B4720D">
        <w:rPr>
          <w:rFonts w:ascii="Arial Narrow" w:hAnsi="Arial Narrow" w:cs="Tahoma"/>
          <w:i/>
          <w:color w:val="auto"/>
        </w:rPr>
        <w:t>i ujawnienia ich na wniosek uczestników postępowania.</w:t>
      </w:r>
    </w:p>
    <w:p w:rsidR="00682E68" w:rsidRPr="00B4720D" w:rsidRDefault="00682E68" w:rsidP="00B4720D">
      <w:pPr>
        <w:pStyle w:val="Default"/>
        <w:spacing w:line="276" w:lineRule="auto"/>
        <w:ind w:left="1134"/>
        <w:jc w:val="both"/>
        <w:rPr>
          <w:rFonts w:ascii="Arial Narrow" w:hAnsi="Arial Narrow" w:cs="Tahoma"/>
          <w:i/>
          <w:color w:val="auto"/>
        </w:rPr>
      </w:pPr>
    </w:p>
    <w:p w:rsidR="0055410A"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color w:val="auto"/>
        </w:rPr>
      </w:pPr>
      <w:r w:rsidRPr="00B4720D">
        <w:rPr>
          <w:rFonts w:ascii="Arial Narrow" w:hAnsi="Arial Narrow" w:cs="Tahoma"/>
          <w:color w:val="auto"/>
        </w:rPr>
        <w:t>Ofertę należy złożyć w zamkniętej kopercie oznaczonej w następują</w:t>
      </w:r>
      <w:r w:rsidR="0055410A" w:rsidRPr="00B4720D">
        <w:rPr>
          <w:rFonts w:ascii="Arial Narrow" w:hAnsi="Arial Narrow" w:cs="Tahoma"/>
          <w:color w:val="auto"/>
        </w:rPr>
        <w:t>cy sposób:</w:t>
      </w:r>
    </w:p>
    <w:p w:rsidR="0055410A"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55410A" w:rsidRPr="00B4720D" w:rsidTr="0055410A">
        <w:tc>
          <w:tcPr>
            <w:tcW w:w="8931" w:type="dxa"/>
          </w:tcPr>
          <w:p w:rsidR="003B553D" w:rsidRPr="00B4720D" w:rsidRDefault="003B553D" w:rsidP="00B4720D">
            <w:pPr>
              <w:spacing w:line="276" w:lineRule="auto"/>
              <w:rPr>
                <w:rFonts w:ascii="Arial Narrow" w:hAnsi="Arial Narrow"/>
                <w:sz w:val="24"/>
                <w:szCs w:val="24"/>
              </w:rPr>
            </w:pPr>
            <w:r w:rsidRPr="00B4720D">
              <w:rPr>
                <w:rFonts w:ascii="Arial Narrow" w:hAnsi="Arial Narrow"/>
                <w:sz w:val="24"/>
                <w:szCs w:val="24"/>
              </w:rPr>
              <w:t xml:space="preserve">Dane Wykonawcy:                                                                                                                                    </w:t>
            </w:r>
            <w:r w:rsidR="00BA6BC6">
              <w:rPr>
                <w:rFonts w:ascii="Arial Narrow" w:hAnsi="Arial Narrow"/>
                <w:sz w:val="24"/>
                <w:szCs w:val="24"/>
              </w:rPr>
              <w:t xml:space="preserve">        </w:t>
            </w:r>
          </w:p>
          <w:p w:rsidR="00BA6BC6" w:rsidRDefault="00BA6BC6" w:rsidP="00B4720D">
            <w:pPr>
              <w:spacing w:line="276" w:lineRule="auto"/>
              <w:rPr>
                <w:rFonts w:ascii="Arial Narrow" w:hAnsi="Arial Narrow" w:cs="Tahoma"/>
                <w:sz w:val="24"/>
              </w:rPr>
            </w:pP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                                      Zielonogórski Ośrodek Kultury, </w:t>
            </w: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ul. Festiwalowa 3, </w:t>
            </w:r>
          </w:p>
          <w:p w:rsidR="0055410A" w:rsidRPr="00B4720D" w:rsidRDefault="00BA6BC6" w:rsidP="00BA6BC6">
            <w:pPr>
              <w:spacing w:line="276" w:lineRule="auto"/>
              <w:jc w:val="right"/>
              <w:rPr>
                <w:rFonts w:ascii="Arial Narrow" w:hAnsi="Arial Narrow" w:cs="Arial"/>
                <w:b/>
                <w:sz w:val="24"/>
                <w:szCs w:val="24"/>
              </w:rPr>
            </w:pPr>
            <w:r w:rsidRPr="00837479">
              <w:rPr>
                <w:rFonts w:ascii="Arial Narrow" w:hAnsi="Arial Narrow" w:cs="Tahoma"/>
                <w:sz w:val="24"/>
              </w:rPr>
              <w:t>65-520 Zielona Góra</w:t>
            </w:r>
            <w:r w:rsidRPr="00B4720D">
              <w:rPr>
                <w:rFonts w:ascii="Arial Narrow" w:hAnsi="Arial Narrow" w:cs="Arial"/>
                <w:b/>
                <w:sz w:val="24"/>
                <w:szCs w:val="24"/>
              </w:rPr>
              <w:t xml:space="preserve"> </w:t>
            </w:r>
          </w:p>
          <w:p w:rsidR="00BA6BC6" w:rsidRDefault="00BA6BC6" w:rsidP="00B4720D">
            <w:pPr>
              <w:pStyle w:val="Tekstpodstawowy"/>
              <w:tabs>
                <w:tab w:val="left" w:pos="5245"/>
              </w:tabs>
              <w:spacing w:line="276" w:lineRule="auto"/>
              <w:ind w:left="426" w:hanging="426"/>
              <w:rPr>
                <w:rFonts w:ascii="Arial Narrow" w:hAnsi="Arial Narrow" w:cs="ArialNarrow"/>
                <w:b/>
                <w:sz w:val="24"/>
                <w:szCs w:val="24"/>
              </w:rPr>
            </w:pPr>
          </w:p>
          <w:p w:rsidR="0055410A" w:rsidRPr="00B4720D" w:rsidRDefault="0055410A" w:rsidP="00B4720D">
            <w:pPr>
              <w:pStyle w:val="Tekstpodstawowy"/>
              <w:tabs>
                <w:tab w:val="left" w:pos="5245"/>
              </w:tabs>
              <w:spacing w:line="276" w:lineRule="auto"/>
              <w:ind w:left="426" w:hanging="426"/>
              <w:rPr>
                <w:rFonts w:ascii="Arial Narrow" w:hAnsi="Arial Narrow" w:cs="ArialNarrow"/>
                <w:b/>
                <w:sz w:val="24"/>
                <w:szCs w:val="24"/>
              </w:rPr>
            </w:pPr>
            <w:r w:rsidRPr="00B4720D">
              <w:rPr>
                <w:rFonts w:ascii="Arial Narrow" w:hAnsi="Arial Narrow" w:cs="ArialNarrow"/>
                <w:b/>
                <w:sz w:val="24"/>
                <w:szCs w:val="24"/>
              </w:rPr>
              <w:t>OFERTA W PRZETARGU NIEOGRANICZONYM</w:t>
            </w:r>
          </w:p>
          <w:p w:rsidR="003A3B71" w:rsidRPr="00B4720D" w:rsidRDefault="003A3B71" w:rsidP="00B4720D">
            <w:pPr>
              <w:pStyle w:val="Tekstpodstawowy"/>
              <w:tabs>
                <w:tab w:val="left" w:pos="5245"/>
              </w:tabs>
              <w:spacing w:line="276" w:lineRule="auto"/>
              <w:ind w:left="426" w:hanging="426"/>
              <w:rPr>
                <w:rFonts w:ascii="Arial Narrow" w:hAnsi="Arial Narrow" w:cs="ArialNarrow"/>
                <w:b/>
                <w:sz w:val="24"/>
                <w:szCs w:val="24"/>
              </w:rPr>
            </w:pPr>
          </w:p>
          <w:p w:rsidR="003A3B71" w:rsidRPr="00B4720D" w:rsidRDefault="003A3B71" w:rsidP="00B4720D">
            <w:pPr>
              <w:pStyle w:val="Tekstpodstawowy"/>
              <w:tabs>
                <w:tab w:val="left" w:pos="5245"/>
              </w:tabs>
              <w:spacing w:line="276" w:lineRule="auto"/>
              <w:rPr>
                <w:rFonts w:ascii="Arial Narrow" w:hAnsi="Arial Narrow"/>
                <w:b/>
                <w:sz w:val="24"/>
                <w:szCs w:val="24"/>
              </w:rPr>
            </w:pPr>
            <w:r w:rsidRPr="00B4720D">
              <w:rPr>
                <w:rFonts w:ascii="Arial Narrow" w:hAnsi="Arial Narrow" w:cs="Arial"/>
                <w:b/>
                <w:iCs/>
                <w:sz w:val="24"/>
                <w:szCs w:val="24"/>
              </w:rPr>
              <w:t xml:space="preserve">na </w:t>
            </w:r>
            <w:r w:rsidRPr="00B4720D">
              <w:rPr>
                <w:rFonts w:ascii="Arial Narrow" w:hAnsi="Arial Narrow"/>
                <w:b/>
                <w:sz w:val="24"/>
                <w:szCs w:val="24"/>
              </w:rPr>
              <w:t xml:space="preserve">wykonanie zadania w systemie zaprojektuj i wybuduj dla inwestycji pn.: </w:t>
            </w:r>
          </w:p>
          <w:p w:rsidR="003A3B71" w:rsidRDefault="003A3B71" w:rsidP="00B4720D">
            <w:pPr>
              <w:pStyle w:val="Tekstpodstawowy"/>
              <w:tabs>
                <w:tab w:val="left" w:pos="5245"/>
              </w:tabs>
              <w:spacing w:line="276" w:lineRule="auto"/>
              <w:rPr>
                <w:rFonts w:ascii="Arial Narrow" w:hAnsi="Arial Narrow"/>
                <w:b/>
                <w:sz w:val="24"/>
                <w:szCs w:val="24"/>
              </w:rPr>
            </w:pPr>
          </w:p>
          <w:p w:rsidR="005C4635" w:rsidRPr="004B653F" w:rsidRDefault="005C4635" w:rsidP="005C4635">
            <w:pPr>
              <w:keepNext/>
              <w:keepLines/>
              <w:spacing w:line="276" w:lineRule="auto"/>
              <w:jc w:val="both"/>
              <w:rPr>
                <w:rFonts w:ascii="Arial Narrow" w:hAnsi="Arial Narrow"/>
                <w:sz w:val="24"/>
                <w:szCs w:val="24"/>
              </w:rPr>
            </w:pPr>
            <w:r w:rsidRPr="006C0339">
              <w:rPr>
                <w:rFonts w:ascii="Arial Narrow" w:hAnsi="Arial Narrow" w:cs="Tahoma"/>
                <w:b/>
                <w:sz w:val="24"/>
                <w:szCs w:val="24"/>
              </w:rPr>
              <w:t>Przebudowa Archiwum w Starym Kisielinie na potrzeby Zielonogórskiego O</w:t>
            </w:r>
            <w:r w:rsidRPr="006C0339">
              <w:rPr>
                <w:rFonts w:ascii="Arial Narrow" w:hAnsi="Arial Narrow" w:cs="Tahoma" w:hint="eastAsia"/>
                <w:b/>
                <w:sz w:val="24"/>
                <w:szCs w:val="24"/>
              </w:rPr>
              <w:t>ś</w:t>
            </w:r>
            <w:r w:rsidRPr="006C0339">
              <w:rPr>
                <w:rFonts w:ascii="Arial Narrow" w:hAnsi="Arial Narrow" w:cs="Tahoma"/>
                <w:b/>
                <w:sz w:val="24"/>
                <w:szCs w:val="24"/>
              </w:rPr>
              <w:t>rodka Kultury</w:t>
            </w:r>
            <w:r>
              <w:rPr>
                <w:rFonts w:ascii="Arial Narrow" w:hAnsi="Arial Narrow"/>
                <w:sz w:val="24"/>
                <w:szCs w:val="24"/>
              </w:rPr>
              <w:t xml:space="preserve">, </w:t>
            </w:r>
          </w:p>
          <w:p w:rsidR="005C4635" w:rsidRDefault="005C4635" w:rsidP="00B4720D">
            <w:pPr>
              <w:pStyle w:val="Tekstpodstawowy"/>
              <w:tabs>
                <w:tab w:val="left" w:pos="5245"/>
              </w:tabs>
              <w:spacing w:line="276" w:lineRule="auto"/>
              <w:rPr>
                <w:rFonts w:ascii="Arial Narrow" w:hAnsi="Arial Narrow"/>
                <w:b/>
                <w:sz w:val="24"/>
                <w:szCs w:val="24"/>
              </w:rPr>
            </w:pPr>
          </w:p>
          <w:p w:rsidR="0055410A" w:rsidRPr="00B4720D" w:rsidRDefault="0055410A" w:rsidP="00B4720D">
            <w:pPr>
              <w:spacing w:line="276" w:lineRule="auto"/>
              <w:rPr>
                <w:rFonts w:ascii="Arial Narrow" w:hAnsi="Arial Narrow" w:cs="Arial"/>
                <w:b/>
                <w:sz w:val="24"/>
                <w:szCs w:val="24"/>
              </w:rPr>
            </w:pPr>
          </w:p>
          <w:p w:rsidR="0055410A" w:rsidRPr="00B4720D" w:rsidRDefault="0055410A" w:rsidP="00B4720D">
            <w:pPr>
              <w:spacing w:line="276" w:lineRule="auto"/>
              <w:jc w:val="center"/>
              <w:rPr>
                <w:rFonts w:ascii="Arial Narrow" w:hAnsi="Arial Narrow" w:cs="Arial"/>
                <w:b/>
                <w:sz w:val="24"/>
                <w:szCs w:val="24"/>
                <w:vertAlign w:val="superscript"/>
              </w:rPr>
            </w:pPr>
            <w:r w:rsidRPr="00B4720D">
              <w:rPr>
                <w:rFonts w:ascii="Arial Narrow" w:hAnsi="Arial Narrow" w:cs="Arial"/>
                <w:b/>
                <w:sz w:val="24"/>
                <w:szCs w:val="24"/>
              </w:rPr>
              <w:t xml:space="preserve">Nie otwierać przed </w:t>
            </w:r>
            <w:r w:rsidR="00996771">
              <w:rPr>
                <w:rFonts w:ascii="Arial Narrow" w:hAnsi="Arial Narrow" w:cs="Arial"/>
                <w:b/>
                <w:sz w:val="24"/>
                <w:szCs w:val="24"/>
              </w:rPr>
              <w:t>12 l</w:t>
            </w:r>
            <w:r w:rsidR="00BA6BC6">
              <w:rPr>
                <w:rFonts w:ascii="Arial Narrow" w:hAnsi="Arial Narrow" w:cs="Arial"/>
                <w:b/>
                <w:sz w:val="24"/>
                <w:szCs w:val="24"/>
              </w:rPr>
              <w:t>ipca</w:t>
            </w:r>
            <w:r w:rsidR="003A3B71" w:rsidRPr="00B4720D">
              <w:rPr>
                <w:rFonts w:ascii="Arial Narrow" w:hAnsi="Arial Narrow" w:cs="Arial"/>
                <w:b/>
                <w:sz w:val="24"/>
                <w:szCs w:val="24"/>
              </w:rPr>
              <w:t xml:space="preserve"> </w:t>
            </w:r>
            <w:r w:rsidR="000339F3" w:rsidRPr="00B4720D">
              <w:rPr>
                <w:rFonts w:ascii="Arial Narrow" w:hAnsi="Arial Narrow" w:cs="Arial"/>
                <w:b/>
                <w:sz w:val="24"/>
                <w:szCs w:val="24"/>
              </w:rPr>
              <w:t>2017</w:t>
            </w:r>
            <w:r w:rsidRPr="00B4720D">
              <w:rPr>
                <w:rFonts w:ascii="Arial Narrow" w:hAnsi="Arial Narrow" w:cs="Arial"/>
                <w:b/>
                <w:sz w:val="24"/>
                <w:szCs w:val="24"/>
              </w:rPr>
              <w:t>r., godz. 10</w:t>
            </w:r>
            <w:r w:rsidR="004807A0" w:rsidRPr="00B4720D">
              <w:rPr>
                <w:rFonts w:ascii="Arial Narrow" w:hAnsi="Arial Narrow" w:cs="Arial"/>
                <w:b/>
                <w:sz w:val="24"/>
                <w:szCs w:val="24"/>
                <w:vertAlign w:val="superscript"/>
              </w:rPr>
              <w:t>30</w:t>
            </w:r>
          </w:p>
          <w:p w:rsidR="0055410A" w:rsidRPr="00B4720D" w:rsidRDefault="0055410A" w:rsidP="00B4720D">
            <w:pPr>
              <w:spacing w:line="276" w:lineRule="auto"/>
              <w:rPr>
                <w:rFonts w:ascii="Arial Narrow" w:hAnsi="Arial Narrow" w:cs="Arial"/>
                <w:color w:val="FF0000"/>
                <w:sz w:val="24"/>
                <w:szCs w:val="24"/>
              </w:rPr>
            </w:pPr>
          </w:p>
        </w:tc>
      </w:tr>
    </w:tbl>
    <w:p w:rsidR="0055410A" w:rsidRPr="00B4720D" w:rsidRDefault="0055410A" w:rsidP="00B4720D">
      <w:pPr>
        <w:pStyle w:val="Default"/>
        <w:tabs>
          <w:tab w:val="left" w:pos="709"/>
          <w:tab w:val="left" w:pos="1134"/>
        </w:tabs>
        <w:spacing w:line="276" w:lineRule="auto"/>
        <w:ind w:left="705"/>
        <w:jc w:val="both"/>
        <w:rPr>
          <w:rFonts w:ascii="Arial Narrow" w:hAnsi="Arial Narrow" w:cs="Tahoma"/>
          <w:snapToGrid w:val="0"/>
          <w:color w:val="auto"/>
        </w:rPr>
      </w:pPr>
    </w:p>
    <w:p w:rsidR="00590271" w:rsidRPr="00B4720D" w:rsidRDefault="00590271" w:rsidP="00B4720D">
      <w:pPr>
        <w:pStyle w:val="Default"/>
        <w:tabs>
          <w:tab w:val="left" w:pos="709"/>
          <w:tab w:val="left" w:pos="1134"/>
        </w:tabs>
        <w:spacing w:line="276" w:lineRule="auto"/>
        <w:ind w:left="1134"/>
        <w:jc w:val="both"/>
        <w:rPr>
          <w:rFonts w:ascii="Arial Narrow" w:hAnsi="Arial Narrow" w:cs="Tahoma"/>
          <w:snapToGrid w:val="0"/>
          <w:color w:val="auto"/>
        </w:rPr>
      </w:pPr>
      <w:r w:rsidRPr="00B4720D">
        <w:rPr>
          <w:rFonts w:ascii="Arial Narrow" w:hAnsi="Arial Narrow" w:cs="Tahoma"/>
          <w:color w:val="auto"/>
        </w:rPr>
        <w:t>z oznaczeniem nazwy i adresu wykonawcy (pieczątką firmową wykonawcy), tak aby można było odesłać ofertę w przypadku jej wpłynięcia po terminie.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 xml:space="preserve">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w:t>
      </w:r>
      <w:r w:rsidRPr="00B4720D">
        <w:rPr>
          <w:rFonts w:ascii="Arial Narrow" w:hAnsi="Arial Narrow" w:cs="Tahoma"/>
          <w:color w:val="auto"/>
        </w:rPr>
        <w:lastRenderedPageBreak/>
        <w:t>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590271"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snapToGrid w:val="0"/>
          <w:color w:val="auto"/>
        </w:rPr>
      </w:pPr>
      <w:r w:rsidRPr="00B4720D">
        <w:rPr>
          <w:rFonts w:ascii="Arial Narrow" w:hAnsi="Arial Narrow" w:cs="Tahoma"/>
          <w:color w:val="auto"/>
        </w:rPr>
        <w:t xml:space="preserve">Wykonawca ponosi wszelkie koszty związane z udziałem w niniejszym postępowaniu </w:t>
      </w:r>
      <w:r w:rsidRPr="00B4720D">
        <w:rPr>
          <w:rFonts w:ascii="Arial Narrow" w:hAnsi="Arial Narrow" w:cs="Tahoma"/>
          <w:color w:val="auto"/>
          <w:lang w:eastAsia="en-US"/>
        </w:rPr>
        <w:t>i złożeniem oferty.</w:t>
      </w:r>
    </w:p>
    <w:p w:rsidR="00590271" w:rsidRPr="00B4720D" w:rsidRDefault="00590271" w:rsidP="00B4720D">
      <w:pPr>
        <w:pStyle w:val="Default"/>
        <w:spacing w:line="276" w:lineRule="auto"/>
        <w:ind w:left="720"/>
        <w:jc w:val="both"/>
        <w:rPr>
          <w:rFonts w:ascii="Arial Narrow" w:hAnsi="Arial Narrow" w:cs="Tahoma"/>
          <w:snapToGrid w:val="0"/>
          <w:color w:val="auto"/>
        </w:rPr>
      </w:pPr>
    </w:p>
    <w:p w:rsidR="00590271" w:rsidRPr="00B4720D" w:rsidRDefault="00590271" w:rsidP="00B4720D">
      <w:pPr>
        <w:pStyle w:val="Tekstpodstawowy3"/>
        <w:spacing w:line="276" w:lineRule="auto"/>
        <w:ind w:firstLine="705"/>
        <w:rPr>
          <w:rFonts w:ascii="Arial Narrow" w:hAnsi="Arial Narrow" w:cs="Tahoma"/>
          <w:b/>
          <w:szCs w:val="24"/>
        </w:rPr>
      </w:pPr>
      <w:r w:rsidRPr="00B4720D">
        <w:rPr>
          <w:rFonts w:ascii="Arial Narrow" w:hAnsi="Arial Narrow" w:cs="Tahoma"/>
          <w:b/>
          <w:szCs w:val="24"/>
        </w:rPr>
        <w:t>Oferta składana przez wykonawców wspólnie ubiegających się o udzielenie zamówienia.</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color w:val="FF00FF"/>
        </w:rPr>
      </w:pPr>
      <w:r w:rsidRPr="00B4720D">
        <w:rPr>
          <w:rFonts w:ascii="Arial Narrow" w:hAnsi="Arial Narrow" w:cs="Tahoma"/>
        </w:rPr>
        <w:t>W</w:t>
      </w:r>
      <w:r w:rsidR="004C3871" w:rsidRPr="00B4720D">
        <w:rPr>
          <w:rFonts w:ascii="Arial Narrow" w:hAnsi="Arial Narrow" w:cs="Tahoma"/>
        </w:rPr>
        <w:t>ykonawcy wspólnie ubiegający się</w:t>
      </w:r>
      <w:r w:rsidRPr="00B4720D">
        <w:rPr>
          <w:rFonts w:ascii="Arial Narrow" w:hAnsi="Arial Narrow" w:cs="Tahoma"/>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B5285" w:rsidRPr="00B4720D" w:rsidRDefault="00DB5285"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rPr>
        <w:t>Każdy z wykonawców składających ofertę wspólną musi złożyć dok</w:t>
      </w:r>
      <w:r w:rsidR="00A65E7A" w:rsidRPr="00B4720D">
        <w:rPr>
          <w:rFonts w:ascii="Arial Narrow" w:hAnsi="Arial Narrow"/>
        </w:rPr>
        <w:t xml:space="preserve">umenty, o których mowa w pkt 11.6 </w:t>
      </w:r>
      <w:r w:rsidR="004B7E72" w:rsidRPr="00B4720D">
        <w:rPr>
          <w:rFonts w:ascii="Arial Narrow" w:hAnsi="Arial Narrow"/>
        </w:rPr>
        <w:t xml:space="preserve">d), e); f) </w:t>
      </w:r>
      <w:r w:rsidRPr="00B4720D">
        <w:rPr>
          <w:rFonts w:ascii="Arial Narrow" w:hAnsi="Arial Narrow"/>
        </w:rPr>
        <w:t>SIWZ. Pozostałe dokumenty będą traktowane jako wspólne.</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DB5285" w:rsidRPr="00B4720D" w:rsidRDefault="00DB5285" w:rsidP="00B4720D">
      <w:pPr>
        <w:spacing w:line="276" w:lineRule="auto"/>
        <w:ind w:left="720" w:firstLine="414"/>
        <w:jc w:val="both"/>
        <w:rPr>
          <w:rFonts w:ascii="Arial Narrow" w:hAnsi="Arial Narrow" w:cs="Tahoma"/>
          <w:b/>
          <w:sz w:val="24"/>
          <w:szCs w:val="24"/>
        </w:rPr>
      </w:pPr>
      <w:r w:rsidRPr="00B4720D">
        <w:rPr>
          <w:rFonts w:ascii="Arial Narrow" w:hAnsi="Arial Narrow"/>
          <w:b/>
          <w:i/>
          <w:sz w:val="24"/>
          <w:szCs w:val="24"/>
        </w:rPr>
        <w:t>UWAGA:</w:t>
      </w:r>
      <w:r w:rsidRPr="00B4720D">
        <w:rPr>
          <w:rFonts w:ascii="Arial Narrow" w:hAnsi="Arial Narrow"/>
          <w:b/>
          <w:sz w:val="24"/>
          <w:szCs w:val="24"/>
        </w:rPr>
        <w:t xml:space="preserve"> Pełnomocnictwo należy załączyć do oferty w oryginale lub notarialnie poświadczonej kopii.</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Wszelka korespondencja dokonywana będzie wyłącznie z pełnomocnikiem.</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Wypełniając formularz oferty stanowiący </w:t>
      </w:r>
      <w:r w:rsidRPr="00B4720D">
        <w:rPr>
          <w:rFonts w:ascii="Arial Narrow" w:hAnsi="Arial Narrow" w:cs="Tahoma"/>
          <w:b/>
        </w:rPr>
        <w:t>załącznik nr 1 do SIWZ</w:t>
      </w:r>
      <w:r w:rsidRPr="00B4720D">
        <w:rPr>
          <w:rFonts w:ascii="Arial Narrow" w:hAnsi="Arial Narrow" w:cs="Tahoma"/>
        </w:rPr>
        <w:t>, jak również inne dokumenty powołujące się na wykonawcę w miejscu np.</w:t>
      </w:r>
      <w:r w:rsidR="004C3871" w:rsidRPr="00B4720D">
        <w:rPr>
          <w:rFonts w:ascii="Arial Narrow" w:hAnsi="Arial Narrow" w:cs="Tahoma"/>
        </w:rPr>
        <w:t>:</w:t>
      </w:r>
      <w:r w:rsidRPr="00B4720D">
        <w:rPr>
          <w:rFonts w:ascii="Arial Narrow" w:hAnsi="Arial Narrow" w:cs="Tahoma"/>
        </w:rPr>
        <w:t xml:space="preserve"> „nazwa i adres wykonawcy” należy wpisać dane dotyczące wszystkich wykonawców ubiegających się wspólnie. </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 przypadku wyboru oferty, przed podpisaniem umowy z zamawiającym wykonawcy składający ofertę wspólną mają obowiązek przedstawić zamawiającemu umowę regulującą ich współpracę.</w:t>
      </w:r>
    </w:p>
    <w:p w:rsidR="00845053" w:rsidRPr="00B4720D" w:rsidRDefault="00845053"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17</w:t>
      </w:r>
      <w:r w:rsidR="004F75A3" w:rsidRPr="00B4720D">
        <w:rPr>
          <w:rFonts w:ascii="Arial Narrow" w:hAnsi="Arial Narrow"/>
          <w:b/>
          <w:sz w:val="24"/>
          <w:szCs w:val="24"/>
        </w:rPr>
        <w:t xml:space="preserve">. </w:t>
      </w:r>
      <w:r w:rsidR="00191942" w:rsidRPr="00B4720D">
        <w:rPr>
          <w:rFonts w:ascii="Arial Narrow" w:hAnsi="Arial Narrow"/>
          <w:b/>
          <w:sz w:val="24"/>
          <w:szCs w:val="24"/>
        </w:rPr>
        <w:tab/>
      </w:r>
      <w:r w:rsidR="00790E59" w:rsidRPr="00B4720D">
        <w:rPr>
          <w:rFonts w:ascii="Arial Narrow" w:hAnsi="Arial Narrow"/>
          <w:b/>
          <w:sz w:val="24"/>
          <w:szCs w:val="24"/>
        </w:rPr>
        <w:t xml:space="preserve">MIEJSCE I TERMIN SKŁADANIA ORAZ </w:t>
      </w:r>
      <w:r w:rsidR="004F75A3" w:rsidRPr="00B4720D">
        <w:rPr>
          <w:rFonts w:ascii="Arial Narrow" w:hAnsi="Arial Narrow"/>
          <w:b/>
          <w:sz w:val="24"/>
          <w:szCs w:val="24"/>
        </w:rPr>
        <w:t xml:space="preserve">OTWARCIA OFERT  </w:t>
      </w:r>
    </w:p>
    <w:p w:rsidR="00A22201" w:rsidRPr="00B4720D" w:rsidRDefault="00790E59" w:rsidP="00B4720D">
      <w:pPr>
        <w:tabs>
          <w:tab w:val="left" w:pos="1134"/>
        </w:tabs>
        <w:spacing w:line="276" w:lineRule="auto"/>
        <w:ind w:firstLine="708"/>
        <w:jc w:val="both"/>
        <w:rPr>
          <w:rFonts w:ascii="Arial Narrow" w:hAnsi="Arial Narrow" w:cs="Arial"/>
          <w:b/>
          <w:sz w:val="24"/>
          <w:szCs w:val="24"/>
        </w:rPr>
      </w:pPr>
      <w:r w:rsidRPr="00B4720D">
        <w:rPr>
          <w:rFonts w:ascii="Arial Narrow" w:hAnsi="Arial Narrow" w:cs="Arial"/>
          <w:b/>
          <w:sz w:val="24"/>
          <w:szCs w:val="24"/>
        </w:rPr>
        <w:t>1.</w:t>
      </w:r>
      <w:r w:rsidRPr="00B4720D">
        <w:rPr>
          <w:rFonts w:ascii="Arial Narrow" w:hAnsi="Arial Narrow" w:cs="Arial"/>
          <w:b/>
          <w:sz w:val="24"/>
          <w:szCs w:val="24"/>
        </w:rPr>
        <w:tab/>
      </w:r>
      <w:r w:rsidR="00A22201" w:rsidRPr="00B4720D">
        <w:rPr>
          <w:rFonts w:ascii="Arial Narrow" w:hAnsi="Arial Narrow" w:cs="Arial"/>
          <w:b/>
          <w:sz w:val="24"/>
          <w:szCs w:val="24"/>
        </w:rPr>
        <w:t>Miejsce oraz termin składania ofert:</w:t>
      </w:r>
    </w:p>
    <w:p w:rsidR="005C4635" w:rsidRPr="005C4635" w:rsidRDefault="00A22201" w:rsidP="005C4635">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a)</w:t>
      </w:r>
      <w:r w:rsidRPr="00B4720D">
        <w:rPr>
          <w:rFonts w:ascii="Arial Narrow" w:hAnsi="Arial Narrow" w:cs="Arial"/>
          <w:sz w:val="24"/>
          <w:szCs w:val="24"/>
        </w:rPr>
        <w:tab/>
        <w:t xml:space="preserve">oferty należy składać w siedzibie zamawiającego – </w:t>
      </w:r>
      <w:r w:rsidR="005C4635">
        <w:rPr>
          <w:rFonts w:ascii="Arial Narrow" w:hAnsi="Arial Narrow" w:cs="Tahoma"/>
          <w:sz w:val="24"/>
        </w:rPr>
        <w:t xml:space="preserve">Zielonogórski Ośrodek Kultury, ul. Festiwalowa 3, </w:t>
      </w:r>
      <w:r w:rsidR="005C4635" w:rsidRPr="00837479">
        <w:rPr>
          <w:rFonts w:ascii="Arial Narrow" w:hAnsi="Arial Narrow" w:cs="Tahoma"/>
          <w:sz w:val="24"/>
        </w:rPr>
        <w:t>65-520 Zielona Góra</w:t>
      </w:r>
      <w:r w:rsidR="005C4635">
        <w:rPr>
          <w:rFonts w:ascii="Arial Narrow" w:hAnsi="Arial Narrow"/>
          <w:sz w:val="24"/>
          <w:szCs w:val="24"/>
        </w:rPr>
        <w:t>, pokój 202 - sekretariat</w:t>
      </w:r>
    </w:p>
    <w:p w:rsidR="00A22201" w:rsidRPr="00B4720D" w:rsidRDefault="00790E59" w:rsidP="00B4720D">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b)</w:t>
      </w:r>
      <w:r w:rsidRPr="00B4720D">
        <w:rPr>
          <w:rFonts w:ascii="Arial Narrow" w:hAnsi="Arial Narrow" w:cs="Arial"/>
          <w:sz w:val="24"/>
          <w:szCs w:val="24"/>
        </w:rPr>
        <w:tab/>
      </w:r>
      <w:r w:rsidR="00A22201" w:rsidRPr="00B4720D">
        <w:rPr>
          <w:rFonts w:ascii="Arial Narrow" w:hAnsi="Arial Narrow" w:cs="Arial"/>
          <w:b/>
          <w:bCs/>
          <w:sz w:val="24"/>
          <w:szCs w:val="24"/>
        </w:rPr>
        <w:t>termi</w:t>
      </w:r>
      <w:r w:rsidR="00F420F2" w:rsidRPr="00B4720D">
        <w:rPr>
          <w:rFonts w:ascii="Arial Narrow" w:hAnsi="Arial Narrow" w:cs="Arial"/>
          <w:b/>
          <w:bCs/>
          <w:sz w:val="24"/>
          <w:szCs w:val="24"/>
        </w:rPr>
        <w:t>n</w:t>
      </w:r>
      <w:r w:rsidR="004C6DEB" w:rsidRPr="00B4720D">
        <w:rPr>
          <w:rFonts w:ascii="Arial Narrow" w:hAnsi="Arial Narrow" w:cs="Arial"/>
          <w:b/>
          <w:bCs/>
          <w:sz w:val="24"/>
          <w:szCs w:val="24"/>
        </w:rPr>
        <w:t xml:space="preserve"> składania ofert upływa dnia </w:t>
      </w:r>
      <w:r w:rsidR="00996771">
        <w:rPr>
          <w:rFonts w:ascii="Arial Narrow" w:hAnsi="Arial Narrow" w:cs="Arial"/>
          <w:b/>
          <w:bCs/>
          <w:sz w:val="24"/>
          <w:szCs w:val="24"/>
        </w:rPr>
        <w:t>12</w:t>
      </w:r>
      <w:r w:rsidR="00BA6BC6">
        <w:rPr>
          <w:rFonts w:ascii="Arial Narrow" w:hAnsi="Arial Narrow" w:cs="Arial"/>
          <w:b/>
          <w:bCs/>
          <w:sz w:val="24"/>
          <w:szCs w:val="24"/>
        </w:rPr>
        <w:t xml:space="preserve"> lipca </w:t>
      </w:r>
      <w:r w:rsidR="00116747" w:rsidRPr="00B4720D">
        <w:rPr>
          <w:rFonts w:ascii="Arial Narrow" w:hAnsi="Arial Narrow" w:cs="Arial"/>
          <w:b/>
          <w:bCs/>
          <w:sz w:val="24"/>
          <w:szCs w:val="24"/>
        </w:rPr>
        <w:t>2017</w:t>
      </w:r>
      <w:r w:rsidR="00A22201" w:rsidRPr="00B4720D">
        <w:rPr>
          <w:rFonts w:ascii="Arial Narrow" w:hAnsi="Arial Narrow" w:cs="Arial"/>
          <w:b/>
          <w:bCs/>
          <w:sz w:val="24"/>
          <w:szCs w:val="24"/>
        </w:rPr>
        <w:t>r. o godz. 10</w:t>
      </w:r>
      <w:r w:rsidR="00A22201" w:rsidRPr="00B4720D">
        <w:rPr>
          <w:rFonts w:ascii="Arial Narrow" w:hAnsi="Arial Narrow" w:cs="Arial"/>
          <w:b/>
          <w:bCs/>
          <w:sz w:val="24"/>
          <w:szCs w:val="24"/>
          <w:vertAlign w:val="superscript"/>
        </w:rPr>
        <w:t>00</w:t>
      </w:r>
      <w:r w:rsidR="00A22201" w:rsidRPr="00B4720D">
        <w:rPr>
          <w:rFonts w:ascii="Arial Narrow" w:hAnsi="Arial Narrow" w:cs="Arial"/>
          <w:b/>
          <w:bCs/>
          <w:sz w:val="24"/>
          <w:szCs w:val="24"/>
        </w:rPr>
        <w:t xml:space="preserve"> czasu lokalnego.</w:t>
      </w:r>
    </w:p>
    <w:p w:rsidR="00A22201" w:rsidRPr="00B4720D" w:rsidRDefault="00790E59" w:rsidP="00B4720D">
      <w:pPr>
        <w:tabs>
          <w:tab w:val="left" w:pos="1134"/>
        </w:tabs>
        <w:spacing w:line="276" w:lineRule="auto"/>
        <w:ind w:firstLine="705"/>
        <w:jc w:val="both"/>
        <w:rPr>
          <w:rFonts w:ascii="Arial Narrow" w:hAnsi="Arial Narrow" w:cs="Arial"/>
          <w:b/>
          <w:bCs/>
          <w:sz w:val="24"/>
          <w:szCs w:val="24"/>
        </w:rPr>
      </w:pPr>
      <w:r w:rsidRPr="00B4720D">
        <w:rPr>
          <w:rFonts w:ascii="Arial Narrow" w:hAnsi="Arial Narrow" w:cs="Arial"/>
          <w:b/>
          <w:bCs/>
          <w:sz w:val="24"/>
          <w:szCs w:val="24"/>
        </w:rPr>
        <w:t>2.</w:t>
      </w:r>
      <w:r w:rsidRPr="00B4720D">
        <w:rPr>
          <w:rFonts w:ascii="Arial Narrow" w:hAnsi="Arial Narrow" w:cs="Arial"/>
          <w:b/>
          <w:bCs/>
          <w:sz w:val="24"/>
          <w:szCs w:val="24"/>
        </w:rPr>
        <w:tab/>
      </w:r>
      <w:r w:rsidR="00A22201" w:rsidRPr="00B4720D">
        <w:rPr>
          <w:rFonts w:ascii="Arial Narrow" w:hAnsi="Arial Narrow" w:cs="Arial"/>
          <w:b/>
          <w:bCs/>
          <w:sz w:val="24"/>
          <w:szCs w:val="24"/>
        </w:rPr>
        <w:t>Miejsce oraz termin otwarcia ofert:</w:t>
      </w:r>
    </w:p>
    <w:p w:rsidR="00B4164A" w:rsidRPr="00B4720D" w:rsidRDefault="00420678" w:rsidP="00B4720D">
      <w:pPr>
        <w:pStyle w:val="Tekstpodstawowywcity"/>
        <w:numPr>
          <w:ilvl w:val="1"/>
          <w:numId w:val="21"/>
        </w:numPr>
        <w:tabs>
          <w:tab w:val="clear" w:pos="2149"/>
          <w:tab w:val="num" w:pos="1418"/>
        </w:tabs>
        <w:spacing w:line="276" w:lineRule="auto"/>
        <w:ind w:left="1418" w:hanging="284"/>
        <w:jc w:val="both"/>
        <w:rPr>
          <w:rFonts w:ascii="Arial Narrow" w:hAnsi="Arial Narrow"/>
          <w:sz w:val="24"/>
          <w:szCs w:val="24"/>
        </w:rPr>
      </w:pPr>
      <w:r w:rsidRPr="00B4720D">
        <w:rPr>
          <w:rFonts w:ascii="Arial Narrow" w:hAnsi="Arial Narrow" w:cs="Arial"/>
          <w:b/>
          <w:bCs/>
          <w:sz w:val="24"/>
          <w:szCs w:val="24"/>
        </w:rPr>
        <w:t>ot</w:t>
      </w:r>
      <w:r w:rsidR="004C6DEB" w:rsidRPr="00B4720D">
        <w:rPr>
          <w:rFonts w:ascii="Arial Narrow" w:hAnsi="Arial Narrow" w:cs="Arial"/>
          <w:b/>
          <w:bCs/>
          <w:sz w:val="24"/>
          <w:szCs w:val="24"/>
        </w:rPr>
        <w:t xml:space="preserve">warcie ofert nastąpi w dniu </w:t>
      </w:r>
      <w:r w:rsidR="00996771">
        <w:rPr>
          <w:rFonts w:ascii="Arial Narrow" w:hAnsi="Arial Narrow" w:cs="Arial"/>
          <w:b/>
          <w:bCs/>
          <w:sz w:val="24"/>
          <w:szCs w:val="24"/>
        </w:rPr>
        <w:t>12</w:t>
      </w:r>
      <w:r w:rsidR="00BA6BC6">
        <w:rPr>
          <w:rFonts w:ascii="Arial Narrow" w:hAnsi="Arial Narrow" w:cs="Arial"/>
          <w:b/>
          <w:bCs/>
          <w:sz w:val="24"/>
          <w:szCs w:val="24"/>
        </w:rPr>
        <w:t xml:space="preserve"> lipca </w:t>
      </w:r>
      <w:r w:rsidR="000339F3" w:rsidRPr="00B4720D">
        <w:rPr>
          <w:rFonts w:ascii="Arial Narrow" w:hAnsi="Arial Narrow" w:cs="Arial"/>
          <w:b/>
          <w:bCs/>
          <w:sz w:val="24"/>
          <w:szCs w:val="24"/>
        </w:rPr>
        <w:t xml:space="preserve"> </w:t>
      </w:r>
      <w:r w:rsidR="00116747" w:rsidRPr="00B4720D">
        <w:rPr>
          <w:rFonts w:ascii="Arial Narrow" w:hAnsi="Arial Narrow" w:cs="Arial"/>
          <w:b/>
          <w:bCs/>
          <w:sz w:val="24"/>
          <w:szCs w:val="24"/>
        </w:rPr>
        <w:t>2017</w:t>
      </w:r>
      <w:r w:rsidR="00A22201" w:rsidRPr="00B4720D">
        <w:rPr>
          <w:rFonts w:ascii="Arial Narrow" w:hAnsi="Arial Narrow" w:cs="Arial"/>
          <w:b/>
          <w:bCs/>
          <w:sz w:val="24"/>
          <w:szCs w:val="24"/>
        </w:rPr>
        <w:t>r. o godz. 10</w:t>
      </w:r>
      <w:r w:rsidR="004807A0" w:rsidRPr="00B4720D">
        <w:rPr>
          <w:rFonts w:ascii="Arial Narrow" w:hAnsi="Arial Narrow" w:cs="Arial"/>
          <w:b/>
          <w:bCs/>
          <w:sz w:val="24"/>
          <w:szCs w:val="24"/>
          <w:vertAlign w:val="superscript"/>
        </w:rPr>
        <w:t>30</w:t>
      </w:r>
      <w:r w:rsidR="00A22201" w:rsidRPr="00B4720D">
        <w:rPr>
          <w:rFonts w:ascii="Arial Narrow" w:hAnsi="Arial Narrow" w:cs="Arial"/>
          <w:b/>
          <w:bCs/>
          <w:sz w:val="24"/>
          <w:szCs w:val="24"/>
        </w:rPr>
        <w:t xml:space="preserve"> czasu lokalnego</w:t>
      </w:r>
      <w:r w:rsidR="00A22201" w:rsidRPr="00B4720D">
        <w:rPr>
          <w:rFonts w:ascii="Arial Narrow" w:hAnsi="Arial Narrow" w:cs="Arial"/>
          <w:b/>
          <w:sz w:val="24"/>
          <w:szCs w:val="24"/>
        </w:rPr>
        <w:t xml:space="preserve"> w siedzibie zamawiającego – </w:t>
      </w:r>
      <w:r w:rsidR="00BA6BC6">
        <w:rPr>
          <w:rFonts w:ascii="Arial Narrow" w:hAnsi="Arial Narrow" w:cs="Tahoma"/>
          <w:sz w:val="24"/>
        </w:rPr>
        <w:t xml:space="preserve">Zielonogórski Ośrodek Kultury, ul. Festiwalowa 3, </w:t>
      </w:r>
      <w:r w:rsidR="00BA6BC6" w:rsidRPr="00837479">
        <w:rPr>
          <w:rFonts w:ascii="Arial Narrow" w:hAnsi="Arial Narrow" w:cs="Tahoma"/>
          <w:sz w:val="24"/>
        </w:rPr>
        <w:t>65-520 Zielona Góra</w:t>
      </w:r>
      <w:r w:rsidR="00BA6BC6">
        <w:rPr>
          <w:rFonts w:ascii="Arial Narrow" w:hAnsi="Arial Narrow"/>
          <w:sz w:val="24"/>
          <w:szCs w:val="24"/>
        </w:rPr>
        <w:t>, pokój 202 - sekretariat</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t>3</w:t>
      </w:r>
      <w:r w:rsidR="000215FA" w:rsidRPr="00B4720D">
        <w:rPr>
          <w:rFonts w:ascii="Arial Narrow" w:hAnsi="Arial Narrow" w:cs="Tahoma"/>
        </w:rPr>
        <w:t>.</w:t>
      </w:r>
      <w:r w:rsidR="000215FA" w:rsidRPr="00B4720D">
        <w:rPr>
          <w:rFonts w:ascii="Arial Narrow" w:hAnsi="Arial Narrow" w:cs="Tahoma"/>
        </w:rPr>
        <w:tab/>
        <w:t xml:space="preserve">Otwarcie ofert jest jawne. W otwarciu ofert mogą brać udział przedstawiciele wykonawców. Bezpośrednio przed otwarciem ofert zamawiający podaje kwotę, jaką zamierza przeznaczyć na sfinansowanie zamówienia. </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t>4</w:t>
      </w:r>
      <w:r w:rsidR="00736685" w:rsidRPr="00B4720D">
        <w:rPr>
          <w:rFonts w:ascii="Arial Narrow" w:hAnsi="Arial Narrow" w:cs="Tahoma"/>
        </w:rPr>
        <w:t>.</w:t>
      </w:r>
      <w:r w:rsidR="00736685" w:rsidRPr="00B4720D">
        <w:rPr>
          <w:rFonts w:ascii="Arial Narrow" w:hAnsi="Arial Narrow" w:cs="Tahoma"/>
        </w:rPr>
        <w:tab/>
      </w:r>
      <w:r w:rsidR="000215FA" w:rsidRPr="00B4720D">
        <w:rPr>
          <w:rFonts w:ascii="Arial Narrow" w:hAnsi="Arial Narrow" w:cs="Tahoma"/>
        </w:rPr>
        <w:t xml:space="preserve">Po otwarciu koperty zamawiający ogłasza nazwę i adresy firmy, której oferta jest otwierana, a także informacje dotyczące ceny, terminu wykonania, okresu rękojmi i gwarancji  oraz warunków płatności </w:t>
      </w:r>
      <w:r w:rsidR="000215FA" w:rsidRPr="00B4720D">
        <w:rPr>
          <w:rFonts w:ascii="Arial Narrow" w:hAnsi="Arial Narrow" w:cs="Tahoma"/>
        </w:rPr>
        <w:lastRenderedPageBreak/>
        <w:t>zawartych w ofertach.</w:t>
      </w:r>
    </w:p>
    <w:p w:rsidR="00804EE6" w:rsidRPr="00B4720D" w:rsidRDefault="00804EE6" w:rsidP="00B4720D">
      <w:pPr>
        <w:spacing w:line="276" w:lineRule="auto"/>
        <w:jc w:val="both"/>
        <w:rPr>
          <w:rFonts w:ascii="Arial Narrow" w:hAnsi="Arial Narrow"/>
          <w:sz w:val="24"/>
          <w:szCs w:val="24"/>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t>18</w:t>
      </w:r>
      <w:r w:rsidR="004F75A3" w:rsidRPr="00B4720D">
        <w:rPr>
          <w:rFonts w:ascii="Arial Narrow" w:hAnsi="Arial Narrow"/>
          <w:b/>
          <w:sz w:val="24"/>
          <w:szCs w:val="24"/>
        </w:rPr>
        <w:t xml:space="preserve">. </w:t>
      </w:r>
      <w:r w:rsidR="00914D63" w:rsidRPr="00B4720D">
        <w:rPr>
          <w:rFonts w:ascii="Arial Narrow" w:hAnsi="Arial Narrow"/>
          <w:b/>
          <w:sz w:val="24"/>
          <w:szCs w:val="24"/>
        </w:rPr>
        <w:tab/>
      </w:r>
      <w:r w:rsidR="004F75A3" w:rsidRPr="00B4720D">
        <w:rPr>
          <w:rFonts w:ascii="Arial Narrow" w:hAnsi="Arial Narrow"/>
          <w:b/>
          <w:sz w:val="24"/>
          <w:szCs w:val="24"/>
        </w:rPr>
        <w:t xml:space="preserve">OPIS SPOSOBU OBLICZENIA CENY </w:t>
      </w:r>
    </w:p>
    <w:p w:rsidR="001458E8" w:rsidRPr="00B4720D" w:rsidRDefault="004F75A3"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Wykonawca określi cenę za wykonanie przedmiotu zamówienia na załączonym do siwz formularzu ofertowym </w:t>
      </w:r>
      <w:r w:rsidRPr="00B4720D">
        <w:rPr>
          <w:rFonts w:ascii="Arial Narrow" w:hAnsi="Arial Narrow"/>
          <w:b/>
          <w:sz w:val="24"/>
          <w:szCs w:val="24"/>
        </w:rPr>
        <w:t xml:space="preserve">(załącznik nr </w:t>
      </w:r>
      <w:r w:rsidR="00914D63" w:rsidRPr="00B4720D">
        <w:rPr>
          <w:rFonts w:ascii="Arial Narrow" w:hAnsi="Arial Narrow"/>
          <w:b/>
          <w:sz w:val="24"/>
          <w:szCs w:val="24"/>
        </w:rPr>
        <w:t xml:space="preserve">1 </w:t>
      </w:r>
      <w:r w:rsidR="00BA6BC6">
        <w:rPr>
          <w:rFonts w:ascii="Arial Narrow" w:hAnsi="Arial Narrow"/>
          <w:b/>
          <w:sz w:val="24"/>
          <w:szCs w:val="24"/>
        </w:rPr>
        <w:t xml:space="preserve">a lub 1 b </w:t>
      </w:r>
      <w:r w:rsidRPr="00B4720D">
        <w:rPr>
          <w:rFonts w:ascii="Arial Narrow" w:hAnsi="Arial Narrow"/>
          <w:b/>
          <w:sz w:val="24"/>
          <w:szCs w:val="24"/>
        </w:rPr>
        <w:t>do siwz)</w:t>
      </w:r>
      <w:r w:rsidRPr="00B4720D">
        <w:rPr>
          <w:rFonts w:ascii="Arial Narrow" w:hAnsi="Arial Narrow"/>
          <w:sz w:val="24"/>
          <w:szCs w:val="24"/>
        </w:rPr>
        <w:t xml:space="preserve">. </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Cena oferty, to cena ryczałtowa, która nie podlega zmianie w czasie trwania umowy, a którą należy obliczyć uwzględniając wszelkie koszty niezbędne do wykonania zamówienia wynikające z programu funkcjonalno-użytkowego oraz istotnych dla stron postanowień, które zostaną wprowadzone do treści umowy, określonych w załączniku nr 6 do SIWZ. W cenie należy uwzględnić ewentualne upusty                          i rabaty.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Wynagrodzenie ryczałtowe obejmuje ryzyko wykonawcy i jego odpowiedzialność za prawidłowe oszacowanie ilości usług i robót </w:t>
      </w:r>
      <w:r w:rsidR="004D28B9" w:rsidRPr="00B4720D">
        <w:rPr>
          <w:rFonts w:ascii="Arial Narrow" w:hAnsi="Arial Narrow"/>
          <w:sz w:val="24"/>
          <w:szCs w:val="24"/>
        </w:rPr>
        <w:t>budowlanych</w:t>
      </w:r>
      <w:r w:rsidRPr="00B4720D">
        <w:rPr>
          <w:rFonts w:ascii="Arial Narrow" w:hAnsi="Arial Narrow"/>
          <w:sz w:val="24"/>
          <w:szCs w:val="24"/>
        </w:rPr>
        <w:t xml:space="preserve"> koniecznych do wykonania kompletnego przedmiotu umowy. Podwyższenie wysokości wynagrodzenia ryczałtowego jest dopuszczalne wyłącznie w przypadkach określonych w przepisie art. 632 k.c.</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Wynagrodzenie obejmuje kompleksową realizację przedmiotu umowy wraz z uzyskaniem materiałów wyjściowych do projektowania (w szczególności: mapy do celów projektowych, badań i oceny warunków geotechniczno-wodnych gruntu zgodnie z Rozporządzeniem Ministra Transportu Budownictwa i Gospodarki Morskiej z 25.04.2012r. w/s ustalania geotechnicznych warunków posadowienia obiektów budowlanych (Dz.U. z 2012r., poz. 463, z późn.zm.), wyposażeniem stałym, uzyskaniem wszelkich wymaganych prawem zatwierdzeń, uzgodnień, opinii i pozwoleń niezbędnych do realizacji dokumentacji projektowej, zapewnieniem sprawdzenia dokumentacji projektowej pod względem zgodności z obowiązującymi przepisami techniczno-budowlanymi oraz jej kompletności, wykonania niezbędnych ekspertyz i ocen technicznych koniecznych do wykonania dokumentacji projektowej, zapewnienia nadzoru autorskiego projektantów w trakcie realizacji robót budowlanych, nadto z materiałami i wyposażeniem stałym, kosztami ubezpieczeń, kosztami zużycia wody                   i energii elektrycznej, koszta</w:t>
      </w:r>
      <w:r w:rsidR="00DF18A0" w:rsidRPr="00B4720D">
        <w:rPr>
          <w:rFonts w:ascii="Arial Narrow" w:hAnsi="Arial Narrow"/>
          <w:sz w:val="24"/>
          <w:szCs w:val="24"/>
        </w:rPr>
        <w:t>mi montażu tablic</w:t>
      </w:r>
      <w:r w:rsidR="003B553D" w:rsidRPr="00B4720D">
        <w:rPr>
          <w:rFonts w:ascii="Arial Narrow" w:hAnsi="Arial Narrow"/>
          <w:sz w:val="24"/>
          <w:szCs w:val="24"/>
        </w:rPr>
        <w:t>y informacyjnej i pamiątkowej</w:t>
      </w:r>
      <w:r w:rsidRPr="00B4720D">
        <w:rPr>
          <w:rFonts w:ascii="Arial Narrow" w:hAnsi="Arial Narrow"/>
          <w:sz w:val="24"/>
          <w:szCs w:val="24"/>
        </w:rPr>
        <w:t xml:space="preserve"> o współfinansowaniu zadania ze środków Unii Europejskiej oraz wszelkimi kosztami związanymi z przekazaniem do użytkowania i sporządzeniem dokumentacji powykonawczej (w tym w szczególności: zapewnienia nadzorów technicznych, specjalistycznych i odbiorów przez odpowiednie służby i innych koniecznych - w trakcie prowadzenia robót i po ich wykonaniu) oraz inne koszty niezbędne do realizacji kompletnego przedmiotu zamówienia realizowanego w systemie zaprojektuj i wybuduj.</w:t>
      </w:r>
    </w:p>
    <w:p w:rsidR="00DB5285" w:rsidRPr="00996771"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996771">
        <w:rPr>
          <w:rFonts w:ascii="Arial Narrow" w:hAnsi="Arial Narrow"/>
          <w:sz w:val="24"/>
          <w:szCs w:val="24"/>
        </w:rPr>
        <w:t>Cena za wykonanie dokumentacji projektowej musi uwzględniać wynagrodzenie za przeniesienie autorskich praw majątkowych oraz prawa na wykonywanie zależnego majątkowego prawa autorskiego.</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W formularzu oferty należy podać cenę netto, kwotę podatku VAT oraz cenę brutto. Tak wyliczona cena stanowi cenę oferty.</w:t>
      </w:r>
      <w:r w:rsidR="003B553D" w:rsidRPr="00B4720D">
        <w:rPr>
          <w:rFonts w:ascii="Arial Narrow" w:hAnsi="Arial Narrow"/>
          <w:sz w:val="24"/>
          <w:szCs w:val="24"/>
        </w:rPr>
        <w:t xml:space="preserve"> Prawidłowe określenie stawki podatku VAT należy do obowiązków wykonawcy.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Ceny muszą być wyrażone w złotych (PLN) i ewentualnie dodatkowo w groszach, z dokładnością do dwóch miejsc po przecinku.</w:t>
      </w:r>
    </w:p>
    <w:p w:rsidR="002439FB" w:rsidRPr="00B4720D" w:rsidRDefault="002439FB"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Je</w:t>
      </w:r>
      <w:r w:rsidRPr="00B4720D">
        <w:rPr>
          <w:rFonts w:ascii="Arial Narrow" w:hAnsi="Arial Narrow" w:cs="Arial"/>
          <w:sz w:val="24"/>
          <w:szCs w:val="24"/>
        </w:rPr>
        <w:t>ż</w:t>
      </w:r>
      <w:r w:rsidRPr="00B4720D">
        <w:rPr>
          <w:rFonts w:ascii="Arial Narrow" w:hAnsi="Arial Narrow"/>
          <w:sz w:val="24"/>
          <w:szCs w:val="24"/>
        </w:rPr>
        <w:t>eli wykonawca zło</w:t>
      </w:r>
      <w:r w:rsidRPr="00B4720D">
        <w:rPr>
          <w:rFonts w:ascii="Arial Narrow" w:hAnsi="Arial Narrow" w:cs="Arial"/>
          <w:sz w:val="24"/>
          <w:szCs w:val="24"/>
        </w:rPr>
        <w:t>ż</w:t>
      </w:r>
      <w:r w:rsidRPr="00B4720D">
        <w:rPr>
          <w:rFonts w:ascii="Arial Narrow" w:hAnsi="Arial Narrow"/>
          <w:sz w:val="24"/>
          <w:szCs w:val="24"/>
        </w:rPr>
        <w:t>y ofert</w:t>
      </w:r>
      <w:r w:rsidRPr="00B4720D">
        <w:rPr>
          <w:rFonts w:ascii="Arial Narrow" w:hAnsi="Arial Narrow" w:cs="Arial"/>
          <w:sz w:val="24"/>
          <w:szCs w:val="24"/>
        </w:rPr>
        <w:t>ę</w:t>
      </w:r>
      <w:r w:rsidRPr="00B4720D">
        <w:rPr>
          <w:rFonts w:ascii="Arial Narrow" w:hAnsi="Arial Narrow"/>
          <w:sz w:val="24"/>
          <w:szCs w:val="24"/>
        </w:rPr>
        <w:t>, której wybór prowadziłby do powstania u Zamawiaj</w:t>
      </w:r>
      <w:r w:rsidRPr="00B4720D">
        <w:rPr>
          <w:rFonts w:ascii="Arial Narrow" w:hAnsi="Arial Narrow" w:cs="Arial"/>
          <w:sz w:val="24"/>
          <w:szCs w:val="24"/>
        </w:rPr>
        <w:t>ą</w:t>
      </w:r>
      <w:r w:rsidRPr="00B4720D">
        <w:rPr>
          <w:rFonts w:ascii="Arial Narrow" w:hAnsi="Arial Narrow"/>
          <w:sz w:val="24"/>
          <w:szCs w:val="24"/>
        </w:rPr>
        <w:t>cego obowi</w:t>
      </w:r>
      <w:r w:rsidRPr="00B4720D">
        <w:rPr>
          <w:rFonts w:ascii="Arial Narrow" w:hAnsi="Arial Narrow" w:cs="Arial"/>
          <w:sz w:val="24"/>
          <w:szCs w:val="24"/>
        </w:rPr>
        <w:t>ą</w:t>
      </w:r>
      <w:r w:rsidRPr="00B4720D">
        <w:rPr>
          <w:rFonts w:ascii="Arial Narrow" w:hAnsi="Arial Narrow"/>
          <w:sz w:val="24"/>
          <w:szCs w:val="24"/>
        </w:rPr>
        <w:t>zku podatkowego zgodnie z przepisami o podatku od towarów i usług, Zamawiaj</w:t>
      </w:r>
      <w:r w:rsidRPr="00B4720D">
        <w:rPr>
          <w:rFonts w:ascii="Arial Narrow" w:hAnsi="Arial Narrow" w:cs="Arial"/>
          <w:sz w:val="24"/>
          <w:szCs w:val="24"/>
        </w:rPr>
        <w:t>ą</w:t>
      </w:r>
      <w:r w:rsidRPr="00B4720D">
        <w:rPr>
          <w:rFonts w:ascii="Arial Narrow" w:hAnsi="Arial Narrow"/>
          <w:sz w:val="24"/>
          <w:szCs w:val="24"/>
        </w:rPr>
        <w:t>cy w celu oceny takiej oferty dolicza do przedstawionej w niej ceny podatek od towarów i usług, który miałby obowi</w:t>
      </w:r>
      <w:r w:rsidRPr="00B4720D">
        <w:rPr>
          <w:rFonts w:ascii="Arial Narrow" w:hAnsi="Arial Narrow" w:cs="Arial"/>
          <w:sz w:val="24"/>
          <w:szCs w:val="24"/>
        </w:rPr>
        <w:t>ą</w:t>
      </w:r>
      <w:r w:rsidRPr="00B4720D">
        <w:rPr>
          <w:rFonts w:ascii="Arial Narrow" w:hAnsi="Arial Narrow"/>
          <w:sz w:val="24"/>
          <w:szCs w:val="24"/>
        </w:rPr>
        <w:t>zek rozliczy</w:t>
      </w:r>
      <w:r w:rsidRPr="00B4720D">
        <w:rPr>
          <w:rFonts w:ascii="Arial Narrow" w:hAnsi="Arial Narrow" w:cs="Arial"/>
          <w:sz w:val="24"/>
          <w:szCs w:val="24"/>
        </w:rPr>
        <w:t xml:space="preserve">ć </w:t>
      </w:r>
      <w:r w:rsidRPr="00B4720D">
        <w:rPr>
          <w:rFonts w:ascii="Arial Narrow" w:hAnsi="Arial Narrow"/>
          <w:sz w:val="24"/>
          <w:szCs w:val="24"/>
        </w:rPr>
        <w:t>zgodnie z tymi przepisami – w takim przypadku Wykonawca składaj</w:t>
      </w:r>
      <w:r w:rsidRPr="00B4720D">
        <w:rPr>
          <w:rFonts w:ascii="Arial Narrow" w:hAnsi="Arial Narrow" w:cs="Arial"/>
          <w:sz w:val="24"/>
          <w:szCs w:val="24"/>
        </w:rPr>
        <w:t>ą</w:t>
      </w:r>
      <w:r w:rsidRPr="00B4720D">
        <w:rPr>
          <w:rFonts w:ascii="Arial Narrow" w:hAnsi="Arial Narrow"/>
          <w:sz w:val="24"/>
          <w:szCs w:val="24"/>
        </w:rPr>
        <w:t>c ofert</w:t>
      </w:r>
      <w:r w:rsidRPr="00B4720D">
        <w:rPr>
          <w:rFonts w:ascii="Arial Narrow" w:hAnsi="Arial Narrow" w:cs="Arial"/>
          <w:sz w:val="24"/>
          <w:szCs w:val="24"/>
        </w:rPr>
        <w:t>ę</w:t>
      </w:r>
      <w:r w:rsidRPr="00B4720D">
        <w:rPr>
          <w:rFonts w:ascii="Arial Narrow" w:hAnsi="Arial Narrow"/>
          <w:sz w:val="24"/>
          <w:szCs w:val="24"/>
        </w:rPr>
        <w:t>, informuje Zamawiaj</w:t>
      </w:r>
      <w:r w:rsidRPr="00B4720D">
        <w:rPr>
          <w:rFonts w:ascii="Arial Narrow" w:hAnsi="Arial Narrow" w:cs="Arial"/>
          <w:sz w:val="24"/>
          <w:szCs w:val="24"/>
        </w:rPr>
        <w:t>ą</w:t>
      </w:r>
      <w:r w:rsidR="008C481E" w:rsidRPr="00B4720D">
        <w:rPr>
          <w:rFonts w:ascii="Arial Narrow" w:hAnsi="Arial Narrow"/>
          <w:sz w:val="24"/>
          <w:szCs w:val="24"/>
        </w:rPr>
        <w:t>cego w formie pisemnej</w:t>
      </w:r>
      <w:r w:rsidRPr="00B4720D">
        <w:rPr>
          <w:rFonts w:ascii="Arial Narrow" w:hAnsi="Arial Narrow"/>
          <w:sz w:val="24"/>
          <w:szCs w:val="24"/>
        </w:rPr>
        <w:t>, czy wybór oferty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ć</w:t>
      </w:r>
      <w:r w:rsidR="008C481E" w:rsidRPr="00B4720D">
        <w:rPr>
          <w:rFonts w:ascii="Arial Narrow" w:hAnsi="Arial Narrow" w:cs="Arial"/>
          <w:sz w:val="24"/>
          <w:szCs w:val="24"/>
        </w:rPr>
        <w:t xml:space="preserve"> </w:t>
      </w:r>
      <w:r w:rsidRPr="00B4720D">
        <w:rPr>
          <w:rFonts w:ascii="Arial Narrow" w:hAnsi="Arial Narrow"/>
          <w:sz w:val="24"/>
          <w:szCs w:val="24"/>
        </w:rPr>
        <w:t>do powstania u Zamawiaj</w:t>
      </w:r>
      <w:r w:rsidRPr="00B4720D">
        <w:rPr>
          <w:rFonts w:ascii="Arial Narrow" w:hAnsi="Arial Narrow" w:cs="Arial"/>
          <w:sz w:val="24"/>
          <w:szCs w:val="24"/>
        </w:rPr>
        <w:t>ą</w:t>
      </w:r>
      <w:r w:rsidRPr="00B4720D">
        <w:rPr>
          <w:rFonts w:ascii="Arial Narrow" w:hAnsi="Arial Narrow"/>
          <w:sz w:val="24"/>
          <w:szCs w:val="24"/>
        </w:rPr>
        <w:t xml:space="preserve">cego </w:t>
      </w:r>
      <w:r w:rsidRPr="00B4720D">
        <w:rPr>
          <w:rFonts w:ascii="Arial Narrow" w:hAnsi="Arial Narrow"/>
          <w:sz w:val="24"/>
          <w:szCs w:val="24"/>
        </w:rPr>
        <w:lastRenderedPageBreak/>
        <w:t>obowi</w:t>
      </w:r>
      <w:r w:rsidRPr="00B4720D">
        <w:rPr>
          <w:rFonts w:ascii="Arial Narrow" w:hAnsi="Arial Narrow" w:cs="Arial"/>
          <w:sz w:val="24"/>
          <w:szCs w:val="24"/>
        </w:rPr>
        <w:t>ą</w:t>
      </w:r>
      <w:r w:rsidRPr="00B4720D">
        <w:rPr>
          <w:rFonts w:ascii="Arial Narrow" w:hAnsi="Arial Narrow"/>
          <w:sz w:val="24"/>
          <w:szCs w:val="24"/>
        </w:rPr>
        <w:t>zku podatkowego, wskazuj</w:t>
      </w:r>
      <w:r w:rsidRPr="00B4720D">
        <w:rPr>
          <w:rFonts w:ascii="Arial Narrow" w:hAnsi="Arial Narrow" w:cs="Arial"/>
          <w:sz w:val="24"/>
          <w:szCs w:val="24"/>
        </w:rPr>
        <w:t>ą</w:t>
      </w:r>
      <w:r w:rsidRPr="00B4720D">
        <w:rPr>
          <w:rFonts w:ascii="Arial Narrow" w:hAnsi="Arial Narrow"/>
          <w:sz w:val="24"/>
          <w:szCs w:val="24"/>
        </w:rPr>
        <w:t>c nazw</w:t>
      </w:r>
      <w:r w:rsidRPr="00B4720D">
        <w:rPr>
          <w:rFonts w:ascii="Arial Narrow" w:hAnsi="Arial Narrow" w:cs="Arial"/>
          <w:sz w:val="24"/>
          <w:szCs w:val="24"/>
        </w:rPr>
        <w:t>ę</w:t>
      </w:r>
      <w:r w:rsidRPr="00B4720D">
        <w:rPr>
          <w:rFonts w:ascii="Arial Narrow" w:hAnsi="Arial Narrow"/>
          <w:sz w:val="24"/>
          <w:szCs w:val="24"/>
        </w:rPr>
        <w:t xml:space="preserve">(rodzaj) towaru lub usługi, których dostawa lub </w:t>
      </w:r>
      <w:r w:rsidRPr="00B4720D">
        <w:rPr>
          <w:rFonts w:ascii="Arial Narrow" w:hAnsi="Arial Narrow" w:cs="Arial"/>
          <w:sz w:val="24"/>
          <w:szCs w:val="24"/>
        </w:rPr>
        <w:t>ś</w:t>
      </w:r>
      <w:r w:rsidRPr="00B4720D">
        <w:rPr>
          <w:rFonts w:ascii="Arial Narrow" w:hAnsi="Arial Narrow"/>
          <w:sz w:val="24"/>
          <w:szCs w:val="24"/>
        </w:rPr>
        <w:t>wiadczenie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 xml:space="preserve">ć </w:t>
      </w:r>
      <w:r w:rsidRPr="00B4720D">
        <w:rPr>
          <w:rFonts w:ascii="Arial Narrow" w:hAnsi="Arial Narrow"/>
          <w:sz w:val="24"/>
          <w:szCs w:val="24"/>
        </w:rPr>
        <w:t>do jego powstania, oraz wskazuj</w:t>
      </w:r>
      <w:r w:rsidRPr="00B4720D">
        <w:rPr>
          <w:rFonts w:ascii="Arial Narrow" w:hAnsi="Arial Narrow" w:cs="Arial"/>
          <w:sz w:val="24"/>
          <w:szCs w:val="24"/>
        </w:rPr>
        <w:t>ą</w:t>
      </w:r>
      <w:r w:rsidRPr="00B4720D">
        <w:rPr>
          <w:rFonts w:ascii="Arial Narrow" w:hAnsi="Arial Narrow"/>
          <w:sz w:val="24"/>
          <w:szCs w:val="24"/>
        </w:rPr>
        <w:t>c ich warto</w:t>
      </w:r>
      <w:r w:rsidRPr="00B4720D">
        <w:rPr>
          <w:rFonts w:ascii="Arial Narrow" w:hAnsi="Arial Narrow" w:cs="Arial"/>
          <w:sz w:val="24"/>
          <w:szCs w:val="24"/>
        </w:rPr>
        <w:t xml:space="preserve">ść </w:t>
      </w:r>
      <w:r w:rsidRPr="00B4720D">
        <w:rPr>
          <w:rFonts w:ascii="Arial Narrow" w:hAnsi="Arial Narrow"/>
          <w:sz w:val="24"/>
          <w:szCs w:val="24"/>
        </w:rPr>
        <w:t xml:space="preserve">bez kwoty podatku. </w:t>
      </w:r>
    </w:p>
    <w:p w:rsidR="00562959" w:rsidRPr="00B4720D" w:rsidRDefault="00562959" w:rsidP="00B4720D">
      <w:pPr>
        <w:spacing w:line="276" w:lineRule="auto"/>
        <w:rPr>
          <w:rFonts w:ascii="Arial Narrow" w:hAnsi="Arial Narrow"/>
          <w:sz w:val="24"/>
          <w:szCs w:val="24"/>
        </w:rPr>
      </w:pPr>
    </w:p>
    <w:p w:rsidR="004F75A3" w:rsidRPr="00B4720D" w:rsidRDefault="001940E9"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19</w:t>
      </w:r>
      <w:r w:rsidR="004F75A3" w:rsidRPr="00B4720D">
        <w:rPr>
          <w:rFonts w:ascii="Arial Narrow" w:hAnsi="Arial Narrow"/>
          <w:sz w:val="24"/>
          <w:szCs w:val="24"/>
          <w:u w:val="none"/>
        </w:rPr>
        <w:t xml:space="preserve">. </w:t>
      </w:r>
      <w:r w:rsidR="00914D63" w:rsidRPr="00B4720D">
        <w:rPr>
          <w:rFonts w:ascii="Arial Narrow" w:hAnsi="Arial Narrow"/>
          <w:sz w:val="24"/>
          <w:szCs w:val="24"/>
          <w:u w:val="none"/>
        </w:rPr>
        <w:tab/>
      </w:r>
      <w:r w:rsidR="004F75A3" w:rsidRPr="00B4720D">
        <w:rPr>
          <w:rFonts w:ascii="Arial Narrow" w:hAnsi="Arial Narrow"/>
          <w:sz w:val="24"/>
          <w:szCs w:val="24"/>
          <w:u w:val="none"/>
        </w:rPr>
        <w:t>OPIS KRYTERIÓW, KTÓRYMI BĘDZIE SIĘ KIEROWAŁ ZAMAWIAJĄCY PRZY WYBORZE OFERTY WRAZ Z PODANIEM ZNACZENIA KRYTERIÓW</w:t>
      </w:r>
    </w:p>
    <w:p w:rsidR="004F75A3" w:rsidRPr="00B4720D" w:rsidRDefault="004F75A3" w:rsidP="00B4720D">
      <w:pPr>
        <w:spacing w:line="276" w:lineRule="auto"/>
        <w:rPr>
          <w:rFonts w:ascii="Arial Narrow" w:hAnsi="Arial Narrow"/>
          <w:sz w:val="24"/>
          <w:szCs w:val="24"/>
        </w:rPr>
      </w:pPr>
    </w:p>
    <w:p w:rsidR="006C554B" w:rsidRPr="00B4720D" w:rsidRDefault="004F75A3" w:rsidP="00B4720D">
      <w:pPr>
        <w:pStyle w:val="NormalnyWeb"/>
        <w:numPr>
          <w:ilvl w:val="0"/>
          <w:numId w:val="3"/>
        </w:numPr>
        <w:tabs>
          <w:tab w:val="clear" w:pos="2340"/>
          <w:tab w:val="num" w:pos="993"/>
        </w:tabs>
        <w:spacing w:before="0" w:after="0" w:line="276" w:lineRule="auto"/>
        <w:ind w:left="993" w:hanging="284"/>
        <w:rPr>
          <w:rFonts w:ascii="Arial Narrow" w:hAnsi="Arial Narrow"/>
          <w:sz w:val="24"/>
          <w:szCs w:val="24"/>
        </w:rPr>
      </w:pPr>
      <w:r w:rsidRPr="00B4720D">
        <w:rPr>
          <w:rFonts w:ascii="Arial Narrow" w:hAnsi="Arial Narrow"/>
          <w:sz w:val="24"/>
          <w:szCs w:val="24"/>
        </w:rPr>
        <w:t xml:space="preserve">Zamawiający </w:t>
      </w:r>
      <w:r w:rsidR="006C554B" w:rsidRPr="00B4720D">
        <w:rPr>
          <w:rFonts w:ascii="Arial Narrow" w:hAnsi="Arial Narrow"/>
          <w:sz w:val="24"/>
          <w:szCs w:val="24"/>
        </w:rPr>
        <w:t>dokona wyboru najkorzystniejszej oferty na podstawie niżej wymienionych kryteriów oceny ofert:</w:t>
      </w:r>
    </w:p>
    <w:p w:rsidR="006C554B" w:rsidRPr="00B4720D" w:rsidRDefault="006C554B" w:rsidP="00B4720D">
      <w:pPr>
        <w:pStyle w:val="NormalnyWeb"/>
        <w:spacing w:before="0" w:after="0" w:line="276" w:lineRule="auto"/>
        <w:ind w:left="709"/>
        <w:rPr>
          <w:rFonts w:ascii="Arial Narrow" w:hAnsi="Arial Narrow"/>
          <w:sz w:val="24"/>
          <w:szCs w:val="24"/>
        </w:rPr>
      </w:pPr>
    </w:p>
    <w:p w:rsidR="006C554B" w:rsidRPr="00B4720D" w:rsidRDefault="006C554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Cena oferty</w:t>
      </w:r>
      <w:r w:rsidRPr="00B4720D">
        <w:rPr>
          <w:rFonts w:ascii="Arial Narrow" w:hAnsi="Arial Narrow"/>
          <w:sz w:val="24"/>
          <w:szCs w:val="24"/>
        </w:rPr>
        <w:tab/>
      </w:r>
      <w:r w:rsidR="00C10237" w:rsidRPr="00B4720D">
        <w:rPr>
          <w:rFonts w:ascii="Arial Narrow" w:hAnsi="Arial Narrow"/>
          <w:sz w:val="24"/>
          <w:szCs w:val="24"/>
        </w:rPr>
        <w:tab/>
      </w:r>
      <w:r w:rsidR="001937C3" w:rsidRPr="00B4720D">
        <w:rPr>
          <w:rFonts w:ascii="Arial Narrow" w:hAnsi="Arial Narrow"/>
          <w:sz w:val="24"/>
          <w:szCs w:val="24"/>
        </w:rPr>
        <w:tab/>
      </w:r>
      <w:r w:rsidR="004F4016" w:rsidRPr="00B4720D">
        <w:rPr>
          <w:rFonts w:ascii="Arial Narrow" w:hAnsi="Arial Narrow"/>
          <w:sz w:val="24"/>
          <w:szCs w:val="24"/>
        </w:rPr>
        <w:t>- 60</w:t>
      </w:r>
      <w:r w:rsidR="00295E5A" w:rsidRPr="00B4720D">
        <w:rPr>
          <w:rFonts w:ascii="Arial Narrow" w:hAnsi="Arial Narrow"/>
          <w:sz w:val="24"/>
          <w:szCs w:val="24"/>
        </w:rPr>
        <w:t xml:space="preserve"> % </w:t>
      </w:r>
      <w:r w:rsidR="008A65BF" w:rsidRPr="00B4720D">
        <w:rPr>
          <w:rFonts w:ascii="Arial Narrow" w:hAnsi="Arial Narrow"/>
          <w:sz w:val="24"/>
          <w:szCs w:val="24"/>
        </w:rPr>
        <w:t xml:space="preserve">(max. </w:t>
      </w:r>
      <w:r w:rsidR="004F4016" w:rsidRPr="00B4720D">
        <w:rPr>
          <w:rFonts w:ascii="Arial Narrow" w:hAnsi="Arial Narrow"/>
          <w:sz w:val="24"/>
          <w:szCs w:val="24"/>
        </w:rPr>
        <w:t>60</w:t>
      </w:r>
      <w:r w:rsidR="00006B63" w:rsidRPr="00B4720D">
        <w:rPr>
          <w:rFonts w:ascii="Arial Narrow" w:hAnsi="Arial Narrow"/>
          <w:sz w:val="24"/>
          <w:szCs w:val="24"/>
        </w:rPr>
        <w:t xml:space="preserve"> pkt.)</w:t>
      </w:r>
    </w:p>
    <w:p w:rsidR="006C554B" w:rsidRPr="00B4720D" w:rsidRDefault="00EE69C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Okres gwarancji</w:t>
      </w:r>
      <w:r w:rsidR="00C10237" w:rsidRPr="00B4720D">
        <w:rPr>
          <w:rFonts w:ascii="Arial Narrow" w:hAnsi="Arial Narrow"/>
          <w:sz w:val="24"/>
          <w:szCs w:val="24"/>
        </w:rPr>
        <w:t xml:space="preserve"> </w:t>
      </w:r>
      <w:r w:rsidR="001937C3" w:rsidRPr="00B4720D">
        <w:rPr>
          <w:rFonts w:ascii="Arial Narrow" w:hAnsi="Arial Narrow"/>
          <w:sz w:val="24"/>
          <w:szCs w:val="24"/>
        </w:rPr>
        <w:t>jakości</w:t>
      </w:r>
      <w:r w:rsidR="00295E5A" w:rsidRPr="00B4720D">
        <w:rPr>
          <w:rFonts w:ascii="Arial Narrow" w:hAnsi="Arial Narrow"/>
          <w:sz w:val="24"/>
          <w:szCs w:val="24"/>
        </w:rPr>
        <w:tab/>
      </w:r>
      <w:r w:rsidR="004F4016" w:rsidRPr="00B4720D">
        <w:rPr>
          <w:rFonts w:ascii="Arial Narrow" w:hAnsi="Arial Narrow"/>
          <w:sz w:val="24"/>
          <w:szCs w:val="24"/>
        </w:rPr>
        <w:t>- 40</w:t>
      </w:r>
      <w:r w:rsidR="00295E5A" w:rsidRPr="00B4720D">
        <w:rPr>
          <w:rFonts w:ascii="Arial Narrow" w:hAnsi="Arial Narrow"/>
          <w:sz w:val="24"/>
          <w:szCs w:val="24"/>
        </w:rPr>
        <w:t xml:space="preserve"> % </w:t>
      </w:r>
      <w:r w:rsidR="004F4016" w:rsidRPr="00B4720D">
        <w:rPr>
          <w:rFonts w:ascii="Arial Narrow" w:hAnsi="Arial Narrow"/>
          <w:sz w:val="24"/>
          <w:szCs w:val="24"/>
        </w:rPr>
        <w:t>(max. 40</w:t>
      </w:r>
      <w:r w:rsidR="00006B63" w:rsidRPr="00B4720D">
        <w:rPr>
          <w:rFonts w:ascii="Arial Narrow" w:hAnsi="Arial Narrow"/>
          <w:sz w:val="24"/>
          <w:szCs w:val="24"/>
        </w:rPr>
        <w:t xml:space="preserve"> pkt.)</w:t>
      </w:r>
    </w:p>
    <w:p w:rsidR="00845053" w:rsidRPr="00B4720D" w:rsidRDefault="00845053" w:rsidP="00B4720D">
      <w:pPr>
        <w:pStyle w:val="Tekstpodstawowy"/>
        <w:spacing w:line="276" w:lineRule="auto"/>
        <w:ind w:left="1260" w:hanging="180"/>
        <w:jc w:val="left"/>
        <w:rPr>
          <w:rFonts w:ascii="Arial Narrow" w:hAnsi="Arial Narrow"/>
          <w:sz w:val="24"/>
          <w:szCs w:val="24"/>
        </w:rPr>
      </w:pPr>
    </w:p>
    <w:p w:rsidR="006C554B" w:rsidRPr="00B4720D" w:rsidRDefault="006C554B" w:rsidP="00B4720D">
      <w:pPr>
        <w:pStyle w:val="Tekstpodstawowy"/>
        <w:spacing w:line="276" w:lineRule="auto"/>
        <w:ind w:left="1260" w:hanging="180"/>
        <w:jc w:val="left"/>
        <w:rPr>
          <w:rFonts w:ascii="Arial Narrow" w:hAnsi="Arial Narrow"/>
          <w:sz w:val="24"/>
          <w:szCs w:val="24"/>
        </w:rPr>
      </w:pPr>
      <w:r w:rsidRPr="00B4720D">
        <w:rPr>
          <w:rFonts w:ascii="Arial Narrow" w:hAnsi="Arial Narrow"/>
          <w:sz w:val="24"/>
          <w:szCs w:val="24"/>
        </w:rPr>
        <w:t>Ocena ofert będzie dokonywana wg poniższych zasad:</w:t>
      </w:r>
    </w:p>
    <w:p w:rsidR="006C554B" w:rsidRPr="00B4720D" w:rsidRDefault="006C554B" w:rsidP="00B4720D">
      <w:pPr>
        <w:widowControl w:val="0"/>
        <w:spacing w:line="276" w:lineRule="auto"/>
        <w:ind w:left="709" w:firstLine="11"/>
        <w:jc w:val="both"/>
        <w:rPr>
          <w:rFonts w:ascii="Arial Narrow" w:hAnsi="Arial Narrow"/>
          <w:b/>
          <w:bCs/>
          <w:snapToGrid w:val="0"/>
          <w:spacing w:val="-6"/>
          <w:sz w:val="24"/>
          <w:szCs w:val="24"/>
          <w:u w:val="single"/>
        </w:rPr>
      </w:pPr>
    </w:p>
    <w:p w:rsidR="006C554B" w:rsidRPr="00B4720D" w:rsidRDefault="00C10237" w:rsidP="00B4720D">
      <w:pPr>
        <w:widowControl w:val="0"/>
        <w:spacing w:line="276" w:lineRule="auto"/>
        <w:ind w:left="709" w:firstLine="371"/>
        <w:jc w:val="both"/>
        <w:rPr>
          <w:rFonts w:ascii="Arial Narrow" w:hAnsi="Arial Narrow"/>
          <w:bCs/>
          <w:snapToGrid w:val="0"/>
          <w:spacing w:val="-6"/>
          <w:sz w:val="24"/>
          <w:szCs w:val="24"/>
        </w:rPr>
      </w:pPr>
      <w:r w:rsidRPr="00B4720D">
        <w:rPr>
          <w:rFonts w:ascii="Arial Narrow" w:hAnsi="Arial Narrow"/>
          <w:b/>
          <w:bCs/>
          <w:snapToGrid w:val="0"/>
          <w:spacing w:val="-6"/>
          <w:sz w:val="24"/>
          <w:szCs w:val="24"/>
          <w:u w:val="single"/>
        </w:rPr>
        <w:t>1)</w:t>
      </w:r>
      <w:r w:rsidRPr="00B4720D">
        <w:rPr>
          <w:rFonts w:ascii="Arial Narrow" w:hAnsi="Arial Narrow"/>
          <w:b/>
          <w:bCs/>
          <w:snapToGrid w:val="0"/>
          <w:spacing w:val="-6"/>
          <w:sz w:val="24"/>
          <w:szCs w:val="24"/>
          <w:u w:val="single"/>
        </w:rPr>
        <w:tab/>
      </w:r>
      <w:r w:rsidR="006C554B" w:rsidRPr="00B4720D">
        <w:rPr>
          <w:rFonts w:ascii="Arial Narrow" w:hAnsi="Arial Narrow"/>
          <w:b/>
          <w:bCs/>
          <w:snapToGrid w:val="0"/>
          <w:spacing w:val="-6"/>
          <w:sz w:val="24"/>
          <w:szCs w:val="24"/>
          <w:u w:val="single"/>
        </w:rPr>
        <w:t>Ocena kryterium „cena oferty”</w:t>
      </w:r>
      <w:r w:rsidR="006C554B" w:rsidRPr="00B4720D">
        <w:rPr>
          <w:rFonts w:ascii="Arial Narrow" w:hAnsi="Arial Narrow"/>
          <w:bCs/>
          <w:snapToGrid w:val="0"/>
          <w:spacing w:val="-6"/>
          <w:sz w:val="24"/>
          <w:szCs w:val="24"/>
        </w:rPr>
        <w:t xml:space="preserve"> – będzie przeprowadzana wg następującego wzoru matematycznego:</w:t>
      </w:r>
    </w:p>
    <w:p w:rsidR="006C554B" w:rsidRPr="00B4720D" w:rsidRDefault="006C554B" w:rsidP="00B4720D">
      <w:pPr>
        <w:widowControl w:val="0"/>
        <w:spacing w:line="276" w:lineRule="auto"/>
        <w:ind w:left="851" w:hanging="567"/>
        <w:jc w:val="both"/>
        <w:rPr>
          <w:rFonts w:ascii="Arial Narrow" w:hAnsi="Arial Narrow"/>
          <w:b/>
          <w:bCs/>
          <w:snapToGrid w:val="0"/>
          <w:sz w:val="24"/>
          <w:szCs w:val="24"/>
          <w:u w:val="single"/>
        </w:rPr>
      </w:pPr>
      <w:r w:rsidRPr="00B4720D">
        <w:rPr>
          <w:rFonts w:ascii="Arial Narrow" w:hAnsi="Arial Narrow"/>
          <w:b/>
          <w:bCs/>
          <w:snapToGrid w:val="0"/>
          <w:sz w:val="24"/>
          <w:szCs w:val="24"/>
          <w:u w:val="single"/>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bCs/>
          <w:snapToGrid w:val="0"/>
          <w:sz w:val="24"/>
          <w:szCs w:val="24"/>
        </w:rPr>
        <w:tab/>
      </w:r>
      <w:r w:rsidRPr="00B4720D">
        <w:rPr>
          <w:rFonts w:ascii="Arial Narrow" w:hAnsi="Arial Narrow"/>
          <w:b/>
          <w:sz w:val="24"/>
          <w:szCs w:val="24"/>
        </w:rPr>
        <w:t xml:space="preserve">                                         Cmin</w:t>
      </w:r>
    </w:p>
    <w:p w:rsidR="006C554B" w:rsidRPr="00B4720D" w:rsidRDefault="006C554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P(Co) =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008A65BF" w:rsidRPr="00B4720D">
        <w:rPr>
          <w:rFonts w:ascii="Arial Narrow" w:hAnsi="Arial Narrow"/>
          <w:b/>
          <w:snapToGrid w:val="0"/>
          <w:sz w:val="24"/>
          <w:szCs w:val="24"/>
        </w:rPr>
        <w:t xml:space="preserve">  </w:t>
      </w:r>
      <w:r w:rsidR="00006B63" w:rsidRPr="00B4720D">
        <w:rPr>
          <w:rFonts w:ascii="Arial Narrow" w:hAnsi="Arial Narrow"/>
          <w:b/>
          <w:snapToGrid w:val="0"/>
          <w:sz w:val="24"/>
          <w:szCs w:val="24"/>
        </w:rPr>
        <w:t>x 100</w:t>
      </w:r>
      <w:r w:rsidR="004F4016" w:rsidRPr="00B4720D">
        <w:rPr>
          <w:rFonts w:ascii="Arial Narrow" w:hAnsi="Arial Narrow"/>
          <w:b/>
          <w:snapToGrid w:val="0"/>
          <w:sz w:val="24"/>
          <w:szCs w:val="24"/>
        </w:rPr>
        <w:t xml:space="preserve">  x  60</w:t>
      </w:r>
      <w:r w:rsidR="00993A7A" w:rsidRPr="00B4720D">
        <w:rPr>
          <w:rFonts w:ascii="Arial Narrow" w:hAnsi="Arial Narrow"/>
          <w:b/>
          <w:snapToGrid w:val="0"/>
          <w:sz w:val="24"/>
          <w:szCs w:val="24"/>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t xml:space="preserve">                             Co</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Cmin   -  </w:t>
      </w:r>
      <w:r w:rsidRPr="00B4720D">
        <w:rPr>
          <w:rFonts w:ascii="Arial Narrow" w:hAnsi="Arial Narrow"/>
          <w:bCs/>
          <w:snapToGrid w:val="0"/>
          <w:sz w:val="24"/>
          <w:szCs w:val="24"/>
        </w:rPr>
        <w:t>najniższa cena spośród wszystkich ważnych ofert i nie odrzuconych,</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Co        -</w:t>
      </w:r>
      <w:r w:rsidRPr="00B4720D">
        <w:rPr>
          <w:rFonts w:ascii="Arial Narrow" w:hAnsi="Arial Narrow"/>
          <w:bCs/>
          <w:snapToGrid w:val="0"/>
          <w:sz w:val="24"/>
          <w:szCs w:val="24"/>
        </w:rPr>
        <w:t xml:space="preserve">  cena ocenianej oferty,</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P(Co)  -  </w:t>
      </w:r>
      <w:r w:rsidRPr="00B4720D">
        <w:rPr>
          <w:rFonts w:ascii="Arial Narrow" w:hAnsi="Arial Narrow"/>
          <w:bCs/>
          <w:snapToGrid w:val="0"/>
          <w:sz w:val="24"/>
          <w:szCs w:val="24"/>
        </w:rPr>
        <w:t>liczba punktów za kryterium ceny.</w:t>
      </w:r>
    </w:p>
    <w:p w:rsidR="006C554B" w:rsidRPr="00B4720D" w:rsidRDefault="006C554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3B4BA1" w:rsidRPr="00B4720D" w:rsidRDefault="003B4BA1" w:rsidP="00B4720D">
      <w:pPr>
        <w:widowControl w:val="0"/>
        <w:spacing w:line="276" w:lineRule="auto"/>
        <w:jc w:val="both"/>
        <w:rPr>
          <w:rFonts w:ascii="Arial Narrow" w:hAnsi="Arial Narrow"/>
          <w:b/>
          <w:bCs/>
          <w:snapToGrid w:val="0"/>
          <w:sz w:val="24"/>
          <w:szCs w:val="24"/>
        </w:rPr>
      </w:pPr>
    </w:p>
    <w:p w:rsidR="00BD4B20"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00C10237" w:rsidRPr="00B4720D">
        <w:rPr>
          <w:rFonts w:ascii="Arial Narrow" w:hAnsi="Arial Narrow"/>
          <w:b/>
          <w:bCs/>
          <w:sz w:val="24"/>
          <w:szCs w:val="24"/>
        </w:rPr>
        <w:t>W tym kryter</w:t>
      </w:r>
      <w:r w:rsidR="004F4016" w:rsidRPr="00B4720D">
        <w:rPr>
          <w:rFonts w:ascii="Arial Narrow" w:hAnsi="Arial Narrow"/>
          <w:b/>
          <w:bCs/>
          <w:sz w:val="24"/>
          <w:szCs w:val="24"/>
        </w:rPr>
        <w:t>ium można uzyskać maksymalnie 60</w:t>
      </w:r>
      <w:r w:rsidR="00C10237" w:rsidRPr="00B4720D">
        <w:rPr>
          <w:rFonts w:ascii="Arial Narrow" w:hAnsi="Arial Narrow"/>
          <w:b/>
          <w:bCs/>
          <w:sz w:val="24"/>
          <w:szCs w:val="24"/>
        </w:rPr>
        <w:t xml:space="preserve"> punktów. </w:t>
      </w:r>
      <w:r w:rsidR="00C10237" w:rsidRPr="00B4720D">
        <w:rPr>
          <w:rFonts w:ascii="Arial Narrow" w:hAnsi="Arial Narrow"/>
          <w:b/>
          <w:bCs/>
          <w:snapToGrid w:val="0"/>
          <w:sz w:val="24"/>
          <w:szCs w:val="24"/>
        </w:rPr>
        <w:t>Liczba punktów zostanie wyliczona do dwóch miejsc po przecinku, bez zaokrąglania.</w:t>
      </w:r>
    </w:p>
    <w:p w:rsidR="006C554B" w:rsidRPr="00B4720D" w:rsidRDefault="00C10237" w:rsidP="00B4720D">
      <w:pPr>
        <w:spacing w:line="276" w:lineRule="auto"/>
        <w:ind w:left="1134"/>
        <w:jc w:val="both"/>
        <w:rPr>
          <w:rFonts w:ascii="Arial Narrow" w:hAnsi="Arial Narrow"/>
          <w:sz w:val="24"/>
          <w:szCs w:val="24"/>
        </w:rPr>
      </w:pPr>
      <w:r w:rsidRPr="00B4720D">
        <w:rPr>
          <w:rFonts w:ascii="Arial Narrow" w:hAnsi="Arial Narrow"/>
          <w:b/>
          <w:bCs/>
          <w:sz w:val="24"/>
          <w:szCs w:val="24"/>
          <w:u w:val="single"/>
        </w:rPr>
        <w:t>2)</w:t>
      </w:r>
      <w:r w:rsidRPr="00B4720D">
        <w:rPr>
          <w:rFonts w:ascii="Arial Narrow" w:hAnsi="Arial Narrow"/>
          <w:b/>
          <w:bCs/>
          <w:sz w:val="24"/>
          <w:szCs w:val="24"/>
          <w:u w:val="single"/>
        </w:rPr>
        <w:tab/>
      </w:r>
      <w:r w:rsidR="006C554B" w:rsidRPr="00B4720D">
        <w:rPr>
          <w:rFonts w:ascii="Arial Narrow" w:hAnsi="Arial Narrow"/>
          <w:b/>
          <w:bCs/>
          <w:sz w:val="24"/>
          <w:szCs w:val="24"/>
          <w:u w:val="single"/>
        </w:rPr>
        <w:t>Ocena kryterium</w:t>
      </w:r>
      <w:r w:rsidR="006C554B" w:rsidRPr="00B4720D">
        <w:rPr>
          <w:rFonts w:ascii="Arial Narrow" w:hAnsi="Arial Narrow"/>
          <w:b/>
          <w:sz w:val="24"/>
          <w:szCs w:val="24"/>
          <w:u w:val="single"/>
        </w:rPr>
        <w:t xml:space="preserve"> „</w:t>
      </w:r>
      <w:r w:rsidR="00EE69CB" w:rsidRPr="00B4720D">
        <w:rPr>
          <w:rFonts w:ascii="Arial Narrow" w:hAnsi="Arial Narrow"/>
          <w:b/>
          <w:sz w:val="24"/>
          <w:szCs w:val="24"/>
          <w:u w:val="single"/>
        </w:rPr>
        <w:t>okres gwarancji</w:t>
      </w:r>
      <w:r w:rsidR="001937C3" w:rsidRPr="00B4720D">
        <w:rPr>
          <w:rFonts w:ascii="Arial Narrow" w:hAnsi="Arial Narrow"/>
          <w:b/>
          <w:sz w:val="24"/>
          <w:szCs w:val="24"/>
          <w:u w:val="single"/>
        </w:rPr>
        <w:t xml:space="preserve"> jakości</w:t>
      </w:r>
      <w:r w:rsidR="006C554B" w:rsidRPr="00B4720D">
        <w:rPr>
          <w:rFonts w:ascii="Arial Narrow" w:hAnsi="Arial Narrow"/>
          <w:b/>
          <w:sz w:val="24"/>
          <w:szCs w:val="24"/>
          <w:u w:val="single"/>
        </w:rPr>
        <w:t>”</w:t>
      </w:r>
      <w:r w:rsidR="006C554B" w:rsidRPr="00B4720D">
        <w:rPr>
          <w:rFonts w:ascii="Arial Narrow" w:hAnsi="Arial Narrow"/>
          <w:b/>
          <w:sz w:val="24"/>
          <w:szCs w:val="24"/>
        </w:rPr>
        <w:t xml:space="preserve"> - </w:t>
      </w:r>
      <w:r w:rsidR="006C554B" w:rsidRPr="00B4720D">
        <w:rPr>
          <w:rFonts w:ascii="Arial Narrow" w:hAnsi="Arial Narrow"/>
          <w:sz w:val="24"/>
          <w:szCs w:val="24"/>
        </w:rPr>
        <w:t>będzie przeprowadzana na podstawie długości terminu podanego przez Wykonawcę</w:t>
      </w:r>
      <w:r w:rsidR="00EE69CB" w:rsidRPr="00B4720D">
        <w:rPr>
          <w:rFonts w:ascii="Arial Narrow" w:hAnsi="Arial Narrow"/>
          <w:bCs/>
          <w:sz w:val="24"/>
          <w:szCs w:val="24"/>
        </w:rPr>
        <w:t xml:space="preserve"> w ofercie</w:t>
      </w:r>
      <w:r w:rsidR="00EE69CB" w:rsidRPr="00B4720D">
        <w:rPr>
          <w:rFonts w:ascii="Arial Narrow" w:hAnsi="Arial Narrow"/>
          <w:sz w:val="24"/>
          <w:szCs w:val="24"/>
        </w:rPr>
        <w:t xml:space="preserve">, (przy czym najkrótszy możliwy okres gwarancji wymagany przez Zamawiającego wynosi 5 lat </w:t>
      </w:r>
      <w:r w:rsidR="00E00532" w:rsidRPr="00B4720D">
        <w:rPr>
          <w:rFonts w:ascii="Arial Narrow" w:hAnsi="Arial Narrow"/>
          <w:sz w:val="24"/>
          <w:szCs w:val="24"/>
        </w:rPr>
        <w:t xml:space="preserve">(60 miesięcy) </w:t>
      </w:r>
      <w:r w:rsidR="00EE69CB" w:rsidRPr="00B4720D">
        <w:rPr>
          <w:rFonts w:ascii="Arial Narrow" w:hAnsi="Arial Narrow"/>
          <w:sz w:val="24"/>
          <w:szCs w:val="24"/>
        </w:rPr>
        <w:t>od daty podpisania Protokołu odbioru końcowego  a najdłuższy m</w:t>
      </w:r>
      <w:r w:rsidR="00F853B5" w:rsidRPr="00B4720D">
        <w:rPr>
          <w:rFonts w:ascii="Arial Narrow" w:hAnsi="Arial Narrow"/>
          <w:sz w:val="24"/>
          <w:szCs w:val="24"/>
        </w:rPr>
        <w:t>ożliwy okres gwarancji wynosi 7</w:t>
      </w:r>
      <w:r w:rsidR="00EE69CB" w:rsidRPr="00B4720D">
        <w:rPr>
          <w:rFonts w:ascii="Arial Narrow" w:hAnsi="Arial Narrow"/>
          <w:sz w:val="24"/>
          <w:szCs w:val="24"/>
        </w:rPr>
        <w:t xml:space="preserve"> lat </w:t>
      </w:r>
      <w:r w:rsidR="00D70703" w:rsidRPr="00B4720D">
        <w:rPr>
          <w:rFonts w:ascii="Arial Narrow" w:hAnsi="Arial Narrow"/>
          <w:sz w:val="24"/>
          <w:szCs w:val="24"/>
        </w:rPr>
        <w:t>(84</w:t>
      </w:r>
      <w:r w:rsidR="00E00532" w:rsidRPr="00B4720D">
        <w:rPr>
          <w:rFonts w:ascii="Arial Narrow" w:hAnsi="Arial Narrow"/>
          <w:sz w:val="24"/>
          <w:szCs w:val="24"/>
        </w:rPr>
        <w:t xml:space="preserve"> miesięcy) </w:t>
      </w:r>
      <w:r w:rsidR="00EE69CB" w:rsidRPr="00B4720D">
        <w:rPr>
          <w:rFonts w:ascii="Arial Narrow" w:hAnsi="Arial Narrow"/>
          <w:sz w:val="24"/>
          <w:szCs w:val="24"/>
        </w:rPr>
        <w:t xml:space="preserve">od daty podpisania Protokołu odbioru końcowego) </w:t>
      </w:r>
      <w:r w:rsidR="00295E5A" w:rsidRPr="00B4720D">
        <w:rPr>
          <w:rFonts w:ascii="Arial Narrow" w:hAnsi="Arial Narrow"/>
          <w:sz w:val="24"/>
          <w:szCs w:val="24"/>
        </w:rPr>
        <w:t>i obliczona na podstawie następującego wzoru matematycznego:</w:t>
      </w:r>
    </w:p>
    <w:p w:rsidR="00295E5A" w:rsidRPr="00B4720D" w:rsidRDefault="00295E5A" w:rsidP="00B4720D">
      <w:pPr>
        <w:spacing w:line="276" w:lineRule="auto"/>
        <w:ind w:left="1134"/>
        <w:jc w:val="both"/>
        <w:rPr>
          <w:rFonts w:ascii="Arial Narrow" w:hAnsi="Arial Narrow"/>
          <w:sz w:val="24"/>
          <w:szCs w:val="24"/>
        </w:rPr>
      </w:pPr>
    </w:p>
    <w:p w:rsidR="00704036" w:rsidRPr="00B4720D" w:rsidRDefault="00EE69CB" w:rsidP="00B4720D">
      <w:pPr>
        <w:widowControl w:val="0"/>
        <w:spacing w:line="276" w:lineRule="auto"/>
        <w:ind w:left="720" w:firstLine="720"/>
        <w:jc w:val="both"/>
        <w:rPr>
          <w:rFonts w:ascii="Arial Narrow" w:hAnsi="Arial Narrow"/>
          <w:b/>
          <w:sz w:val="24"/>
          <w:szCs w:val="24"/>
        </w:rPr>
      </w:pPr>
      <w:r w:rsidRPr="00B4720D">
        <w:rPr>
          <w:rFonts w:ascii="Arial Narrow" w:hAnsi="Arial Narrow"/>
          <w:b/>
          <w:sz w:val="24"/>
          <w:szCs w:val="24"/>
        </w:rPr>
        <w:t xml:space="preserve">                                         </w:t>
      </w:r>
      <w:r w:rsidR="001937C3" w:rsidRPr="00B4720D">
        <w:rPr>
          <w:rFonts w:ascii="Arial Narrow" w:hAnsi="Arial Narrow"/>
          <w:b/>
          <w:sz w:val="24"/>
          <w:szCs w:val="24"/>
        </w:rPr>
        <w:t xml:space="preserve">       </w:t>
      </w:r>
    </w:p>
    <w:p w:rsidR="00993A7A" w:rsidRPr="00B4720D" w:rsidRDefault="00993A7A"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r>
      <w:r w:rsidRPr="00B4720D">
        <w:rPr>
          <w:rFonts w:ascii="Arial Narrow" w:hAnsi="Arial Narrow"/>
          <w:b/>
          <w:snapToGrid w:val="0"/>
          <w:sz w:val="24"/>
          <w:szCs w:val="24"/>
        </w:rPr>
        <w:tab/>
        <w:t>OGBO</w:t>
      </w:r>
    </w:p>
    <w:p w:rsidR="00EE69CB" w:rsidRPr="00B4720D" w:rsidRDefault="00EE69C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G = </w:t>
      </w:r>
      <w:r w:rsidR="00993A7A" w:rsidRPr="00B4720D">
        <w:rPr>
          <w:rFonts w:ascii="Arial Narrow" w:hAnsi="Arial Narrow"/>
          <w:b/>
          <w:snapToGrid w:val="0"/>
          <w:sz w:val="24"/>
          <w:szCs w:val="24"/>
        </w:rPr>
        <w:t xml:space="preserve">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t xml:space="preserve">  </w:t>
      </w:r>
      <w:r w:rsidR="00993A7A" w:rsidRPr="00B4720D">
        <w:rPr>
          <w:rFonts w:ascii="Arial Narrow" w:hAnsi="Arial Narrow"/>
          <w:b/>
          <w:snapToGrid w:val="0"/>
          <w:sz w:val="24"/>
          <w:szCs w:val="24"/>
        </w:rPr>
        <w:t xml:space="preserve">   100  </w:t>
      </w:r>
      <w:r w:rsidR="001937C3" w:rsidRPr="00B4720D">
        <w:rPr>
          <w:rFonts w:ascii="Arial Narrow" w:hAnsi="Arial Narrow"/>
          <w:b/>
          <w:snapToGrid w:val="0"/>
          <w:sz w:val="24"/>
          <w:szCs w:val="24"/>
        </w:rPr>
        <w:t xml:space="preserve">x </w:t>
      </w:r>
      <w:r w:rsidR="004F4016" w:rsidRPr="00B4720D">
        <w:rPr>
          <w:rFonts w:ascii="Arial Narrow" w:hAnsi="Arial Narrow"/>
          <w:b/>
          <w:snapToGrid w:val="0"/>
          <w:sz w:val="24"/>
          <w:szCs w:val="24"/>
        </w:rPr>
        <w:t>40</w:t>
      </w:r>
      <w:r w:rsidR="00993A7A" w:rsidRPr="00B4720D">
        <w:rPr>
          <w:rFonts w:ascii="Arial Narrow" w:hAnsi="Arial Narrow"/>
          <w:b/>
          <w:snapToGrid w:val="0"/>
          <w:sz w:val="24"/>
          <w:szCs w:val="24"/>
        </w:rPr>
        <w:t xml:space="preserve"> %</w:t>
      </w:r>
    </w:p>
    <w:p w:rsidR="00EE69CB" w:rsidRPr="00B4720D" w:rsidRDefault="00EE69C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00993A7A" w:rsidRPr="00B4720D">
        <w:rPr>
          <w:rFonts w:ascii="Arial Narrow" w:hAnsi="Arial Narrow"/>
          <w:b/>
          <w:snapToGrid w:val="0"/>
          <w:sz w:val="24"/>
          <w:szCs w:val="24"/>
        </w:rPr>
        <w:tab/>
        <w:t xml:space="preserve">                  NZOG</w:t>
      </w:r>
    </w:p>
    <w:p w:rsidR="008610AE" w:rsidRPr="00B4720D" w:rsidRDefault="008610AE" w:rsidP="00B4720D">
      <w:pPr>
        <w:widowControl w:val="0"/>
        <w:spacing w:line="276" w:lineRule="auto"/>
        <w:jc w:val="both"/>
        <w:rPr>
          <w:rFonts w:ascii="Arial Narrow" w:hAnsi="Arial Narrow"/>
          <w:b/>
          <w:snapToGrid w:val="0"/>
          <w:sz w:val="24"/>
          <w:szCs w:val="24"/>
        </w:rPr>
      </w:pPr>
    </w:p>
    <w:p w:rsidR="00EE69CB" w:rsidRPr="00B4720D" w:rsidRDefault="00EE69C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993A7A"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r>
      <w:r w:rsidR="00EE69CB" w:rsidRPr="00B4720D">
        <w:rPr>
          <w:rFonts w:ascii="Arial Narrow" w:hAnsi="Arial Narrow"/>
          <w:b/>
          <w:bCs/>
          <w:snapToGrid w:val="0"/>
          <w:sz w:val="24"/>
          <w:szCs w:val="24"/>
        </w:rPr>
        <w:t xml:space="preserve">-  </w:t>
      </w:r>
      <w:r w:rsidR="00993A7A" w:rsidRPr="00B4720D">
        <w:rPr>
          <w:rFonts w:ascii="Arial Narrow" w:hAnsi="Arial Narrow"/>
          <w:bCs/>
          <w:snapToGrid w:val="0"/>
          <w:sz w:val="24"/>
          <w:szCs w:val="24"/>
        </w:rPr>
        <w:t>liczba punktów za kryterium okres gwarancji jakości</w:t>
      </w:r>
    </w:p>
    <w:p w:rsidR="00EE69CB" w:rsidRPr="00B4720D" w:rsidRDefault="00993A7A" w:rsidP="00B4720D">
      <w:pPr>
        <w:widowControl w:val="0"/>
        <w:spacing w:line="276" w:lineRule="auto"/>
        <w:ind w:left="851" w:firstLine="565"/>
        <w:jc w:val="both"/>
        <w:rPr>
          <w:rFonts w:ascii="Arial Narrow" w:hAnsi="Arial Narrow"/>
          <w:b/>
          <w:bCs/>
          <w:snapToGrid w:val="0"/>
          <w:sz w:val="24"/>
          <w:szCs w:val="24"/>
        </w:rPr>
      </w:pPr>
      <w:r w:rsidRPr="00B4720D">
        <w:rPr>
          <w:rFonts w:ascii="Arial Narrow" w:hAnsi="Arial Narrow"/>
          <w:b/>
          <w:bCs/>
          <w:snapToGrid w:val="0"/>
          <w:sz w:val="24"/>
          <w:szCs w:val="24"/>
        </w:rPr>
        <w:t xml:space="preserve">OGBO </w:t>
      </w:r>
      <w:r w:rsidRPr="00B4720D">
        <w:rPr>
          <w:rFonts w:ascii="Arial Narrow" w:hAnsi="Arial Narrow"/>
          <w:b/>
          <w:bCs/>
          <w:snapToGrid w:val="0"/>
          <w:sz w:val="24"/>
          <w:szCs w:val="24"/>
        </w:rPr>
        <w:tab/>
        <w:t xml:space="preserve">- </w:t>
      </w:r>
      <w:r w:rsidR="001937C3" w:rsidRPr="00B4720D">
        <w:rPr>
          <w:rFonts w:ascii="Arial Narrow" w:hAnsi="Arial Narrow"/>
          <w:bCs/>
          <w:snapToGrid w:val="0"/>
          <w:sz w:val="24"/>
          <w:szCs w:val="24"/>
        </w:rPr>
        <w:t xml:space="preserve">okres gwarancji </w:t>
      </w:r>
      <w:r w:rsidRPr="00B4720D">
        <w:rPr>
          <w:rFonts w:ascii="Arial Narrow" w:hAnsi="Arial Narrow"/>
          <w:bCs/>
          <w:snapToGrid w:val="0"/>
          <w:sz w:val="24"/>
          <w:szCs w:val="24"/>
        </w:rPr>
        <w:t>b</w:t>
      </w:r>
      <w:r w:rsidR="001937C3" w:rsidRPr="00B4720D">
        <w:rPr>
          <w:rFonts w:ascii="Arial Narrow" w:hAnsi="Arial Narrow"/>
          <w:bCs/>
          <w:snapToGrid w:val="0"/>
          <w:sz w:val="24"/>
          <w:szCs w:val="24"/>
        </w:rPr>
        <w:t>adanej oferty</w:t>
      </w:r>
      <w:r w:rsidR="00EE69CB" w:rsidRPr="00B4720D">
        <w:rPr>
          <w:rFonts w:ascii="Arial Narrow" w:hAnsi="Arial Narrow"/>
          <w:bCs/>
          <w:snapToGrid w:val="0"/>
          <w:sz w:val="24"/>
          <w:szCs w:val="24"/>
        </w:rPr>
        <w:t>,</w:t>
      </w:r>
    </w:p>
    <w:p w:rsidR="00EE69CB"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r>
      <w:r w:rsidR="00993A7A" w:rsidRPr="00B4720D">
        <w:rPr>
          <w:rFonts w:ascii="Arial Narrow" w:hAnsi="Arial Narrow"/>
          <w:b/>
          <w:bCs/>
          <w:snapToGrid w:val="0"/>
          <w:sz w:val="24"/>
          <w:szCs w:val="24"/>
        </w:rPr>
        <w:t>NZO</w:t>
      </w:r>
      <w:r w:rsidRPr="00B4720D">
        <w:rPr>
          <w:rFonts w:ascii="Arial Narrow" w:hAnsi="Arial Narrow"/>
          <w:b/>
          <w:bCs/>
          <w:snapToGrid w:val="0"/>
          <w:sz w:val="24"/>
          <w:szCs w:val="24"/>
        </w:rPr>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t xml:space="preserve">- </w:t>
      </w:r>
      <w:r w:rsidR="00993A7A" w:rsidRPr="00B4720D">
        <w:rPr>
          <w:rFonts w:ascii="Arial Narrow" w:hAnsi="Arial Narrow"/>
          <w:bCs/>
          <w:snapToGrid w:val="0"/>
          <w:sz w:val="24"/>
          <w:szCs w:val="24"/>
        </w:rPr>
        <w:t>najdłuższy zaoferowany okres gwarancji</w:t>
      </w:r>
      <w:r w:rsidR="00993A7A" w:rsidRPr="00B4720D">
        <w:rPr>
          <w:rFonts w:ascii="Arial Narrow" w:hAnsi="Arial Narrow"/>
          <w:b/>
          <w:bCs/>
          <w:snapToGrid w:val="0"/>
          <w:sz w:val="24"/>
          <w:szCs w:val="24"/>
        </w:rPr>
        <w:t xml:space="preserve"> </w:t>
      </w:r>
    </w:p>
    <w:p w:rsidR="006C554B" w:rsidRPr="00B4720D" w:rsidRDefault="00EE69C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z w:val="24"/>
          <w:szCs w:val="24"/>
        </w:rPr>
        <w:t>W tym kryte</w:t>
      </w:r>
      <w:r w:rsidR="004F4016" w:rsidRPr="00B4720D">
        <w:rPr>
          <w:rFonts w:ascii="Arial Narrow" w:hAnsi="Arial Narrow"/>
          <w:b/>
          <w:bCs/>
          <w:sz w:val="24"/>
          <w:szCs w:val="24"/>
        </w:rPr>
        <w:t>rium można uzyskać maksymalnie 40</w:t>
      </w:r>
      <w:r w:rsidRPr="00B4720D">
        <w:rPr>
          <w:rFonts w:ascii="Arial Narrow" w:hAnsi="Arial Narrow"/>
          <w:b/>
          <w:bCs/>
          <w:sz w:val="24"/>
          <w:szCs w:val="24"/>
        </w:rPr>
        <w:t xml:space="preserve"> punktów. </w:t>
      </w:r>
      <w:r w:rsidRPr="00B4720D">
        <w:rPr>
          <w:rFonts w:ascii="Arial Narrow" w:hAnsi="Arial Narrow"/>
          <w:b/>
          <w:bCs/>
          <w:snapToGrid w:val="0"/>
          <w:sz w:val="24"/>
          <w:szCs w:val="24"/>
        </w:rPr>
        <w:t xml:space="preserve">Liczba punktów zostanie wyliczona do </w:t>
      </w:r>
      <w:r w:rsidRPr="00B4720D">
        <w:rPr>
          <w:rFonts w:ascii="Arial Narrow" w:hAnsi="Arial Narrow"/>
          <w:b/>
          <w:bCs/>
          <w:snapToGrid w:val="0"/>
          <w:sz w:val="24"/>
          <w:szCs w:val="24"/>
        </w:rPr>
        <w:lastRenderedPageBreak/>
        <w:t>dwóch miejsc po przecinku, bez zaokrąglania.</w:t>
      </w:r>
    </w:p>
    <w:p w:rsidR="006C554B" w:rsidRPr="00B4720D" w:rsidRDefault="006C554B" w:rsidP="00B4720D">
      <w:pPr>
        <w:widowControl w:val="0"/>
        <w:spacing w:line="276" w:lineRule="auto"/>
        <w:ind w:left="851" w:hanging="567"/>
        <w:jc w:val="both"/>
        <w:rPr>
          <w:rFonts w:ascii="Arial Narrow" w:hAnsi="Arial Narrow"/>
          <w:bCs/>
          <w:sz w:val="24"/>
          <w:szCs w:val="24"/>
        </w:rPr>
      </w:pPr>
      <w:r w:rsidRPr="00B4720D">
        <w:rPr>
          <w:rFonts w:ascii="Arial Narrow" w:hAnsi="Arial Narrow"/>
          <w:bCs/>
          <w:sz w:val="24"/>
          <w:szCs w:val="24"/>
        </w:rPr>
        <w:t xml:space="preserve">    </w:t>
      </w:r>
    </w:p>
    <w:p w:rsidR="002C2F17" w:rsidRPr="00B4720D" w:rsidRDefault="002C2F17" w:rsidP="00B4720D">
      <w:pPr>
        <w:widowControl w:val="0"/>
        <w:spacing w:line="276" w:lineRule="auto"/>
        <w:jc w:val="both"/>
        <w:rPr>
          <w:rFonts w:ascii="Arial Narrow" w:hAnsi="Arial Narrow"/>
          <w:bCs/>
          <w:sz w:val="24"/>
          <w:szCs w:val="24"/>
        </w:rPr>
      </w:pPr>
    </w:p>
    <w:p w:rsidR="006C554B" w:rsidRPr="00B4720D" w:rsidRDefault="006C554B" w:rsidP="00B4720D">
      <w:pPr>
        <w:spacing w:line="276" w:lineRule="auto"/>
        <w:ind w:left="709" w:hanging="709"/>
        <w:jc w:val="both"/>
        <w:rPr>
          <w:rFonts w:ascii="Arial Narrow" w:hAnsi="Arial Narrow"/>
          <w:b/>
          <w:bCs/>
          <w:sz w:val="24"/>
          <w:szCs w:val="24"/>
          <w:u w:val="single"/>
        </w:rPr>
      </w:pPr>
      <w:r w:rsidRPr="00B4720D">
        <w:rPr>
          <w:rFonts w:ascii="Arial Narrow" w:hAnsi="Arial Narrow"/>
          <w:bCs/>
          <w:sz w:val="24"/>
          <w:szCs w:val="24"/>
        </w:rPr>
        <w:t xml:space="preserve">           </w:t>
      </w:r>
      <w:r w:rsidRPr="00B4720D">
        <w:rPr>
          <w:rFonts w:ascii="Arial Narrow" w:hAnsi="Arial Narrow"/>
          <w:bCs/>
          <w:sz w:val="24"/>
          <w:szCs w:val="24"/>
        </w:rPr>
        <w:tab/>
      </w:r>
      <w:r w:rsidRPr="00B4720D">
        <w:rPr>
          <w:rFonts w:ascii="Arial Narrow" w:hAnsi="Arial Narrow"/>
          <w:b/>
          <w:bCs/>
          <w:sz w:val="24"/>
          <w:szCs w:val="24"/>
          <w:u w:val="single"/>
        </w:rPr>
        <w:t>Za najkorzystniejszą zostanie uznana oferta, która uzyska łącznie największą liczbę punktów (P) wyliczoną zgodnie z poniższym wzorem:</w:t>
      </w:r>
    </w:p>
    <w:p w:rsidR="006C554B" w:rsidRPr="00B4720D" w:rsidRDefault="006C554B" w:rsidP="00B4720D">
      <w:pPr>
        <w:spacing w:line="276" w:lineRule="auto"/>
        <w:ind w:left="709" w:hanging="709"/>
        <w:jc w:val="both"/>
        <w:rPr>
          <w:rFonts w:ascii="Arial Narrow" w:hAnsi="Arial Narrow"/>
          <w:b/>
          <w:bCs/>
          <w:sz w:val="24"/>
          <w:szCs w:val="24"/>
        </w:rPr>
      </w:pPr>
    </w:p>
    <w:p w:rsidR="006C554B" w:rsidRPr="00B4720D" w:rsidRDefault="001937C3" w:rsidP="00B4720D">
      <w:pPr>
        <w:spacing w:line="276" w:lineRule="auto"/>
        <w:ind w:left="709"/>
        <w:jc w:val="center"/>
        <w:rPr>
          <w:rFonts w:ascii="Arial Narrow" w:hAnsi="Arial Narrow"/>
          <w:b/>
          <w:bCs/>
          <w:sz w:val="24"/>
          <w:szCs w:val="24"/>
        </w:rPr>
      </w:pPr>
      <w:r w:rsidRPr="00B4720D">
        <w:rPr>
          <w:rFonts w:ascii="Arial Narrow" w:hAnsi="Arial Narrow"/>
          <w:b/>
          <w:bCs/>
          <w:sz w:val="24"/>
          <w:szCs w:val="24"/>
        </w:rPr>
        <w:t>P = P(Co)  + G</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 xml:space="preserve">Gdzie: </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 – łączna liczba punktów oferty ocenianej</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P(Co) – liczba punktów uzyskanych w kryterium „Cena oferty”</w:t>
      </w:r>
    </w:p>
    <w:p w:rsidR="006C554B" w:rsidRPr="00B4720D" w:rsidRDefault="001937C3"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G</w:t>
      </w:r>
      <w:r w:rsidR="006C554B" w:rsidRPr="00B4720D">
        <w:rPr>
          <w:rFonts w:ascii="Arial Narrow" w:hAnsi="Arial Narrow"/>
          <w:b/>
          <w:bCs/>
          <w:sz w:val="24"/>
          <w:szCs w:val="24"/>
        </w:rPr>
        <w:t xml:space="preserve"> – liczba punktó</w:t>
      </w:r>
      <w:r w:rsidRPr="00B4720D">
        <w:rPr>
          <w:rFonts w:ascii="Arial Narrow" w:hAnsi="Arial Narrow"/>
          <w:b/>
          <w:bCs/>
          <w:sz w:val="24"/>
          <w:szCs w:val="24"/>
        </w:rPr>
        <w:t>w uzyskanych w kryterium „Okres gwarancji jakości</w:t>
      </w:r>
      <w:r w:rsidR="006C554B" w:rsidRPr="00B4720D">
        <w:rPr>
          <w:rFonts w:ascii="Arial Narrow" w:hAnsi="Arial Narrow"/>
          <w:b/>
          <w:bCs/>
          <w:sz w:val="24"/>
          <w:szCs w:val="24"/>
        </w:rPr>
        <w:t xml:space="preserve">”              </w:t>
      </w:r>
    </w:p>
    <w:p w:rsidR="004D7C3E" w:rsidRPr="00B4720D" w:rsidRDefault="004D7C3E" w:rsidP="00B4720D">
      <w:pPr>
        <w:pStyle w:val="Tekstpodstawowy2"/>
        <w:suppressAutoHyphens/>
        <w:spacing w:line="276" w:lineRule="auto"/>
        <w:ind w:firstLine="284"/>
        <w:rPr>
          <w:rFonts w:ascii="Arial Narrow" w:hAnsi="Arial Narrow"/>
          <w:bCs/>
          <w:sz w:val="24"/>
          <w:szCs w:val="24"/>
        </w:rPr>
      </w:pPr>
    </w:p>
    <w:p w:rsidR="002B28F0" w:rsidRPr="00B4720D" w:rsidRDefault="002B28F0" w:rsidP="00B4720D">
      <w:pPr>
        <w:pStyle w:val="Tekstpodstawowy2"/>
        <w:suppressAutoHyphens/>
        <w:spacing w:line="276" w:lineRule="auto"/>
        <w:ind w:firstLine="284"/>
        <w:rPr>
          <w:rFonts w:ascii="Arial Narrow" w:hAnsi="Arial Narrow"/>
          <w:bCs/>
          <w:sz w:val="24"/>
          <w:szCs w:val="24"/>
        </w:rPr>
      </w:pPr>
    </w:p>
    <w:p w:rsidR="006C554B" w:rsidRPr="00B4720D" w:rsidRDefault="006C554B" w:rsidP="00B4720D">
      <w:pPr>
        <w:pStyle w:val="Tekstpodstawowy2"/>
        <w:tabs>
          <w:tab w:val="left" w:pos="993"/>
        </w:tabs>
        <w:suppressAutoHyphens/>
        <w:spacing w:line="276" w:lineRule="auto"/>
        <w:ind w:firstLine="708"/>
        <w:rPr>
          <w:rFonts w:ascii="Arial Narrow" w:hAnsi="Arial Narrow"/>
          <w:sz w:val="24"/>
          <w:szCs w:val="24"/>
        </w:rPr>
      </w:pPr>
      <w:r w:rsidRPr="00B4720D">
        <w:rPr>
          <w:rFonts w:ascii="Arial Narrow" w:hAnsi="Arial Narrow"/>
          <w:bCs/>
          <w:sz w:val="24"/>
          <w:szCs w:val="24"/>
        </w:rPr>
        <w:t xml:space="preserve">2. </w:t>
      </w:r>
      <w:r w:rsidRPr="00B4720D">
        <w:rPr>
          <w:rFonts w:ascii="Arial Narrow" w:hAnsi="Arial Narrow"/>
          <w:sz w:val="24"/>
          <w:szCs w:val="24"/>
        </w:rPr>
        <w:t>Oceny i badania ofert dokona komisja przetargowa powołana przez Zamawiającego.</w:t>
      </w:r>
    </w:p>
    <w:p w:rsidR="006C554B" w:rsidRPr="00B4720D" w:rsidRDefault="006C554B" w:rsidP="00B4720D">
      <w:pPr>
        <w:pStyle w:val="Tekstpodstawowy2"/>
        <w:suppressAutoHyphens/>
        <w:spacing w:line="276" w:lineRule="auto"/>
        <w:ind w:left="567" w:firstLine="284"/>
        <w:rPr>
          <w:rFonts w:ascii="Arial Narrow" w:hAnsi="Arial Narrow"/>
          <w:sz w:val="24"/>
          <w:szCs w:val="24"/>
        </w:rPr>
      </w:pPr>
      <w:r w:rsidRPr="00B4720D">
        <w:rPr>
          <w:rFonts w:ascii="Arial Narrow" w:hAnsi="Arial Narrow"/>
          <w:sz w:val="24"/>
          <w:szCs w:val="24"/>
        </w:rPr>
        <w:t>Na posiedzeniach niejawnych komisja przetargowa:</w:t>
      </w:r>
    </w:p>
    <w:p w:rsidR="006C554B" w:rsidRPr="00B4720D" w:rsidRDefault="006C554B" w:rsidP="00B4720D">
      <w:pPr>
        <w:pStyle w:val="Tekstpodstawowy2"/>
        <w:suppressAutoHyphens/>
        <w:spacing w:line="276" w:lineRule="auto"/>
        <w:ind w:left="993" w:hanging="142"/>
        <w:rPr>
          <w:rFonts w:ascii="Arial Narrow" w:hAnsi="Arial Narrow"/>
          <w:sz w:val="24"/>
          <w:szCs w:val="24"/>
        </w:rPr>
      </w:pPr>
      <w:r w:rsidRPr="00B4720D">
        <w:rPr>
          <w:rFonts w:ascii="Arial Narrow" w:hAnsi="Arial Narrow"/>
          <w:sz w:val="24"/>
          <w:szCs w:val="24"/>
        </w:rPr>
        <w:t xml:space="preserve">- dokona oceny spełniania przez Wykonawców warunków udziału w postępowaniu i wykluczy </w:t>
      </w:r>
      <w:r w:rsidRPr="00B4720D">
        <w:rPr>
          <w:rFonts w:ascii="Arial Narrow" w:hAnsi="Arial Narrow"/>
          <w:spacing w:val="-2"/>
          <w:sz w:val="24"/>
          <w:szCs w:val="24"/>
        </w:rPr>
        <w:t>każdego z Wykonawców, w odniesieniu do którego stwierdzi, że zachodzą przesłanki wskazane</w:t>
      </w:r>
      <w:r w:rsidRPr="00B4720D">
        <w:rPr>
          <w:rFonts w:ascii="Arial Narrow" w:hAnsi="Arial Narrow"/>
          <w:sz w:val="24"/>
          <w:szCs w:val="24"/>
        </w:rPr>
        <w:t xml:space="preserve"> w art. 24 ust. 1, 2 i w art. 24 ust. 2a ustawy Pzp,</w:t>
      </w:r>
    </w:p>
    <w:p w:rsidR="004D7C3E" w:rsidRPr="00B4720D" w:rsidRDefault="006C554B" w:rsidP="00B4720D">
      <w:pPr>
        <w:pStyle w:val="Tekstpodstawowy2"/>
        <w:spacing w:line="276" w:lineRule="auto"/>
        <w:ind w:left="993" w:hanging="142"/>
        <w:rPr>
          <w:rFonts w:ascii="Arial Narrow" w:hAnsi="Arial Narrow"/>
          <w:bCs/>
          <w:sz w:val="24"/>
          <w:szCs w:val="24"/>
        </w:rPr>
      </w:pPr>
      <w:r w:rsidRPr="00B4720D">
        <w:rPr>
          <w:rFonts w:ascii="Arial Narrow" w:hAnsi="Arial Narrow"/>
          <w:sz w:val="24"/>
          <w:szCs w:val="24"/>
        </w:rPr>
        <w:t>- dokona badania i oceny ofert i odrzuci każdą ofertę w przypadku stwierdzenia, że zachodzą okoliczności określone w art. 89 ust. 1 ustawy Pzp</w:t>
      </w:r>
      <w:r w:rsidR="004D7C3E" w:rsidRPr="00B4720D">
        <w:rPr>
          <w:rFonts w:ascii="Arial Narrow" w:hAnsi="Arial Narrow"/>
          <w:bCs/>
          <w:sz w:val="24"/>
          <w:szCs w:val="24"/>
        </w:rPr>
        <w:t>.</w:t>
      </w:r>
    </w:p>
    <w:p w:rsidR="006C554B" w:rsidRPr="00B4720D" w:rsidRDefault="004D7C3E" w:rsidP="00B4720D">
      <w:pPr>
        <w:pStyle w:val="Tekstpodstawowy2"/>
        <w:tabs>
          <w:tab w:val="left" w:pos="284"/>
          <w:tab w:val="left" w:pos="709"/>
          <w:tab w:val="left" w:pos="993"/>
        </w:tabs>
        <w:spacing w:line="276" w:lineRule="auto"/>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rPr>
        <w:tab/>
        <w:t>3.</w:t>
      </w:r>
      <w:r w:rsidRPr="00B4720D">
        <w:rPr>
          <w:rFonts w:ascii="Arial Narrow" w:hAnsi="Arial Narrow"/>
          <w:bCs/>
          <w:sz w:val="24"/>
          <w:szCs w:val="24"/>
        </w:rPr>
        <w:tab/>
      </w:r>
      <w:r w:rsidR="006C554B" w:rsidRPr="00B4720D">
        <w:rPr>
          <w:rFonts w:ascii="Arial Narrow" w:hAnsi="Arial Narrow"/>
          <w:snapToGrid w:val="0"/>
          <w:sz w:val="24"/>
          <w:szCs w:val="24"/>
        </w:rPr>
        <w:t>W toku badania i oceny złożonych ofert Zamawiający może żądać od Wykonawców:</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a)</w:t>
      </w:r>
      <w:r w:rsidRPr="00B4720D">
        <w:rPr>
          <w:rFonts w:ascii="Arial Narrow" w:hAnsi="Arial Narrow"/>
          <w:snapToGrid w:val="0"/>
          <w:sz w:val="24"/>
          <w:szCs w:val="24"/>
        </w:rPr>
        <w:t xml:space="preserve"> udzielenia  wyjaśnień dotyczących treści złożonych przez nich ofert,</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b)</w:t>
      </w:r>
      <w:r w:rsidRPr="00B4720D">
        <w:rPr>
          <w:rFonts w:ascii="Arial Narrow" w:hAnsi="Arial Narrow"/>
          <w:snapToGrid w:val="0"/>
          <w:sz w:val="24"/>
          <w:szCs w:val="24"/>
        </w:rPr>
        <w:t xml:space="preserve"> przedłożenia wyjaśnień, w tym złożenie dowodów, dotyczących elementów oferty mających wpływ na wysokość ceny, </w:t>
      </w:r>
      <w:r w:rsidRPr="00B4720D">
        <w:rPr>
          <w:rFonts w:ascii="Arial Narrow" w:hAnsi="Arial Narrow"/>
          <w:bCs/>
          <w:snapToGrid w:val="0"/>
          <w:sz w:val="24"/>
          <w:szCs w:val="24"/>
        </w:rPr>
        <w:t>zgodnie z art. 90 ust. 1 ustawy Pzp,</w:t>
      </w:r>
      <w:r w:rsidRPr="00B4720D">
        <w:rPr>
          <w:rFonts w:ascii="Arial Narrow" w:hAnsi="Arial Narrow"/>
          <w:snapToGrid w:val="0"/>
          <w:sz w:val="24"/>
          <w:szCs w:val="24"/>
        </w:rPr>
        <w:t xml:space="preserve"> w przypadku, gdy cena oferty wydaje się rażąco niska w stosunku do przedmiotu zamówienia i budzi wątpliwości Zamawiającego co do możliwości wykonania przedmiotu zamówienia (</w:t>
      </w:r>
      <w:r w:rsidRPr="00B4720D">
        <w:rPr>
          <w:rFonts w:ascii="Arial Narrow" w:hAnsi="Arial Narrow"/>
          <w:bCs/>
          <w:snapToGrid w:val="0"/>
          <w:sz w:val="24"/>
          <w:szCs w:val="24"/>
        </w:rPr>
        <w:t>art. 90 ust. 1 ustawy Pzp)</w:t>
      </w:r>
      <w:r w:rsidRPr="00B4720D">
        <w:rPr>
          <w:rFonts w:ascii="Arial Narrow" w:hAnsi="Arial Narrow"/>
          <w:snapToGrid w:val="0"/>
          <w:sz w:val="24"/>
          <w:szCs w:val="24"/>
        </w:rPr>
        <w:t>,</w:t>
      </w:r>
    </w:p>
    <w:p w:rsidR="006C554B" w:rsidRPr="00B4720D" w:rsidRDefault="006C554B" w:rsidP="00B4720D">
      <w:pPr>
        <w:widowControl w:val="0"/>
        <w:spacing w:line="276" w:lineRule="auto"/>
        <w:ind w:left="1134" w:hanging="283"/>
        <w:jc w:val="both"/>
        <w:rPr>
          <w:rFonts w:ascii="Arial Narrow" w:hAnsi="Arial Narrow"/>
          <w:bCs/>
          <w:snapToGrid w:val="0"/>
          <w:sz w:val="24"/>
          <w:szCs w:val="24"/>
        </w:rPr>
      </w:pPr>
      <w:r w:rsidRPr="00B4720D">
        <w:rPr>
          <w:rFonts w:ascii="Arial Narrow" w:hAnsi="Arial Narrow"/>
          <w:bCs/>
          <w:snapToGrid w:val="0"/>
          <w:sz w:val="24"/>
          <w:szCs w:val="24"/>
        </w:rPr>
        <w:t>c)</w:t>
      </w:r>
      <w:r w:rsidRPr="00B4720D">
        <w:rPr>
          <w:rFonts w:ascii="Arial Narrow" w:hAnsi="Arial Narrow"/>
          <w:b/>
          <w:bCs/>
          <w:snapToGrid w:val="0"/>
          <w:sz w:val="24"/>
          <w:szCs w:val="24"/>
        </w:rPr>
        <w:t xml:space="preserve"> </w:t>
      </w:r>
      <w:r w:rsidRPr="00B4720D">
        <w:rPr>
          <w:rFonts w:ascii="Arial Narrow" w:hAnsi="Arial Narrow"/>
          <w:bCs/>
          <w:snapToGrid w:val="0"/>
          <w:sz w:val="24"/>
          <w:szCs w:val="24"/>
        </w:rPr>
        <w:t>złożenia (uzupełnienia), zgodnie z art. 26 ust. 3 ustawy Pzp, dokumentów, oświadczeń, pełnomocnictw.</w:t>
      </w:r>
    </w:p>
    <w:p w:rsidR="006C554B" w:rsidRPr="00B4720D" w:rsidRDefault="006C554B" w:rsidP="00B4720D">
      <w:pPr>
        <w:widowControl w:val="0"/>
        <w:tabs>
          <w:tab w:val="left" w:pos="709"/>
          <w:tab w:val="left" w:pos="993"/>
        </w:tabs>
        <w:spacing w:line="276" w:lineRule="auto"/>
        <w:jc w:val="both"/>
        <w:rPr>
          <w:rFonts w:ascii="Arial Narrow" w:hAnsi="Arial Narrow"/>
          <w:snapToGrid w:val="0"/>
          <w:sz w:val="24"/>
          <w:szCs w:val="24"/>
        </w:rPr>
      </w:pPr>
      <w:r w:rsidRPr="00B4720D">
        <w:rPr>
          <w:rFonts w:ascii="Arial Narrow" w:hAnsi="Arial Narrow"/>
          <w:snapToGrid w:val="0"/>
          <w:sz w:val="24"/>
          <w:szCs w:val="24"/>
        </w:rPr>
        <w:t xml:space="preserve">     </w:t>
      </w:r>
      <w:r w:rsidR="00FA79CE" w:rsidRPr="00B4720D">
        <w:rPr>
          <w:rFonts w:ascii="Arial Narrow" w:hAnsi="Arial Narrow"/>
          <w:snapToGrid w:val="0"/>
          <w:sz w:val="24"/>
          <w:szCs w:val="24"/>
        </w:rPr>
        <w:tab/>
      </w:r>
      <w:r w:rsidRPr="00B4720D">
        <w:rPr>
          <w:rFonts w:ascii="Arial Narrow" w:hAnsi="Arial Narrow"/>
          <w:snapToGrid w:val="0"/>
          <w:sz w:val="24"/>
          <w:szCs w:val="24"/>
        </w:rPr>
        <w:t xml:space="preserve">4. </w:t>
      </w:r>
      <w:r w:rsidR="004D7C3E" w:rsidRPr="00B4720D">
        <w:rPr>
          <w:rFonts w:ascii="Arial Narrow" w:hAnsi="Arial Narrow"/>
          <w:snapToGrid w:val="0"/>
          <w:sz w:val="24"/>
          <w:szCs w:val="24"/>
        </w:rPr>
        <w:tab/>
      </w:r>
      <w:r w:rsidRPr="00B4720D">
        <w:rPr>
          <w:rFonts w:ascii="Arial Narrow" w:hAnsi="Arial Narrow"/>
          <w:snapToGrid w:val="0"/>
          <w:sz w:val="24"/>
          <w:szCs w:val="24"/>
        </w:rPr>
        <w:t>Zamawiający poprawi w ofercie:</w:t>
      </w:r>
    </w:p>
    <w:p w:rsidR="006C554B" w:rsidRPr="00B4720D" w:rsidRDefault="006C554B" w:rsidP="00B4720D">
      <w:pPr>
        <w:widowControl w:val="0"/>
        <w:spacing w:line="276" w:lineRule="auto"/>
        <w:ind w:left="851"/>
        <w:jc w:val="both"/>
        <w:rPr>
          <w:rFonts w:ascii="Arial Narrow" w:hAnsi="Arial Narrow"/>
          <w:snapToGrid w:val="0"/>
          <w:sz w:val="24"/>
          <w:szCs w:val="24"/>
        </w:rPr>
      </w:pPr>
      <w:r w:rsidRPr="00B4720D">
        <w:rPr>
          <w:rFonts w:ascii="Arial Narrow" w:hAnsi="Arial Narrow"/>
          <w:snapToGrid w:val="0"/>
          <w:sz w:val="24"/>
          <w:szCs w:val="24"/>
        </w:rPr>
        <w:t>a) oczywiste omyłki pisarskie,</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b) oczywiste omyłki rachunkowe, z uwzględnieniem konsekwencji rachunkowych dokonanych poprawek,</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c) inne omyłki polegające na niezgodności oferty z niniejszą specyfikacją, niepowodujące istotnych zmian w treści oferty</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 xml:space="preserve"> - niezwłocznie zawiadamiając o tym Wykonawcę, którego oferta została poprawiona.</w:t>
      </w:r>
    </w:p>
    <w:p w:rsidR="006C554B" w:rsidRPr="00B4720D" w:rsidRDefault="006C554B" w:rsidP="00B4720D">
      <w:pPr>
        <w:widowControl w:val="0"/>
        <w:spacing w:line="276" w:lineRule="auto"/>
        <w:ind w:left="851" w:hanging="567"/>
        <w:jc w:val="both"/>
        <w:rPr>
          <w:rFonts w:ascii="Arial Narrow" w:hAnsi="Arial Narrow"/>
          <w:b/>
          <w:snapToGrid w:val="0"/>
          <w:sz w:val="24"/>
          <w:szCs w:val="24"/>
        </w:rPr>
      </w:pPr>
    </w:p>
    <w:p w:rsidR="004C702E" w:rsidRDefault="006C554B" w:rsidP="004C702E">
      <w:pPr>
        <w:widowControl w:val="0"/>
        <w:spacing w:line="276" w:lineRule="auto"/>
        <w:ind w:left="851" w:hanging="143"/>
        <w:rPr>
          <w:rFonts w:ascii="Arial Narrow" w:hAnsi="Arial Narrow"/>
          <w:bCs/>
          <w:snapToGrid w:val="0"/>
          <w:sz w:val="24"/>
          <w:szCs w:val="24"/>
        </w:rPr>
      </w:pPr>
      <w:r w:rsidRPr="00B4720D">
        <w:rPr>
          <w:rFonts w:ascii="Arial Narrow" w:hAnsi="Arial Narrow"/>
          <w:snapToGrid w:val="0"/>
          <w:sz w:val="24"/>
          <w:szCs w:val="24"/>
        </w:rPr>
        <w:t xml:space="preserve">5. </w:t>
      </w:r>
      <w:r w:rsidRPr="00B4720D">
        <w:rPr>
          <w:rFonts w:ascii="Arial Narrow" w:hAnsi="Arial Narrow"/>
          <w:bCs/>
          <w:snapToGrid w:val="0"/>
          <w:sz w:val="24"/>
          <w:szCs w:val="24"/>
        </w:rPr>
        <w:t>Zamawiający unieważni postępowanie, jeżeli wystąpi przynajmniej jedna z okoliczno</w:t>
      </w:r>
      <w:r w:rsidR="004D7C3E" w:rsidRPr="00B4720D">
        <w:rPr>
          <w:rFonts w:ascii="Arial Narrow" w:hAnsi="Arial Narrow"/>
          <w:bCs/>
          <w:snapToGrid w:val="0"/>
          <w:sz w:val="24"/>
          <w:szCs w:val="24"/>
        </w:rPr>
        <w:t xml:space="preserve">ści, </w:t>
      </w:r>
      <w:r w:rsidRPr="00B4720D">
        <w:rPr>
          <w:rFonts w:ascii="Arial Narrow" w:hAnsi="Arial Narrow"/>
          <w:bCs/>
          <w:snapToGrid w:val="0"/>
          <w:sz w:val="24"/>
          <w:szCs w:val="24"/>
        </w:rPr>
        <w:t>o których mowa w art. 93 ust. 1 ustawy Pzp.</w:t>
      </w:r>
    </w:p>
    <w:p w:rsidR="004C702E" w:rsidRPr="004C702E" w:rsidRDefault="004C702E" w:rsidP="004C702E">
      <w:pPr>
        <w:widowControl w:val="0"/>
        <w:spacing w:line="276" w:lineRule="auto"/>
        <w:ind w:left="851" w:hanging="143"/>
        <w:jc w:val="both"/>
        <w:rPr>
          <w:rFonts w:ascii="Arial Narrow" w:hAnsi="Arial Narrow"/>
          <w:bCs/>
          <w:snapToGrid w:val="0"/>
          <w:sz w:val="24"/>
          <w:szCs w:val="24"/>
        </w:rPr>
      </w:pPr>
      <w:r>
        <w:rPr>
          <w:rFonts w:ascii="Arial Narrow" w:hAnsi="Arial Narrow"/>
          <w:bCs/>
          <w:snapToGrid w:val="0"/>
          <w:sz w:val="24"/>
          <w:szCs w:val="24"/>
        </w:rPr>
        <w:t xml:space="preserve">6. </w:t>
      </w:r>
      <w:r w:rsidRPr="004C702E">
        <w:rPr>
          <w:rFonts w:ascii="Arial Narrow" w:hAnsi="Arial Narrow"/>
          <w:bCs/>
          <w:snapToGrid w:val="0"/>
          <w:sz w:val="24"/>
          <w:szCs w:val="24"/>
        </w:rPr>
        <w:t>Zamawiający unieważni postępowanie o udzielenie zamówie</w:t>
      </w:r>
      <w:r>
        <w:rPr>
          <w:rFonts w:ascii="Arial Narrow" w:hAnsi="Arial Narrow"/>
          <w:bCs/>
          <w:snapToGrid w:val="0"/>
          <w:sz w:val="24"/>
          <w:szCs w:val="24"/>
        </w:rPr>
        <w:t xml:space="preserve">nia, jeżeli środki pochodzące z </w:t>
      </w:r>
      <w:r w:rsidRPr="004C702E">
        <w:rPr>
          <w:rFonts w:ascii="Arial Narrow" w:hAnsi="Arial Narrow"/>
          <w:bCs/>
          <w:snapToGrid w:val="0"/>
          <w:sz w:val="24"/>
          <w:szCs w:val="24"/>
        </w:rPr>
        <w:t>budżetu</w:t>
      </w:r>
      <w:r>
        <w:rPr>
          <w:rFonts w:ascii="Arial Narrow" w:hAnsi="Arial Narrow"/>
          <w:bCs/>
          <w:snapToGrid w:val="0"/>
          <w:sz w:val="24"/>
          <w:szCs w:val="24"/>
        </w:rPr>
        <w:t xml:space="preserve"> </w:t>
      </w:r>
      <w:r w:rsidRPr="004C702E">
        <w:rPr>
          <w:rFonts w:ascii="Arial Narrow" w:hAnsi="Arial Narrow"/>
          <w:bCs/>
          <w:snapToGrid w:val="0"/>
          <w:sz w:val="24"/>
          <w:szCs w:val="24"/>
        </w:rPr>
        <w:t>Unii Europejskiej oraz niepodlegające zwrotowi środki z pomocy udzielonej przez państwa członkowskie</w:t>
      </w:r>
      <w:r>
        <w:rPr>
          <w:rFonts w:ascii="Arial Narrow" w:hAnsi="Arial Narrow"/>
          <w:bCs/>
          <w:snapToGrid w:val="0"/>
          <w:sz w:val="24"/>
          <w:szCs w:val="24"/>
        </w:rPr>
        <w:t xml:space="preserve"> </w:t>
      </w:r>
      <w:r w:rsidRPr="004C702E">
        <w:rPr>
          <w:rFonts w:ascii="Arial Narrow" w:hAnsi="Arial Narrow"/>
          <w:bCs/>
          <w:snapToGrid w:val="0"/>
          <w:sz w:val="24"/>
          <w:szCs w:val="24"/>
        </w:rPr>
        <w:t>Europejskiego Porozumienia o Wolnym Handlu (EFTA), które zamawiający zamierzał przeznaczyć na</w:t>
      </w:r>
      <w:r>
        <w:rPr>
          <w:rFonts w:ascii="Arial Narrow" w:hAnsi="Arial Narrow"/>
          <w:bCs/>
          <w:snapToGrid w:val="0"/>
          <w:sz w:val="24"/>
          <w:szCs w:val="24"/>
        </w:rPr>
        <w:t xml:space="preserve"> </w:t>
      </w:r>
      <w:r w:rsidRPr="004C702E">
        <w:rPr>
          <w:rFonts w:ascii="Arial Narrow" w:hAnsi="Arial Narrow"/>
          <w:bCs/>
          <w:snapToGrid w:val="0"/>
          <w:sz w:val="24"/>
          <w:szCs w:val="24"/>
        </w:rPr>
        <w:t>sfinansowanie całości lub części zamówienia, nie zostaną mu przyznane</w:t>
      </w:r>
    </w:p>
    <w:p w:rsidR="006C554B" w:rsidRPr="00B4720D" w:rsidRDefault="006C554B" w:rsidP="00B4720D">
      <w:pPr>
        <w:widowControl w:val="0"/>
        <w:tabs>
          <w:tab w:val="left" w:pos="284"/>
        </w:tabs>
        <w:spacing w:line="276" w:lineRule="auto"/>
        <w:ind w:left="709" w:hanging="709"/>
        <w:jc w:val="both"/>
        <w:rPr>
          <w:rFonts w:ascii="Arial Narrow" w:hAnsi="Arial Narrow"/>
          <w:snapToGrid w:val="0"/>
          <w:sz w:val="24"/>
          <w:szCs w:val="24"/>
          <w:u w:val="single"/>
        </w:rPr>
      </w:pPr>
      <w:r w:rsidRPr="00B4720D">
        <w:rPr>
          <w:rFonts w:ascii="Arial Narrow" w:hAnsi="Arial Narrow"/>
          <w:snapToGrid w:val="0"/>
          <w:sz w:val="24"/>
          <w:szCs w:val="24"/>
        </w:rPr>
        <w:t xml:space="preserve">     </w:t>
      </w:r>
      <w:r w:rsidR="0023000A" w:rsidRPr="00B4720D">
        <w:rPr>
          <w:rFonts w:ascii="Arial Narrow" w:hAnsi="Arial Narrow"/>
          <w:snapToGrid w:val="0"/>
          <w:sz w:val="24"/>
          <w:szCs w:val="24"/>
        </w:rPr>
        <w:tab/>
      </w:r>
      <w:r w:rsidR="0023000A" w:rsidRPr="00B4720D">
        <w:rPr>
          <w:rFonts w:ascii="Arial Narrow" w:hAnsi="Arial Narrow"/>
          <w:snapToGrid w:val="0"/>
          <w:sz w:val="24"/>
          <w:szCs w:val="24"/>
        </w:rPr>
        <w:tab/>
      </w:r>
      <w:r w:rsidR="004C702E">
        <w:rPr>
          <w:rFonts w:ascii="Arial Narrow" w:hAnsi="Arial Narrow"/>
          <w:snapToGrid w:val="0"/>
          <w:sz w:val="24"/>
          <w:szCs w:val="24"/>
        </w:rPr>
        <w:t>7. Zamawiający udzieli zamówienia</w:t>
      </w:r>
      <w:r w:rsidRPr="00B4720D">
        <w:rPr>
          <w:rFonts w:ascii="Arial Narrow" w:hAnsi="Arial Narrow"/>
          <w:snapToGrid w:val="0"/>
          <w:sz w:val="24"/>
          <w:szCs w:val="24"/>
        </w:rPr>
        <w:t xml:space="preserve"> Wykonawcy, którego oferta nie została odrzucona oraz została uznana za najkorzystniejszą, </w:t>
      </w:r>
      <w:r w:rsidRPr="00B4720D">
        <w:rPr>
          <w:rFonts w:ascii="Arial Narrow" w:hAnsi="Arial Narrow"/>
          <w:snapToGrid w:val="0"/>
          <w:sz w:val="24"/>
          <w:szCs w:val="24"/>
          <w:u w:val="single"/>
        </w:rPr>
        <w:t>tj. otrzyma najwyższą ilość punktów.</w:t>
      </w:r>
    </w:p>
    <w:p w:rsidR="0038134A" w:rsidRPr="00B4720D" w:rsidRDefault="0038134A" w:rsidP="00B4720D">
      <w:pPr>
        <w:spacing w:line="276" w:lineRule="auto"/>
        <w:jc w:val="both"/>
        <w:rPr>
          <w:rFonts w:ascii="Arial Narrow" w:hAnsi="Arial Narrow"/>
          <w:b/>
          <w:color w:val="33CCCC"/>
          <w:sz w:val="24"/>
          <w:szCs w:val="24"/>
        </w:rPr>
      </w:pPr>
    </w:p>
    <w:p w:rsidR="00DA4AE8" w:rsidRPr="00B4720D" w:rsidRDefault="00DA4AE8" w:rsidP="00B4720D">
      <w:pPr>
        <w:spacing w:line="276" w:lineRule="auto"/>
        <w:jc w:val="both"/>
        <w:rPr>
          <w:rFonts w:ascii="Arial Narrow" w:hAnsi="Arial Narrow"/>
          <w:b/>
          <w:color w:val="33CCCC"/>
          <w:sz w:val="24"/>
          <w:szCs w:val="24"/>
        </w:rPr>
      </w:pPr>
    </w:p>
    <w:p w:rsidR="004F75A3" w:rsidRPr="00B4720D" w:rsidRDefault="001940E9" w:rsidP="00B4720D">
      <w:pPr>
        <w:spacing w:line="276" w:lineRule="auto"/>
        <w:ind w:left="705" w:hanging="705"/>
        <w:jc w:val="both"/>
        <w:rPr>
          <w:rFonts w:ascii="Arial Narrow" w:hAnsi="Arial Narrow"/>
          <w:b/>
          <w:sz w:val="24"/>
          <w:szCs w:val="24"/>
        </w:rPr>
      </w:pPr>
      <w:r w:rsidRPr="00B4720D">
        <w:rPr>
          <w:rFonts w:ascii="Arial Narrow" w:hAnsi="Arial Narrow"/>
          <w:b/>
          <w:sz w:val="24"/>
          <w:szCs w:val="24"/>
        </w:rPr>
        <w:t>20</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INFORMACJE O FORMALNOŚCIACH, JAKIE POWINNY ZOSTAĆ DOPEŁNIONE PO WYBORZE OFERTY W CELU ZAWARCIA UMOWY W SPRAWIE ZAMÓWIENIA PUBLICZNEGO </w:t>
      </w:r>
    </w:p>
    <w:p w:rsidR="00117D55" w:rsidRPr="00B4720D" w:rsidRDefault="00117D55" w:rsidP="00E6066F">
      <w:pPr>
        <w:tabs>
          <w:tab w:val="left" w:pos="993"/>
        </w:tabs>
        <w:spacing w:line="276" w:lineRule="auto"/>
        <w:ind w:left="993" w:hanging="288"/>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Zamawiający poinformuje wykonawcę, którego oferta została wybrana jako najkorzystniejsza o miejscu i terminie zawarcia umowy.</w:t>
      </w:r>
    </w:p>
    <w:p w:rsidR="00117D55" w:rsidRPr="00B4720D" w:rsidRDefault="00117D55" w:rsidP="00B4720D">
      <w:pPr>
        <w:tabs>
          <w:tab w:val="left" w:pos="993"/>
        </w:tabs>
        <w:spacing w:line="276" w:lineRule="auto"/>
        <w:ind w:left="990" w:hanging="285"/>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Zamawiający wymaga, aby wykonawca zawarł z nim umowę w sprawie zamówienia publicznego, zawierającej postanowienia zawarte w załączniku do specyfikacji istotnych warunków zamówienia - Istotne warunki umowy, które zostaną wprowadzone do treści umowy.</w:t>
      </w:r>
    </w:p>
    <w:p w:rsidR="00117D55" w:rsidRPr="00B4720D" w:rsidRDefault="00117D55" w:rsidP="00B4720D">
      <w:pPr>
        <w:tabs>
          <w:tab w:val="left" w:pos="993"/>
        </w:tabs>
        <w:spacing w:line="276" w:lineRule="auto"/>
        <w:ind w:firstLine="705"/>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t>Przed podpisaniem umowy wyłoniony wykonawca zobowiązany jest dostarczyć zamawiającemu:</w:t>
      </w:r>
    </w:p>
    <w:p w:rsidR="00DA642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oryginał dokumentu potwierdzającego wniesienie zabezpieczenia należytego wykonania umowy,</w:t>
      </w:r>
    </w:p>
    <w:p w:rsidR="00117D55" w:rsidRPr="00B4720D" w:rsidRDefault="00117D55" w:rsidP="00B4720D">
      <w:pPr>
        <w:spacing w:line="276" w:lineRule="auto"/>
        <w:ind w:left="285" w:firstLine="708"/>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oświadczenie o przyję</w:t>
      </w:r>
      <w:r w:rsidR="00DA6425" w:rsidRPr="00B4720D">
        <w:rPr>
          <w:rFonts w:ascii="Arial Narrow" w:hAnsi="Arial Narrow"/>
          <w:sz w:val="24"/>
          <w:szCs w:val="24"/>
        </w:rPr>
        <w:t>ciu obowiązków kierownika robót,</w:t>
      </w:r>
    </w:p>
    <w:p w:rsidR="00DA6425" w:rsidRPr="00B4720D" w:rsidRDefault="00DA6425" w:rsidP="00B4720D">
      <w:pPr>
        <w:spacing w:line="276" w:lineRule="auto"/>
        <w:ind w:left="1413" w:hanging="420"/>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r>
      <w:r w:rsidRPr="00B4720D">
        <w:rPr>
          <w:rFonts w:ascii="Arial Narrow" w:hAnsi="Arial Narrow" w:cs="Arial"/>
          <w:sz w:val="24"/>
          <w:szCs w:val="24"/>
        </w:rPr>
        <w:t>polisę lub inny dokument ubezpieczenia potwierdzającego, że Wykonawca jest ubezpieczony od odpowiedzialności cywilnej na kwotę co najmni</w:t>
      </w:r>
      <w:r w:rsidR="00804B0F" w:rsidRPr="00B4720D">
        <w:rPr>
          <w:rFonts w:ascii="Arial Narrow" w:hAnsi="Arial Narrow" w:cs="Arial"/>
          <w:sz w:val="24"/>
          <w:szCs w:val="24"/>
        </w:rPr>
        <w:t>ej 5</w:t>
      </w:r>
      <w:r w:rsidRPr="00B4720D">
        <w:rPr>
          <w:rFonts w:ascii="Arial Narrow" w:hAnsi="Arial Narrow" w:cs="Arial"/>
          <w:sz w:val="24"/>
          <w:szCs w:val="24"/>
        </w:rPr>
        <w:t>00 000,00 (</w:t>
      </w:r>
      <w:r w:rsidR="00804B0F" w:rsidRPr="00B4720D">
        <w:rPr>
          <w:rFonts w:ascii="Arial Narrow" w:hAnsi="Arial Narrow" w:cs="Arial"/>
          <w:sz w:val="24"/>
          <w:szCs w:val="24"/>
        </w:rPr>
        <w:t>pięćset tysięcy</w:t>
      </w:r>
      <w:r w:rsidRPr="00B4720D">
        <w:rPr>
          <w:rFonts w:ascii="Arial Narrow" w:hAnsi="Arial Narrow" w:cs="Arial"/>
          <w:sz w:val="24"/>
          <w:szCs w:val="24"/>
        </w:rPr>
        <w:t xml:space="preserve"> złotych) w zakresie prowadzonej działalności gospodarczej.</w:t>
      </w:r>
    </w:p>
    <w:p w:rsidR="00117D55" w:rsidRPr="00B4720D" w:rsidRDefault="00117D55" w:rsidP="00E6066F">
      <w:pPr>
        <w:tabs>
          <w:tab w:val="left" w:pos="993"/>
        </w:tabs>
        <w:spacing w:line="276" w:lineRule="auto"/>
        <w:ind w:left="709" w:hanging="1"/>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Wykonawcy składający ofertę wspólną są zobowiązani przedstawić zamawiającemu umowę, zawierającą, co najmniej:</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zobowiązanie do realizacji wspólnego przedsięwzięcia gospodarczego obejmującego swoim zakresem realizację przedmiotu zamówienia,</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czas obowiązywania umowy, który nie może być krótszy, niż okres obejmujący realizację zamówienia oraz czas trwania gwarancji jakości i rękojmi za wady,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określenie zakresu działania poszczególnych stron umowy,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wskazanie pełnomocnika uprawnionego do reprezentowania wykonawców składających ofertę wspólną.</w:t>
      </w:r>
    </w:p>
    <w:p w:rsidR="00804B0F" w:rsidRPr="00B4720D" w:rsidRDefault="00117D55"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W przypadku nie przedłożenia przez wykonawcę wymaganych dok</w:t>
      </w:r>
      <w:r w:rsidR="00F14707" w:rsidRPr="00B4720D">
        <w:rPr>
          <w:rFonts w:ascii="Arial Narrow" w:hAnsi="Arial Narrow"/>
          <w:sz w:val="24"/>
          <w:szCs w:val="24"/>
        </w:rPr>
        <w:t>umentów, o których mowa w pkt. 2</w:t>
      </w:r>
      <w:r w:rsidR="00804B0F" w:rsidRPr="00B4720D">
        <w:rPr>
          <w:rFonts w:ascii="Arial Narrow" w:hAnsi="Arial Narrow"/>
          <w:sz w:val="24"/>
          <w:szCs w:val="24"/>
        </w:rPr>
        <w:t xml:space="preserve">0.3 lub 20.4 umowa nie zostanie </w:t>
      </w:r>
      <w:r w:rsidRPr="00B4720D">
        <w:rPr>
          <w:rFonts w:ascii="Arial Narrow" w:hAnsi="Arial Narrow"/>
          <w:sz w:val="24"/>
          <w:szCs w:val="24"/>
        </w:rPr>
        <w:t>zawarta z winy wykonawcy, a złożone wadium zostanie zatrzymane przez zamawiającego.</w:t>
      </w:r>
    </w:p>
    <w:p w:rsidR="00E6470F" w:rsidRPr="00B4720D" w:rsidRDefault="00804B0F"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 xml:space="preserve">6.     </w:t>
      </w:r>
      <w:r w:rsidR="00E6470F" w:rsidRPr="00B4720D">
        <w:rPr>
          <w:rFonts w:ascii="Arial Narrow" w:hAnsi="Arial Narrow"/>
          <w:sz w:val="24"/>
          <w:szCs w:val="24"/>
        </w:rPr>
        <w:t xml:space="preserve">Zamawiający zgodnie z art. 93 ust. 1  pkt 6 zastrzega sobie możliwość unieważnienia postępowania w przypadku gdy wystąpi istotna zmiana okoliczności powodująca, że prowadzenie postępowania lub wykonanie zamówienia nie leży w interesie publicznym, czego nie można </w:t>
      </w:r>
      <w:r w:rsidR="001A1E71" w:rsidRPr="00B4720D">
        <w:rPr>
          <w:rFonts w:ascii="Arial Narrow" w:hAnsi="Arial Narrow"/>
          <w:sz w:val="24"/>
          <w:szCs w:val="24"/>
        </w:rPr>
        <w:t>było wcześniej przewidzieć.</w:t>
      </w:r>
    </w:p>
    <w:p w:rsidR="001940E9" w:rsidRPr="00B4720D" w:rsidRDefault="001940E9" w:rsidP="00B4720D">
      <w:pPr>
        <w:spacing w:line="276" w:lineRule="auto"/>
        <w:jc w:val="both"/>
        <w:rPr>
          <w:rFonts w:ascii="Arial Narrow" w:hAnsi="Arial Narrow"/>
          <w:b/>
          <w:color w:val="FF0000"/>
          <w:sz w:val="24"/>
          <w:szCs w:val="24"/>
        </w:rPr>
      </w:pPr>
    </w:p>
    <w:p w:rsidR="004F75A3" w:rsidRPr="00B4720D" w:rsidRDefault="001940E9"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21</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WYMAGANIA DOTYCZĄCE ZABEZPIECZENIA NALEŻYTEGO WYKONANIA UMOWY </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1.</w:t>
      </w:r>
      <w:r w:rsidRPr="00B4720D">
        <w:rPr>
          <w:rFonts w:ascii="Arial Narrow" w:hAnsi="Arial Narrow" w:cs="Tahoma"/>
          <w:sz w:val="24"/>
          <w:szCs w:val="24"/>
        </w:rPr>
        <w:tab/>
        <w:t>Wykonawca, którego oferta została wybrana jako najkorzystniejsza, zobowiązany jest do wniesienia zabezpieczenia należytego wykonania umowy do dnia podpisania umowy o wyk</w:t>
      </w:r>
      <w:r w:rsidR="00DA51E6">
        <w:rPr>
          <w:rFonts w:ascii="Arial Narrow" w:hAnsi="Arial Narrow" w:cs="Tahoma"/>
          <w:sz w:val="24"/>
          <w:szCs w:val="24"/>
        </w:rPr>
        <w:t>onanie zamówienia w wysokości 5</w:t>
      </w:r>
      <w:r w:rsidRPr="00B4720D">
        <w:rPr>
          <w:rFonts w:ascii="Arial Narrow" w:hAnsi="Arial Narrow" w:cs="Tahoma"/>
          <w:sz w:val="24"/>
          <w:szCs w:val="24"/>
        </w:rPr>
        <w:t xml:space="preserve"> % ceny całkowitej podanej w ofercie (ceny brutto).</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2.</w:t>
      </w:r>
      <w:r w:rsidRPr="00B4720D">
        <w:rPr>
          <w:rFonts w:ascii="Arial Narrow" w:hAnsi="Arial Narrow" w:cs="Tahoma"/>
          <w:sz w:val="24"/>
          <w:szCs w:val="24"/>
        </w:rPr>
        <w:tab/>
        <w:t>Zabezpieczenie należytego wykonania umowy będzie służyło pokryciu roszczeń z tytułu niewykonania lub nienależytego wykonania umowy, a także roszczeń z tytułu rękojmi za wady.</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3.</w:t>
      </w:r>
      <w:r w:rsidRPr="00B4720D">
        <w:rPr>
          <w:rFonts w:ascii="Arial Narrow" w:hAnsi="Arial Narrow" w:cs="Tahoma"/>
          <w:sz w:val="24"/>
          <w:szCs w:val="24"/>
        </w:rPr>
        <w:tab/>
        <w:t xml:space="preserve">Zabezpieczenie może być wnoszone według wyboru wykonawcy w jednej lub w kilku następujących formach: </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pieniądzu,</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poręczeniach bankowych lub poręczeniach spółdzielczej kasy oszczędnościowo – kredytowej, z tym, że zobowiązanie kasy jest zawsze zobowiązaniem pieniężnym,</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bankowych,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ubezpieczeniowych,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 xml:space="preserve">poręczeniach udzielanych przez podmioty, o których mowa w art. 6b ust. 5 pkt 2 ustawy z dnia 9 </w:t>
      </w:r>
      <w:r w:rsidRPr="00B4720D">
        <w:rPr>
          <w:rFonts w:ascii="Arial Narrow" w:hAnsi="Arial Narrow" w:cs="Tahoma"/>
        </w:rPr>
        <w:lastRenderedPageBreak/>
        <w:t>listopada 2000r. o utworzeniu Polskiej Agencji Rozwoju Przedsiębiorczości.</w:t>
      </w:r>
    </w:p>
    <w:p w:rsidR="00845053" w:rsidRPr="00B4720D" w:rsidRDefault="00845053" w:rsidP="00B4720D">
      <w:pPr>
        <w:pStyle w:val="CM17"/>
        <w:spacing w:line="276" w:lineRule="auto"/>
        <w:jc w:val="both"/>
        <w:rPr>
          <w:rFonts w:ascii="Arial Narrow" w:hAnsi="Arial Narrow" w:cs="Tahoma"/>
          <w:b/>
          <w:bCs/>
          <w:u w:val="single"/>
        </w:rPr>
      </w:pPr>
    </w:p>
    <w:p w:rsidR="00E36407" w:rsidRPr="00B4720D" w:rsidRDefault="00E36407" w:rsidP="00B4720D">
      <w:pPr>
        <w:pStyle w:val="CM17"/>
        <w:spacing w:line="276" w:lineRule="auto"/>
        <w:ind w:firstLine="709"/>
        <w:jc w:val="both"/>
        <w:rPr>
          <w:rFonts w:ascii="Arial Narrow" w:hAnsi="Arial Narrow" w:cs="Tahoma"/>
          <w:b/>
          <w:bCs/>
        </w:rPr>
      </w:pPr>
      <w:r w:rsidRPr="00B4720D">
        <w:rPr>
          <w:rFonts w:ascii="Arial Narrow" w:hAnsi="Arial Narrow" w:cs="Tahoma"/>
          <w:b/>
          <w:bCs/>
          <w:u w:val="single"/>
        </w:rPr>
        <w:t xml:space="preserve">Uwaga </w:t>
      </w:r>
    </w:p>
    <w:p w:rsidR="00E36407" w:rsidRPr="00B4720D" w:rsidRDefault="00E36407" w:rsidP="00B4720D">
      <w:pPr>
        <w:pStyle w:val="CM17"/>
        <w:spacing w:line="276" w:lineRule="auto"/>
        <w:ind w:left="709"/>
        <w:jc w:val="both"/>
        <w:rPr>
          <w:rFonts w:ascii="Arial Narrow" w:hAnsi="Arial Narrow" w:cs="Tahoma"/>
          <w:b/>
        </w:rPr>
      </w:pPr>
      <w:r w:rsidRPr="00B4720D">
        <w:rPr>
          <w:rFonts w:ascii="Arial Narrow" w:hAnsi="Arial Narrow" w:cs="Tahoma"/>
          <w:b/>
        </w:rPr>
        <w:t xml:space="preserve">Zabezpieczenie należytego wykonania umowy złożone w formie poręczenia lub gwarancji winno  zawierać następujące elementy: </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nazwa wykonawcy, beneficjenta (zamawiającego), gwaranta oraz wskazanie ich siedzib,</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określenie wierzytelności, która ma być zabezpieczona gwarancją,</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kwotę gwarancji,</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termin ważności gwarancji,</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 xml:space="preserve">termin ważności musi obejmować cały okres wykonywania przedmiotu umowy oraz 30 dni po jego zakończeniu, </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termin ważności zabezpieczenia roszczeń z tytułu rękojmi za wady musi obejmować cały okres rękojmi za wady oraz 15 dni po upływie tego okresu.</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 xml:space="preserve">nieodwołalne i bezwarunkowe zobowiązanie gwaranta do </w:t>
      </w:r>
      <w:r w:rsidR="00BA5EEE" w:rsidRPr="00B4720D">
        <w:rPr>
          <w:rFonts w:ascii="Arial Narrow" w:hAnsi="Arial Narrow" w:cs="Tahoma"/>
          <w:b/>
        </w:rPr>
        <w:t>:,,</w:t>
      </w:r>
      <w:r w:rsidRPr="00B4720D">
        <w:rPr>
          <w:rFonts w:ascii="Arial Narrow" w:hAnsi="Arial Narrow" w:cs="Tahoma"/>
          <w:b/>
        </w:rPr>
        <w:t>zapłacenia na rzecz zamawiającego kwoty gwarancji po otrzymaniu pierwszego pisemnego żądania wypłaty zawierającego oświadczenie stwierdzające, że wykonawca nie wykonał lub nienależycie wywiązał się ze swoich zobowiązań wynikających z umowy</w:t>
      </w:r>
      <w:r w:rsidR="00BA5EEE" w:rsidRPr="00B4720D">
        <w:rPr>
          <w:rFonts w:ascii="Arial Narrow" w:hAnsi="Arial Narrow" w:cs="Tahoma"/>
          <w:b/>
        </w:rPr>
        <w:t>”</w:t>
      </w:r>
      <w:r w:rsidRPr="00B4720D">
        <w:rPr>
          <w:rFonts w:ascii="Arial Narrow" w:hAnsi="Arial Narrow" w:cs="Tahoma"/>
          <w:b/>
        </w:rPr>
        <w:t>.</w:t>
      </w:r>
    </w:p>
    <w:p w:rsidR="00E36407" w:rsidRPr="00B4720D" w:rsidRDefault="00E36407" w:rsidP="00B4720D">
      <w:pPr>
        <w:pStyle w:val="Akapitzlist1"/>
        <w:suppressAutoHyphens/>
        <w:spacing w:line="276" w:lineRule="auto"/>
        <w:jc w:val="both"/>
        <w:rPr>
          <w:rFonts w:ascii="Arial Narrow" w:hAnsi="Arial Narrow" w:cs="Tahoma"/>
          <w:b/>
          <w:bCs/>
        </w:rPr>
      </w:pPr>
      <w:r w:rsidRPr="00B4720D">
        <w:rPr>
          <w:rFonts w:ascii="Arial Narrow" w:hAnsi="Arial Narrow" w:cs="Tahoma"/>
          <w:b/>
          <w:bCs/>
        </w:rPr>
        <w:t>Przed złożeniem poręczenia lub gwarancji, należy uzyskać od zamawiającego akceptację jej treści, w szczególności w zakresie cech określonych w niniejszym punkcie.</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bCs/>
        </w:rPr>
      </w:pPr>
      <w:r w:rsidRPr="00B4720D">
        <w:rPr>
          <w:rFonts w:ascii="Arial Narrow" w:hAnsi="Arial Narrow" w:cs="Tahoma"/>
        </w:rPr>
        <w:t>W</w:t>
      </w:r>
      <w:r w:rsidRPr="00B4720D">
        <w:rPr>
          <w:rFonts w:ascii="Arial Narrow" w:hAnsi="Arial Narrow" w:cs="Tahoma"/>
          <w:bCs/>
        </w:rPr>
        <w:t xml:space="preserve"> przypadku przedłożenia poręczenia lub gwarancji nie zawierającej wymienionych wyżej elementów bądź posiadającej jakiekolwiek zastrzeżenia, zamawiający uzna, że wykonawca nie wniósł zabezpieczenia należytego wykonania umowy.</w:t>
      </w:r>
    </w:p>
    <w:p w:rsidR="00804B0F"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b/>
        </w:rPr>
      </w:pPr>
      <w:r w:rsidRPr="00B4720D">
        <w:rPr>
          <w:rFonts w:ascii="Arial Narrow" w:hAnsi="Arial Narrow"/>
        </w:rPr>
        <w:t xml:space="preserve">Zabezpieczenie wnoszone w pieniądzu </w:t>
      </w:r>
      <w:r w:rsidR="00804B0F" w:rsidRPr="00B4720D">
        <w:rPr>
          <w:rFonts w:ascii="Arial Narrow" w:hAnsi="Arial Narrow" w:cs="Tahoma"/>
        </w:rPr>
        <w:t xml:space="preserve">winno być wniesione przelewem na konto: </w:t>
      </w:r>
      <w:r w:rsidR="00BA6BC6">
        <w:rPr>
          <w:rFonts w:ascii="Arial Narrow" w:hAnsi="Arial Narrow"/>
          <w:b/>
        </w:rPr>
        <w:t xml:space="preserve">83 1090 1535 0000 0001 3450 4555 </w:t>
      </w:r>
      <w:r w:rsidR="00BA6BC6" w:rsidRPr="00126D74">
        <w:rPr>
          <w:rFonts w:ascii="Arial Narrow" w:hAnsi="Arial Narrow"/>
          <w:b/>
        </w:rPr>
        <w:t xml:space="preserve"> </w:t>
      </w:r>
      <w:r w:rsidR="00804B0F" w:rsidRPr="00B4720D">
        <w:rPr>
          <w:rFonts w:ascii="Arial Narrow" w:hAnsi="Arial Narrow" w:cs="Tahoma"/>
        </w:rPr>
        <w:t>z dopiskiem „Zabezpieczenie – Rewitalizacja P</w:t>
      </w:r>
      <w:r w:rsidR="00BA6BC6">
        <w:rPr>
          <w:rFonts w:ascii="Arial Narrow" w:hAnsi="Arial Narrow" w:cs="Tahoma"/>
        </w:rPr>
        <w:t>ałacu</w:t>
      </w:r>
      <w:r w:rsidR="00804B0F" w:rsidRPr="00B4720D">
        <w:rPr>
          <w:rFonts w:ascii="Arial Narrow" w:hAnsi="Arial Narrow" w:cs="Tahoma"/>
          <w:b/>
        </w:rPr>
        <w:t>”.</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W przypadku wniesienia wadium w pieniądzu wykonawca może wyrazić zgodę na zaliczenie kwoty wadium na poczet zabezpieczenia.</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Zamawiający dokona zwrotu zabezpieczenia należytego wykonania umowy w następujący sposób:</w:t>
      </w:r>
    </w:p>
    <w:p w:rsidR="00E36407" w:rsidRPr="00B4720D" w:rsidRDefault="00F14707" w:rsidP="00B4720D">
      <w:pPr>
        <w:pStyle w:val="Akapitzlist1"/>
        <w:suppressAutoHyphens/>
        <w:spacing w:line="276" w:lineRule="auto"/>
        <w:ind w:left="1413" w:hanging="420"/>
        <w:jc w:val="both"/>
        <w:rPr>
          <w:rFonts w:ascii="Arial Narrow" w:hAnsi="Arial Narrow"/>
        </w:rPr>
      </w:pPr>
      <w:r w:rsidRPr="00B4720D">
        <w:rPr>
          <w:rFonts w:ascii="Arial Narrow" w:hAnsi="Arial Narrow"/>
        </w:rPr>
        <w:t>a)</w:t>
      </w:r>
      <w:r w:rsidRPr="00B4720D">
        <w:rPr>
          <w:rFonts w:ascii="Arial Narrow" w:hAnsi="Arial Narrow"/>
        </w:rPr>
        <w:tab/>
      </w:r>
      <w:r w:rsidR="00E36407" w:rsidRPr="00B4720D">
        <w:rPr>
          <w:rFonts w:ascii="Arial Narrow" w:hAnsi="Arial Narrow"/>
        </w:rPr>
        <w:t xml:space="preserve">70% wartości zabezpieczenia zostanie zwrócona w terminie 30 dni od dnia wykonania zamówienia i uznania przez zamawiającego za należycie wykonane, </w:t>
      </w:r>
    </w:p>
    <w:p w:rsidR="00E36407" w:rsidRPr="00B4720D" w:rsidRDefault="00F14707" w:rsidP="00B4720D">
      <w:pPr>
        <w:pStyle w:val="Akapitzlist1"/>
        <w:suppressAutoHyphens/>
        <w:spacing w:line="276" w:lineRule="auto"/>
        <w:ind w:left="993"/>
        <w:jc w:val="both"/>
        <w:rPr>
          <w:rFonts w:ascii="Arial Narrow" w:hAnsi="Arial Narrow" w:cs="Tahoma"/>
        </w:rPr>
      </w:pPr>
      <w:r w:rsidRPr="00B4720D">
        <w:rPr>
          <w:rFonts w:ascii="Arial Narrow" w:hAnsi="Arial Narrow"/>
        </w:rPr>
        <w:t>b)</w:t>
      </w:r>
      <w:r w:rsidRPr="00B4720D">
        <w:rPr>
          <w:rFonts w:ascii="Arial Narrow" w:hAnsi="Arial Narrow"/>
        </w:rPr>
        <w:tab/>
      </w:r>
      <w:r w:rsidR="00E36407" w:rsidRPr="00B4720D">
        <w:rPr>
          <w:rFonts w:ascii="Arial Narrow" w:hAnsi="Arial Narrow"/>
        </w:rPr>
        <w:t>30% wartości zabezpieczenia służąca pokryciu roszczeń zamawiającego z tytułu rękojmi za wady</w:t>
      </w:r>
      <w:r w:rsidR="00D70BCA" w:rsidRPr="00B4720D">
        <w:rPr>
          <w:rFonts w:ascii="Arial Narrow" w:hAnsi="Arial Narrow"/>
        </w:rPr>
        <w:t xml:space="preserve">, zostanie zwrócona nie później </w:t>
      </w:r>
      <w:r w:rsidR="00E36407" w:rsidRPr="00B4720D">
        <w:rPr>
          <w:rFonts w:ascii="Arial Narrow" w:hAnsi="Arial Narrow"/>
        </w:rPr>
        <w:t>niż w 15 dniu po upływie okresu rękojmi za wady.</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cs="Tahoma"/>
          <w:sz w:val="24"/>
          <w:szCs w:val="24"/>
        </w:rPr>
      </w:pPr>
      <w:r w:rsidRPr="00B4720D">
        <w:rPr>
          <w:rFonts w:ascii="Arial Narrow" w:hAnsi="Arial Narrow"/>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AC1BB1" w:rsidRPr="00B4720D" w:rsidRDefault="00AC1BB1"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 xml:space="preserve">Gwarancja na wykonane roboty nie ulegnie skróceniu w przypadku wystąpienie konieczność napraw </w:t>
      </w:r>
      <w:r w:rsidRPr="00B4720D">
        <w:rPr>
          <w:rFonts w:ascii="Arial Narrow" w:hAnsi="Arial Narrow"/>
          <w:sz w:val="24"/>
          <w:szCs w:val="24"/>
        </w:rPr>
        <w:lastRenderedPageBreak/>
        <w:t>ewentualnych awarii wszystkich sieci podziemnych</w:t>
      </w:r>
    </w:p>
    <w:p w:rsidR="001940E9" w:rsidRPr="00B4720D" w:rsidRDefault="001940E9" w:rsidP="00B4720D">
      <w:pPr>
        <w:pStyle w:val="Akapitzlist1"/>
        <w:suppressAutoHyphens/>
        <w:spacing w:line="276" w:lineRule="auto"/>
        <w:ind w:left="1134"/>
        <w:jc w:val="both"/>
        <w:rPr>
          <w:rFonts w:ascii="Arial Narrow" w:hAnsi="Arial Narrow" w:cs="Tahoma"/>
          <w:bCs/>
        </w:rPr>
      </w:pPr>
    </w:p>
    <w:p w:rsidR="004F75A3" w:rsidRPr="00B4720D" w:rsidRDefault="004F75A3" w:rsidP="00B4720D">
      <w:pPr>
        <w:pStyle w:val="Tekstpodstawowy"/>
        <w:spacing w:line="276" w:lineRule="auto"/>
        <w:jc w:val="left"/>
        <w:rPr>
          <w:rFonts w:ascii="Arial Narrow" w:hAnsi="Arial Narrow"/>
          <w:b/>
          <w:caps/>
          <w:sz w:val="24"/>
          <w:szCs w:val="24"/>
        </w:rPr>
      </w:pPr>
      <w:r w:rsidRPr="00B4720D">
        <w:rPr>
          <w:rFonts w:ascii="Arial Narrow" w:hAnsi="Arial Narrow"/>
          <w:b/>
          <w:caps/>
          <w:sz w:val="24"/>
          <w:szCs w:val="24"/>
        </w:rPr>
        <w:t>2</w:t>
      </w:r>
      <w:r w:rsidR="001940E9" w:rsidRPr="00B4720D">
        <w:rPr>
          <w:rFonts w:ascii="Arial Narrow" w:hAnsi="Arial Narrow"/>
          <w:b/>
          <w:caps/>
          <w:sz w:val="24"/>
          <w:szCs w:val="24"/>
        </w:rPr>
        <w:t>2</w:t>
      </w:r>
      <w:r w:rsidRPr="00B4720D">
        <w:rPr>
          <w:rFonts w:ascii="Arial Narrow" w:hAnsi="Arial Narrow"/>
          <w:b/>
          <w:caps/>
          <w:sz w:val="24"/>
          <w:szCs w:val="24"/>
        </w:rPr>
        <w:t xml:space="preserve">. </w:t>
      </w:r>
      <w:r w:rsidR="00AE339A" w:rsidRPr="00B4720D">
        <w:rPr>
          <w:rFonts w:ascii="Arial Narrow" w:hAnsi="Arial Narrow"/>
          <w:b/>
          <w:caps/>
          <w:sz w:val="24"/>
          <w:szCs w:val="24"/>
        </w:rPr>
        <w:tab/>
      </w:r>
      <w:r w:rsidR="00672EC8" w:rsidRPr="00B4720D">
        <w:rPr>
          <w:rFonts w:ascii="Arial Narrow" w:hAnsi="Arial Narrow"/>
          <w:b/>
          <w:caps/>
          <w:sz w:val="24"/>
          <w:szCs w:val="24"/>
        </w:rPr>
        <w:t>ISTOTNE WARUNKI</w:t>
      </w:r>
      <w:r w:rsidRPr="00B4720D">
        <w:rPr>
          <w:rFonts w:ascii="Arial Narrow" w:hAnsi="Arial Narrow"/>
          <w:b/>
          <w:caps/>
          <w:sz w:val="24"/>
          <w:szCs w:val="24"/>
        </w:rPr>
        <w:t xml:space="preserve"> UMOWY</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b/>
          <w:sz w:val="24"/>
          <w:szCs w:val="24"/>
        </w:rPr>
        <w:t xml:space="preserve">Postanowienia umowy Zamawiający zawarł we wzorze umowy stanowiącym załącznik nr </w:t>
      </w:r>
      <w:r w:rsidR="00F14707" w:rsidRPr="00B4720D">
        <w:rPr>
          <w:rFonts w:ascii="Arial Narrow" w:hAnsi="Arial Narrow"/>
          <w:b/>
          <w:sz w:val="24"/>
          <w:szCs w:val="24"/>
        </w:rPr>
        <w:t>6</w:t>
      </w:r>
      <w:r w:rsidR="00C75E31" w:rsidRPr="00B4720D">
        <w:rPr>
          <w:rFonts w:ascii="Arial Narrow" w:hAnsi="Arial Narrow"/>
          <w:b/>
          <w:sz w:val="24"/>
          <w:szCs w:val="24"/>
        </w:rPr>
        <w:t xml:space="preserve"> </w:t>
      </w:r>
      <w:r w:rsidRPr="00B4720D">
        <w:rPr>
          <w:rFonts w:ascii="Arial Narrow" w:hAnsi="Arial Narrow"/>
          <w:b/>
          <w:sz w:val="24"/>
          <w:szCs w:val="24"/>
        </w:rPr>
        <w:t>do siwz</w:t>
      </w:r>
      <w:r w:rsidR="003A705D" w:rsidRPr="00B4720D">
        <w:rPr>
          <w:rFonts w:ascii="Arial Narrow" w:hAnsi="Arial Narrow"/>
          <w:b/>
          <w:sz w:val="24"/>
          <w:szCs w:val="24"/>
        </w:rPr>
        <w:t xml:space="preserve"> – Istotne warunki umowy</w:t>
      </w:r>
      <w:r w:rsidRPr="00B4720D">
        <w:rPr>
          <w:rFonts w:ascii="Arial Narrow" w:hAnsi="Arial Narrow"/>
          <w:b/>
          <w:sz w:val="24"/>
          <w:szCs w:val="24"/>
        </w:rPr>
        <w:t>.</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sz w:val="24"/>
          <w:szCs w:val="24"/>
        </w:rPr>
        <w:t>Poza przypadkami określonymi w umowie, zmiany umowy będą mogły nastąpić w następujących okolicznościach:</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zaistnienia, po zawarciu umowy, przypadku siły wyższej, przez którą, na potrzeby niniejszego warunku rozumieć należy zdarzenie zewnętrzne wobec łączącej strony więzi prawnej:</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o charakterze niezależnym od stron,</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strony nie mogły przewidzieć przed zawarciem umowy,</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nie można uniknąć ani któremu strony nie mogły zapobiec przy zachowaniu należytej staranności,</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której nie można przypisać drugiej stronie;</w:t>
      </w:r>
    </w:p>
    <w:p w:rsidR="004F75A3" w:rsidRPr="00B4720D" w:rsidRDefault="004F75A3" w:rsidP="00B4720D">
      <w:pPr>
        <w:tabs>
          <w:tab w:val="num" w:pos="720"/>
        </w:tabs>
        <w:autoSpaceDE w:val="0"/>
        <w:autoSpaceDN w:val="0"/>
        <w:adjustRightInd w:val="0"/>
        <w:spacing w:line="276" w:lineRule="auto"/>
        <w:ind w:left="1416"/>
        <w:jc w:val="both"/>
        <w:rPr>
          <w:rFonts w:ascii="Arial Narrow" w:hAnsi="Arial Narrow"/>
          <w:sz w:val="24"/>
          <w:szCs w:val="24"/>
        </w:rPr>
      </w:pPr>
      <w:r w:rsidRPr="00B4720D">
        <w:rPr>
          <w:rFonts w:ascii="Arial Narrow" w:hAnsi="Arial Narrow"/>
          <w:sz w:val="24"/>
          <w:szCs w:val="24"/>
        </w:rPr>
        <w:t xml:space="preserve">Za siłę wyższą warunkującą zmianę umowy uważać się będzie w szczególności: powódź, pożar i inne klęski żywiołowe, zamieszki, strajki, ataki terrorystyczne, działania wojenne, nagłe załamania warunków </w:t>
      </w:r>
      <w:r w:rsidR="00AE339A" w:rsidRPr="00B4720D">
        <w:rPr>
          <w:rFonts w:ascii="Arial Narrow" w:hAnsi="Arial Narrow"/>
          <w:sz w:val="24"/>
          <w:szCs w:val="24"/>
        </w:rPr>
        <w:t xml:space="preserve">atmosferycznych, nagłe przerwy </w:t>
      </w:r>
      <w:r w:rsidRPr="00B4720D">
        <w:rPr>
          <w:rFonts w:ascii="Arial Narrow" w:hAnsi="Arial Narrow"/>
          <w:sz w:val="24"/>
          <w:szCs w:val="24"/>
        </w:rPr>
        <w:t>w dostawie energii elektrycznej, promieniowanie lub skażenia;</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 xml:space="preserve">zmiany powszechnie obowiązujących przepisów prawa w zakresie mającym wpływ na realizację przedmiotu zamówienia lub </w:t>
      </w:r>
      <w:r w:rsidR="00D70BCA" w:rsidRPr="00B4720D">
        <w:rPr>
          <w:rFonts w:ascii="Arial Narrow" w:hAnsi="Arial Narrow"/>
          <w:sz w:val="24"/>
          <w:szCs w:val="24"/>
        </w:rPr>
        <w:t xml:space="preserve"> </w:t>
      </w:r>
      <w:r w:rsidRPr="00B4720D">
        <w:rPr>
          <w:rFonts w:ascii="Arial Narrow" w:hAnsi="Arial Narrow"/>
          <w:sz w:val="24"/>
          <w:szCs w:val="24"/>
        </w:rPr>
        <w:t>świadczenia stron;</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C75E31"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wystąpienia istotnych wad dokumentacji projektowej skutkującej koniecznością dokonania poprawek lub uzupełnień, jeżeli uniemożliwia to lub istotnie wstrzymuje realizację określonego rodzaju robót mających wpływ na zmianę terminu realizacji –</w:t>
      </w:r>
      <w:r w:rsidR="0023000A" w:rsidRPr="00B4720D">
        <w:rPr>
          <w:rFonts w:ascii="Arial Narrow" w:hAnsi="Arial Narrow"/>
          <w:sz w:val="24"/>
          <w:szCs w:val="24"/>
        </w:rPr>
        <w:t xml:space="preserve">  </w:t>
      </w:r>
      <w:r w:rsidRPr="00B4720D">
        <w:rPr>
          <w:rFonts w:ascii="Arial Narrow" w:hAnsi="Arial Narrow"/>
          <w:sz w:val="24"/>
          <w:szCs w:val="24"/>
        </w:rPr>
        <w:t>zmianie</w:t>
      </w:r>
      <w:r w:rsidR="0023000A" w:rsidRPr="00B4720D">
        <w:rPr>
          <w:rFonts w:ascii="Arial Narrow" w:hAnsi="Arial Narrow"/>
          <w:sz w:val="24"/>
          <w:szCs w:val="24"/>
        </w:rPr>
        <w:t xml:space="preserve"> </w:t>
      </w:r>
      <w:r w:rsidRPr="00B4720D">
        <w:rPr>
          <w:rFonts w:ascii="Arial Narrow" w:hAnsi="Arial Narrow"/>
          <w:sz w:val="24"/>
          <w:szCs w:val="24"/>
        </w:rPr>
        <w:t>ulegnie odpowiednio termin realizacji zamówienia;</w:t>
      </w:r>
    </w:p>
    <w:p w:rsidR="004F75A3"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F75A3" w:rsidRPr="004F40C8"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4F40C8">
        <w:rPr>
          <w:rFonts w:ascii="Arial Narrow" w:hAnsi="Arial Narrow"/>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CB596D" w:rsidRPr="00B4720D" w:rsidRDefault="00CB596D" w:rsidP="00B4720D">
      <w:pPr>
        <w:spacing w:line="276" w:lineRule="auto"/>
        <w:rPr>
          <w:rFonts w:ascii="Arial Narrow" w:hAnsi="Arial Narrow"/>
          <w:sz w:val="24"/>
          <w:szCs w:val="24"/>
        </w:rPr>
      </w:pPr>
    </w:p>
    <w:p w:rsidR="004F75A3" w:rsidRPr="00B4720D" w:rsidRDefault="001940E9" w:rsidP="00B4720D">
      <w:pPr>
        <w:pStyle w:val="Nagwek5"/>
        <w:spacing w:line="276" w:lineRule="auto"/>
        <w:ind w:left="705" w:hanging="705"/>
        <w:jc w:val="both"/>
        <w:rPr>
          <w:rFonts w:ascii="Arial Narrow" w:hAnsi="Arial Narrow"/>
          <w:caps/>
          <w:sz w:val="24"/>
          <w:szCs w:val="24"/>
        </w:rPr>
      </w:pPr>
      <w:r w:rsidRPr="00B4720D">
        <w:rPr>
          <w:rFonts w:ascii="Arial Narrow" w:hAnsi="Arial Narrow"/>
          <w:caps/>
          <w:sz w:val="24"/>
          <w:szCs w:val="24"/>
        </w:rPr>
        <w:t>23</w:t>
      </w:r>
      <w:r w:rsidR="004F75A3" w:rsidRPr="00B4720D">
        <w:rPr>
          <w:rFonts w:ascii="Arial Narrow" w:hAnsi="Arial Narrow"/>
          <w:caps/>
          <w:sz w:val="24"/>
          <w:szCs w:val="24"/>
        </w:rPr>
        <w:t xml:space="preserve">. </w:t>
      </w:r>
      <w:r w:rsidR="00C75E31" w:rsidRPr="00B4720D">
        <w:rPr>
          <w:rFonts w:ascii="Arial Narrow" w:hAnsi="Arial Narrow"/>
          <w:caps/>
          <w:sz w:val="24"/>
          <w:szCs w:val="24"/>
        </w:rPr>
        <w:tab/>
      </w:r>
      <w:r w:rsidR="004F75A3" w:rsidRPr="00B4720D">
        <w:rPr>
          <w:rFonts w:ascii="Arial Narrow" w:hAnsi="Arial Narrow"/>
          <w:caps/>
          <w:sz w:val="24"/>
          <w:szCs w:val="24"/>
        </w:rPr>
        <w:t>Pouczenie o środkach ochrony prawnej przysługujących wykonawcy w toku postępowania o udzielenie zamówienia</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1.</w:t>
      </w:r>
      <w:r w:rsidRPr="00B4720D">
        <w:rPr>
          <w:rFonts w:ascii="Arial Narrow" w:hAnsi="Arial Narrow" w:cs="Tahoma"/>
          <w:color w:val="auto"/>
        </w:rPr>
        <w:tab/>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lastRenderedPageBreak/>
        <w:t>2.</w:t>
      </w:r>
      <w:r w:rsidRPr="00B4720D">
        <w:rPr>
          <w:rFonts w:ascii="Arial Narrow" w:hAnsi="Arial Narrow" w:cs="Tahoma"/>
          <w:color w:val="auto"/>
        </w:rPr>
        <w:tab/>
        <w:t>Środki ochrony prawnej wobec ogłoszenia o zamówieniu oraz specyfikacji istotnych warunków zamówienia, przysługują również organizacjom wpisanym na listę organizacji uprawnionych do wnoszenia środków ochrony prawnej.</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t>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określenia warunków udziału w postępowaniu,</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wykluczenie odwołującego z postępowania o udzielenie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odrzucenia oferty odwołującego,</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opisu przedmiotu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wyboru oferty najkorzystniejszej.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4.</w:t>
      </w:r>
      <w:r w:rsidRPr="00B4720D">
        <w:rPr>
          <w:rFonts w:ascii="Arial Narrow" w:hAnsi="Arial Narrow" w:cs="Tahoma"/>
          <w:color w:val="auto"/>
        </w:rPr>
        <w:tab/>
      </w:r>
      <w:r w:rsidR="00E36407" w:rsidRPr="00B4720D">
        <w:rPr>
          <w:rFonts w:ascii="Arial Narrow" w:hAnsi="Arial Narrow"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5.</w:t>
      </w:r>
      <w:r w:rsidRPr="00B4720D">
        <w:rPr>
          <w:rFonts w:ascii="Arial Narrow" w:hAnsi="Arial Narrow" w:cs="Tahoma"/>
          <w:color w:val="auto"/>
        </w:rPr>
        <w:tab/>
      </w:r>
      <w:r w:rsidR="00E36407" w:rsidRPr="00B4720D">
        <w:rPr>
          <w:rFonts w:ascii="Arial Narrow" w:hAnsi="Arial Narrow"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6.</w:t>
      </w:r>
      <w:r w:rsidRPr="00B4720D">
        <w:rPr>
          <w:rFonts w:ascii="Arial Narrow" w:hAnsi="Arial Narrow" w:cs="Tahoma"/>
          <w:color w:val="auto"/>
        </w:rPr>
        <w:tab/>
      </w:r>
      <w:r w:rsidR="00E36407" w:rsidRPr="00B4720D">
        <w:rPr>
          <w:rFonts w:ascii="Arial Narrow" w:hAnsi="Arial Narrow"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7.</w:t>
      </w:r>
      <w:r w:rsidRPr="00B4720D">
        <w:rPr>
          <w:rFonts w:ascii="Arial Narrow" w:hAnsi="Arial Narrow" w:cs="Tahoma"/>
          <w:color w:val="auto"/>
        </w:rPr>
        <w:tab/>
      </w:r>
      <w:r w:rsidR="00E36407" w:rsidRPr="00B4720D">
        <w:rPr>
          <w:rFonts w:ascii="Arial Narrow" w:hAnsi="Arial Narrow" w:cs="Tahoma"/>
          <w:color w:val="auto"/>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8.</w:t>
      </w:r>
      <w:r w:rsidRPr="00B4720D">
        <w:rPr>
          <w:rFonts w:ascii="Arial Narrow" w:hAnsi="Arial Narrow" w:cs="Tahoma"/>
          <w:color w:val="auto"/>
        </w:rPr>
        <w:tab/>
      </w:r>
      <w:r w:rsidR="00E36407" w:rsidRPr="00B4720D">
        <w:rPr>
          <w:rFonts w:ascii="Arial Narrow" w:hAnsi="Arial Narrow"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9.</w:t>
      </w:r>
      <w:r w:rsidRPr="00B4720D">
        <w:rPr>
          <w:rFonts w:ascii="Arial Narrow" w:hAnsi="Arial Narrow" w:cs="Tahoma"/>
          <w:color w:val="auto"/>
        </w:rPr>
        <w:tab/>
      </w:r>
      <w:r w:rsidR="00E36407" w:rsidRPr="00B4720D">
        <w:rPr>
          <w:rFonts w:ascii="Arial Narrow" w:hAnsi="Arial Narrow" w:cs="Tahoma"/>
          <w:color w:val="auto"/>
        </w:rPr>
        <w:t>Odwołanie wobec czynnoś</w:t>
      </w:r>
      <w:r w:rsidRPr="00B4720D">
        <w:rPr>
          <w:rFonts w:ascii="Arial Narrow" w:hAnsi="Arial Narrow" w:cs="Tahoma"/>
          <w:color w:val="auto"/>
        </w:rPr>
        <w:t>ci innych niż określone w pkt 23</w:t>
      </w:r>
      <w:r w:rsidR="00E36407" w:rsidRPr="00B4720D">
        <w:rPr>
          <w:rFonts w:ascii="Arial Narrow" w:hAnsi="Arial Narrow" w:cs="Tahoma"/>
          <w:color w:val="auto"/>
        </w:rPr>
        <w:t xml:space="preserve">.7 i </w:t>
      </w:r>
      <w:r w:rsidRPr="00B4720D">
        <w:rPr>
          <w:rFonts w:ascii="Arial Narrow" w:hAnsi="Arial Narrow" w:cs="Tahoma"/>
          <w:color w:val="auto"/>
        </w:rPr>
        <w:t>23</w:t>
      </w:r>
      <w:r w:rsidR="00E36407" w:rsidRPr="00B4720D">
        <w:rPr>
          <w:rFonts w:ascii="Arial Narrow" w:hAnsi="Arial Narrow" w:cs="Tahoma"/>
          <w:color w:val="auto"/>
        </w:rPr>
        <w:t xml:space="preserve">.8 wnosi się  w terminie 5 dni od dnia, w którym powzięto lub przy zachowaniu należytej staranności można było powziąć wiadomość o okolicznościach stanowiących podstawę jego wniesienia. </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10.</w:t>
      </w:r>
      <w:r w:rsidRPr="00B4720D">
        <w:rPr>
          <w:rFonts w:ascii="Arial Narrow" w:hAnsi="Arial Narrow" w:cs="Tahoma"/>
          <w:color w:val="auto"/>
        </w:rPr>
        <w:tab/>
      </w:r>
      <w:r w:rsidR="00E36407" w:rsidRPr="00B4720D">
        <w:rPr>
          <w:rFonts w:ascii="Arial Narrow" w:hAnsi="Arial Narrow"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92C3C" w:rsidRPr="00B4720D" w:rsidRDefault="00AC5B4D" w:rsidP="00B4720D">
      <w:pPr>
        <w:pStyle w:val="Default"/>
        <w:tabs>
          <w:tab w:val="left" w:pos="993"/>
        </w:tabs>
        <w:spacing w:line="276" w:lineRule="auto"/>
        <w:ind w:left="993" w:hanging="285"/>
        <w:jc w:val="both"/>
        <w:rPr>
          <w:rFonts w:ascii="Arial Narrow" w:hAnsi="Arial Narrow"/>
          <w:color w:val="auto"/>
        </w:rPr>
      </w:pPr>
      <w:r w:rsidRPr="00B4720D">
        <w:rPr>
          <w:rFonts w:ascii="Arial Narrow" w:hAnsi="Arial Narrow"/>
          <w:color w:val="auto"/>
        </w:rPr>
        <w:t>11.</w:t>
      </w:r>
      <w:r w:rsidRPr="00B4720D">
        <w:rPr>
          <w:rFonts w:ascii="Arial Narrow" w:hAnsi="Arial Narrow"/>
          <w:color w:val="auto"/>
        </w:rPr>
        <w:tab/>
      </w:r>
      <w:r w:rsidR="00E36407" w:rsidRPr="00B4720D">
        <w:rPr>
          <w:rFonts w:ascii="Arial Narrow" w:hAnsi="Arial Narrow"/>
          <w:color w:val="auto"/>
        </w:rPr>
        <w:t>Pozostałe prawa i obowiązki wykonawców w toku wnoszenia środków ochrony prawnej określone są w Dziale VI ustawy Prawo zamówień publicznych.</w:t>
      </w:r>
    </w:p>
    <w:p w:rsidR="00AA5463" w:rsidRPr="00B4720D" w:rsidRDefault="00AA5463" w:rsidP="00B4720D">
      <w:pPr>
        <w:pStyle w:val="Default"/>
        <w:tabs>
          <w:tab w:val="left" w:pos="993"/>
        </w:tabs>
        <w:spacing w:line="276" w:lineRule="auto"/>
        <w:jc w:val="both"/>
        <w:rPr>
          <w:rFonts w:ascii="Arial Narrow" w:hAnsi="Arial Narrow" w:cs="Tahoma"/>
          <w:color w:val="auto"/>
        </w:rPr>
      </w:pPr>
    </w:p>
    <w:p w:rsidR="001727F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24.</w:t>
      </w:r>
      <w:r w:rsidRPr="00B4720D">
        <w:rPr>
          <w:rFonts w:ascii="Arial Narrow" w:hAnsi="Arial Narrow"/>
          <w:b/>
        </w:rPr>
        <w:tab/>
      </w:r>
      <w:r w:rsidR="00AC5B4D" w:rsidRPr="00B4720D">
        <w:rPr>
          <w:rFonts w:ascii="Arial Narrow" w:hAnsi="Arial Narrow"/>
          <w:b/>
        </w:rPr>
        <w:t>BADANIE I OCENA OFERT</w:t>
      </w:r>
    </w:p>
    <w:p w:rsidR="00AC5B4D" w:rsidRPr="00B4720D" w:rsidRDefault="00AC5B4D" w:rsidP="00B4720D">
      <w:pPr>
        <w:spacing w:line="276" w:lineRule="auto"/>
        <w:ind w:left="993" w:hanging="285"/>
        <w:jc w:val="both"/>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W toku badania i oceny ofert zamawiający może żądać od wykonawców wyjaśnień dotyczących treści złożonych ofert i dokumentów potwierdzających spełnianie warunków udziału w postępowaniu.</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lastRenderedPageBreak/>
        <w:t>3.</w:t>
      </w:r>
      <w:r w:rsidRPr="00B4720D">
        <w:rPr>
          <w:rFonts w:ascii="Arial Narrow" w:hAnsi="Arial Narrow"/>
          <w:sz w:val="24"/>
          <w:szCs w:val="24"/>
        </w:rPr>
        <w:tab/>
        <w:t>Jeżeli oferta zawierać będzie rażąco niską cenę w stosunku do przedmiotu zamówienia, zamawiający zwróci się do wykonawcy o udzielenie w określonym terminie wyjaśnień dotyczących elementów oferty mających wpływ na wysokość ceny.</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Zamawiający odrzuca ofertę w przypadkach określonych w art. 89 ust. 1  ustawy Prawo zamówień publicznych.</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AC5B4D" w:rsidRPr="00B4720D" w:rsidRDefault="00AC5B4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t>Zamawiający informuje wszystkich  wykonawców o:</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wykonawcach, którzy zostali wykluczeni,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wykonawcach, których oferty zostały odrzucone, powodach odrzucenia oferty, a w przypadkach, o których mowa w art. 89 ust. 4 i 5 braku równoważności lub braku spełniania wymagań dotyczących wydajności lub funkcjonalności,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wykonawcach, którzy złożyli oferty niepodlegające odrzuceniu,</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e)</w:t>
      </w:r>
      <w:r w:rsidRPr="00B4720D">
        <w:rPr>
          <w:rFonts w:ascii="Arial Narrow" w:hAnsi="Arial Narrow"/>
          <w:sz w:val="24"/>
          <w:szCs w:val="24"/>
        </w:rPr>
        <w:tab/>
        <w:t>unieważnieniu postępowania,</w:t>
      </w:r>
    </w:p>
    <w:p w:rsidR="00AC5B4D" w:rsidRPr="00B4720D" w:rsidRDefault="00AC5B4D" w:rsidP="00B4720D">
      <w:pPr>
        <w:spacing w:line="276" w:lineRule="auto"/>
        <w:ind w:left="285" w:firstLine="708"/>
        <w:jc w:val="both"/>
        <w:rPr>
          <w:rFonts w:ascii="Arial Narrow" w:hAnsi="Arial Narrow"/>
          <w:sz w:val="24"/>
          <w:szCs w:val="24"/>
        </w:rPr>
      </w:pPr>
      <w:r w:rsidRPr="00B4720D">
        <w:rPr>
          <w:rFonts w:ascii="Arial Narrow" w:hAnsi="Arial Narrow"/>
          <w:sz w:val="24"/>
          <w:szCs w:val="24"/>
        </w:rPr>
        <w:t>podając uzasadnienie faktyczne i prawne.</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t>Informacje, o których mowa powyżej w pkt 24.7 lit. a i lit. e  zamawiający zamieści na swojej stronie internetowej.</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Pr="00B4720D">
        <w:rPr>
          <w:rFonts w:ascii="Arial Narrow" w:hAnsi="Arial Narrow"/>
          <w:sz w:val="24"/>
          <w:szCs w:val="24"/>
        </w:rPr>
        <w:tab/>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16105" w:rsidRPr="00B4720D" w:rsidRDefault="00016105" w:rsidP="00B4720D">
      <w:pPr>
        <w:shd w:val="clear" w:color="auto" w:fill="FFFFFF"/>
        <w:spacing w:line="276" w:lineRule="auto"/>
        <w:ind w:right="120"/>
        <w:jc w:val="both"/>
        <w:rPr>
          <w:rFonts w:ascii="Arial Narrow" w:hAnsi="Arial Narrow"/>
          <w:sz w:val="24"/>
          <w:szCs w:val="24"/>
        </w:rPr>
      </w:pPr>
    </w:p>
    <w:p w:rsidR="00126BD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25.</w:t>
      </w:r>
      <w:r w:rsidRPr="00B4720D">
        <w:rPr>
          <w:rFonts w:ascii="Arial Narrow" w:hAnsi="Arial Narrow"/>
          <w:b/>
        </w:rPr>
        <w:tab/>
        <w:t>RĘKOJMI</w:t>
      </w:r>
      <w:r w:rsidR="00016105" w:rsidRPr="00B4720D">
        <w:rPr>
          <w:rFonts w:ascii="Arial Narrow" w:hAnsi="Arial Narrow"/>
          <w:b/>
        </w:rPr>
        <w:t>A</w:t>
      </w:r>
      <w:r w:rsidRPr="00B4720D">
        <w:rPr>
          <w:rFonts w:ascii="Arial Narrow" w:hAnsi="Arial Narrow"/>
          <w:b/>
        </w:rPr>
        <w:t xml:space="preserve"> I OKRES GWARANCJI</w:t>
      </w:r>
    </w:p>
    <w:p w:rsidR="00126BD2" w:rsidRPr="00B4720D" w:rsidRDefault="00126BD2" w:rsidP="00B4720D">
      <w:pPr>
        <w:tabs>
          <w:tab w:val="left" w:pos="993"/>
        </w:tabs>
        <w:spacing w:line="276" w:lineRule="auto"/>
        <w:ind w:left="708"/>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Zamawiający wymaga minimum 60 miesięcznego okresu  rękojmi za wady na przedmiot zamówienia</w:t>
      </w:r>
      <w:r w:rsidR="00804B0F" w:rsidRPr="00B4720D">
        <w:rPr>
          <w:rFonts w:ascii="Arial Narrow" w:hAnsi="Arial Narrow"/>
          <w:sz w:val="24"/>
          <w:szCs w:val="24"/>
        </w:rPr>
        <w:t xml:space="preserve"> (kryterium oceny ofert – wykona</w:t>
      </w:r>
      <w:r w:rsidR="00996771">
        <w:rPr>
          <w:rFonts w:ascii="Arial Narrow" w:hAnsi="Arial Narrow"/>
          <w:sz w:val="24"/>
          <w:szCs w:val="24"/>
        </w:rPr>
        <w:t>wca może wydłużyć okres rękojmi</w:t>
      </w:r>
      <w:r w:rsidR="00804B0F" w:rsidRPr="00B4720D">
        <w:rPr>
          <w:rFonts w:ascii="Arial Narrow" w:hAnsi="Arial Narrow"/>
          <w:sz w:val="24"/>
          <w:szCs w:val="24"/>
        </w:rPr>
        <w:t xml:space="preserve"> do 84 miesięcy)</w:t>
      </w:r>
      <w:r w:rsidRPr="00B4720D">
        <w:rPr>
          <w:rFonts w:ascii="Arial Narrow" w:hAnsi="Arial Narrow"/>
          <w:sz w:val="24"/>
          <w:szCs w:val="24"/>
        </w:rPr>
        <w:t>.</w:t>
      </w:r>
    </w:p>
    <w:p w:rsidR="00126BD2" w:rsidRPr="00B4720D" w:rsidRDefault="00126BD2" w:rsidP="00B4720D">
      <w:pPr>
        <w:tabs>
          <w:tab w:val="left" w:pos="993"/>
        </w:tabs>
        <w:spacing w:line="276" w:lineRule="auto"/>
        <w:ind w:firstLine="708"/>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Termin rękojmi za wady rozpoczyna bieg z dniem odbioru końcowego przedmiotu umowy.</w:t>
      </w:r>
    </w:p>
    <w:p w:rsidR="00126BD2" w:rsidRPr="00B4720D" w:rsidRDefault="00126BD2" w:rsidP="00B4720D">
      <w:pPr>
        <w:spacing w:line="276" w:lineRule="auto"/>
        <w:rPr>
          <w:rFonts w:ascii="Arial Narrow" w:hAnsi="Arial Narrow"/>
          <w:sz w:val="24"/>
          <w:szCs w:val="24"/>
        </w:rPr>
      </w:pPr>
    </w:p>
    <w:p w:rsidR="00126BD2" w:rsidRPr="00B4720D" w:rsidRDefault="00126BD2" w:rsidP="00B4720D">
      <w:pPr>
        <w:spacing w:line="276" w:lineRule="auto"/>
        <w:ind w:firstLine="708"/>
        <w:rPr>
          <w:rFonts w:ascii="Arial Narrow" w:hAnsi="Arial Narrow"/>
          <w:b/>
          <w:sz w:val="24"/>
          <w:szCs w:val="24"/>
        </w:rPr>
      </w:pPr>
      <w:r w:rsidRPr="00B4720D">
        <w:rPr>
          <w:rFonts w:ascii="Arial Narrow" w:hAnsi="Arial Narrow"/>
          <w:b/>
          <w:sz w:val="24"/>
          <w:szCs w:val="24"/>
        </w:rPr>
        <w:t>UWAGA:</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Okres gwarancji na przedmiot zamówienia stanowi kryterium wyboru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 xml:space="preserve"> Okres gwarancji na przedmiot zamówienia należy określić w formularzu oferty w miesiącach w liczbach całkowitych. W przypadku określenia okresu gwarancji w wartości ułamkowej, zamawiający zaokrągli wartość ułamkową w dół do najbliższej liczby całkowitej. </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Najdłuższy możliwy okres gwarancji pow</w:t>
      </w:r>
      <w:r w:rsidR="008F2241" w:rsidRPr="00B4720D">
        <w:rPr>
          <w:rFonts w:ascii="Arial Narrow" w:hAnsi="Arial Narrow"/>
          <w:sz w:val="24"/>
          <w:szCs w:val="24"/>
        </w:rPr>
        <w:t>inien wynosić 7 lat (84 miesiące</w:t>
      </w:r>
      <w:r w:rsidRPr="00B4720D">
        <w:rPr>
          <w:rFonts w:ascii="Arial Narrow" w:hAnsi="Arial Narrow"/>
          <w:sz w:val="24"/>
          <w:szCs w:val="24"/>
        </w:rPr>
        <w:t>) od daty podpisania Protokołu odbioru końcowego).</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 xml:space="preserve">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w:t>
      </w:r>
      <w:r w:rsidRPr="00B4720D">
        <w:rPr>
          <w:rFonts w:ascii="Arial Narrow" w:hAnsi="Arial Narrow"/>
          <w:sz w:val="24"/>
          <w:szCs w:val="24"/>
        </w:rPr>
        <w:lastRenderedPageBreak/>
        <w:t>powodów skutkujących odrzuceniem takiej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Warunki gwarancji zawarte zostały w załączniku d</w:t>
      </w:r>
      <w:r w:rsidR="00B4720D" w:rsidRPr="00B4720D">
        <w:rPr>
          <w:rFonts w:ascii="Arial Narrow" w:hAnsi="Arial Narrow"/>
          <w:sz w:val="24"/>
          <w:szCs w:val="24"/>
        </w:rPr>
        <w:t>o SIWZ – Istotne warunki umowy.</w:t>
      </w:r>
    </w:p>
    <w:p w:rsidR="00F14707" w:rsidRPr="007C5E87" w:rsidRDefault="00F14707" w:rsidP="004F75A3">
      <w:pPr>
        <w:jc w:val="both"/>
        <w:rPr>
          <w:rFonts w:ascii="Arial Narrow" w:hAnsi="Arial Narrow"/>
          <w:b/>
          <w:sz w:val="24"/>
          <w:szCs w:val="24"/>
        </w:rPr>
      </w:pPr>
    </w:p>
    <w:p w:rsidR="007C3779" w:rsidRPr="007C5E87" w:rsidRDefault="004F75A3" w:rsidP="00801F03">
      <w:pPr>
        <w:jc w:val="both"/>
        <w:rPr>
          <w:rFonts w:ascii="Arial Narrow" w:hAnsi="Arial Narrow"/>
          <w:b/>
          <w:sz w:val="24"/>
          <w:szCs w:val="24"/>
        </w:rPr>
      </w:pPr>
      <w:r w:rsidRPr="007C5E87">
        <w:rPr>
          <w:rFonts w:ascii="Arial Narrow" w:hAnsi="Arial Narrow"/>
          <w:b/>
          <w:sz w:val="24"/>
          <w:szCs w:val="24"/>
        </w:rPr>
        <w:t>ZAŁĄCZNIKI DO SIWZ</w:t>
      </w:r>
      <w:r w:rsidR="005D26DA" w:rsidRPr="007C5E87">
        <w:rPr>
          <w:rFonts w:ascii="Arial Narrow" w:hAnsi="Arial Narro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401"/>
      </w:tblGrid>
      <w:tr w:rsidR="007C3779" w:rsidRPr="007C5E87" w:rsidTr="005D26DA">
        <w:tc>
          <w:tcPr>
            <w:tcW w:w="1701" w:type="dxa"/>
          </w:tcPr>
          <w:p w:rsidR="005D26DA" w:rsidRPr="007C5E87" w:rsidRDefault="005D26DA" w:rsidP="003C69AC">
            <w:pPr>
              <w:pStyle w:val="Default"/>
              <w:jc w:val="both"/>
              <w:rPr>
                <w:rFonts w:ascii="Arial Narrow" w:hAnsi="Arial Narrow" w:cs="Tahoma"/>
                <w:b/>
                <w:color w:val="auto"/>
              </w:rPr>
            </w:pPr>
          </w:p>
          <w:p w:rsidR="007C3779" w:rsidRPr="007C5E87" w:rsidRDefault="007C3779" w:rsidP="003C69AC">
            <w:pPr>
              <w:pStyle w:val="Default"/>
              <w:jc w:val="both"/>
              <w:rPr>
                <w:rFonts w:ascii="Arial Narrow" w:hAnsi="Arial Narrow" w:cs="Tahoma"/>
                <w:b/>
                <w:color w:val="auto"/>
              </w:rPr>
            </w:pPr>
            <w:r w:rsidRPr="007C5E87">
              <w:rPr>
                <w:rFonts w:ascii="Arial Narrow" w:hAnsi="Arial Narrow" w:cs="Tahoma"/>
                <w:b/>
                <w:color w:val="auto"/>
              </w:rPr>
              <w:t>Załącznik nr 1</w:t>
            </w:r>
            <w:r w:rsidR="009C2B7E">
              <w:rPr>
                <w:rFonts w:ascii="Arial Narrow" w:hAnsi="Arial Narrow" w:cs="Tahoma"/>
                <w:b/>
                <w:color w:val="auto"/>
              </w:rPr>
              <w:t>a</w:t>
            </w:r>
          </w:p>
        </w:tc>
        <w:tc>
          <w:tcPr>
            <w:tcW w:w="7401" w:type="dxa"/>
          </w:tcPr>
          <w:p w:rsidR="005D26DA" w:rsidRPr="007C5E87" w:rsidRDefault="005D26DA" w:rsidP="005D26DA">
            <w:pPr>
              <w:pStyle w:val="Default"/>
              <w:rPr>
                <w:rFonts w:ascii="Arial Narrow" w:hAnsi="Arial Narrow" w:cs="Tahoma"/>
                <w:color w:val="auto"/>
              </w:rPr>
            </w:pPr>
          </w:p>
          <w:p w:rsidR="007C3779" w:rsidRPr="007C5E87" w:rsidRDefault="007C3779" w:rsidP="005D26DA">
            <w:pPr>
              <w:pStyle w:val="Default"/>
              <w:rPr>
                <w:rFonts w:ascii="Arial Narrow" w:hAnsi="Arial Narrow" w:cs="Tahoma"/>
                <w:color w:val="auto"/>
              </w:rPr>
            </w:pPr>
            <w:r w:rsidRPr="007C5E87">
              <w:rPr>
                <w:rFonts w:ascii="Arial Narrow" w:hAnsi="Arial Narrow" w:cs="Tahoma"/>
                <w:color w:val="auto"/>
              </w:rPr>
              <w:t>Formularz oferty</w:t>
            </w:r>
            <w:r w:rsidR="009C2B7E">
              <w:rPr>
                <w:rFonts w:ascii="Arial Narrow" w:hAnsi="Arial Narrow" w:cs="Tahoma"/>
                <w:color w:val="auto"/>
              </w:rPr>
              <w:t xml:space="preserve"> – część I</w:t>
            </w:r>
          </w:p>
        </w:tc>
      </w:tr>
      <w:tr w:rsidR="009C2B7E" w:rsidRPr="007C5E87" w:rsidTr="005D26DA">
        <w:tc>
          <w:tcPr>
            <w:tcW w:w="1701" w:type="dxa"/>
          </w:tcPr>
          <w:p w:rsidR="009C2B7E" w:rsidRPr="007C5E87" w:rsidRDefault="009C2B7E" w:rsidP="00281A1F">
            <w:pPr>
              <w:pStyle w:val="Default"/>
              <w:jc w:val="both"/>
              <w:rPr>
                <w:rFonts w:ascii="Arial Narrow" w:hAnsi="Arial Narrow" w:cs="Tahoma"/>
                <w:b/>
                <w:color w:val="auto"/>
              </w:rPr>
            </w:pPr>
          </w:p>
          <w:p w:rsidR="009C2B7E" w:rsidRPr="007C5E87" w:rsidRDefault="009C2B7E" w:rsidP="00281A1F">
            <w:pPr>
              <w:pStyle w:val="Default"/>
              <w:jc w:val="both"/>
              <w:rPr>
                <w:rFonts w:ascii="Arial Narrow" w:hAnsi="Arial Narrow" w:cs="Tahoma"/>
                <w:b/>
                <w:color w:val="auto"/>
              </w:rPr>
            </w:pPr>
            <w:r w:rsidRPr="007C5E87">
              <w:rPr>
                <w:rFonts w:ascii="Arial Narrow" w:hAnsi="Arial Narrow" w:cs="Tahoma"/>
                <w:b/>
                <w:color w:val="auto"/>
              </w:rPr>
              <w:t>Załącznik nr 1</w:t>
            </w:r>
            <w:r>
              <w:rPr>
                <w:rFonts w:ascii="Arial Narrow" w:hAnsi="Arial Narrow" w:cs="Tahoma"/>
                <w:b/>
                <w:color w:val="auto"/>
              </w:rPr>
              <w:t>b</w:t>
            </w:r>
          </w:p>
        </w:tc>
        <w:tc>
          <w:tcPr>
            <w:tcW w:w="7401" w:type="dxa"/>
          </w:tcPr>
          <w:p w:rsidR="009C2B7E" w:rsidRPr="007C5E87" w:rsidRDefault="009C2B7E" w:rsidP="00281A1F">
            <w:pPr>
              <w:pStyle w:val="Default"/>
              <w:rPr>
                <w:rFonts w:ascii="Arial Narrow" w:hAnsi="Arial Narrow" w:cs="Tahoma"/>
                <w:color w:val="auto"/>
              </w:rPr>
            </w:pPr>
          </w:p>
          <w:p w:rsidR="009C2B7E" w:rsidRPr="007C5E87" w:rsidRDefault="009C2B7E" w:rsidP="00281A1F">
            <w:pPr>
              <w:pStyle w:val="Default"/>
              <w:rPr>
                <w:rFonts w:ascii="Arial Narrow" w:hAnsi="Arial Narrow" w:cs="Tahoma"/>
                <w:color w:val="auto"/>
              </w:rPr>
            </w:pPr>
            <w:r w:rsidRPr="007C5E87">
              <w:rPr>
                <w:rFonts w:ascii="Arial Narrow" w:hAnsi="Arial Narrow" w:cs="Tahoma"/>
                <w:color w:val="auto"/>
              </w:rPr>
              <w:t>Formularz oferty</w:t>
            </w:r>
            <w:r>
              <w:rPr>
                <w:rFonts w:ascii="Arial Narrow" w:hAnsi="Arial Narrow" w:cs="Tahoma"/>
                <w:color w:val="auto"/>
              </w:rPr>
              <w:t xml:space="preserve"> – część II</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auto"/>
              </w:rPr>
            </w:pPr>
            <w:r w:rsidRPr="007C5E87">
              <w:rPr>
                <w:rFonts w:ascii="Arial Narrow" w:hAnsi="Arial Narrow" w:cs="Tahoma"/>
                <w:b/>
                <w:color w:val="auto"/>
              </w:rPr>
              <w:t>Załącznik nr 2</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Oświadczenie wykonawcy dotyczące spełniania warunków udziału w postępowaniu</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bCs/>
                <w:color w:val="auto"/>
              </w:rPr>
            </w:pPr>
          </w:p>
          <w:p w:rsidR="009C2B7E" w:rsidRPr="007C5E87" w:rsidRDefault="009C2B7E" w:rsidP="003C69AC">
            <w:pPr>
              <w:pStyle w:val="Default"/>
              <w:jc w:val="both"/>
              <w:rPr>
                <w:rFonts w:ascii="Arial Narrow" w:eastAsia="Verdana,Bold" w:hAnsi="Arial Narrow" w:cs="Tahoma"/>
                <w:b/>
                <w:color w:val="auto"/>
              </w:rPr>
            </w:pPr>
            <w:r w:rsidRPr="007C5E87">
              <w:rPr>
                <w:rFonts w:ascii="Arial Narrow" w:hAnsi="Arial Narrow" w:cs="Tahoma"/>
                <w:b/>
                <w:bCs/>
                <w:color w:val="auto"/>
              </w:rPr>
              <w:t>Załącznik nr 3</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bCs/>
                <w:color w:val="auto"/>
              </w:rPr>
            </w:pPr>
            <w:r w:rsidRPr="007C5E87">
              <w:rPr>
                <w:rFonts w:ascii="Arial Narrow" w:hAnsi="Arial Narrow" w:cs="Tahoma"/>
                <w:color w:val="auto"/>
              </w:rPr>
              <w:t>Oświadczenie wykonawcy dotyczące przesłanek wykluczenia z postępowania</w:t>
            </w:r>
          </w:p>
        </w:tc>
      </w:tr>
      <w:tr w:rsidR="009C2B7E" w:rsidRPr="007C5E87" w:rsidTr="005D26DA">
        <w:tc>
          <w:tcPr>
            <w:tcW w:w="1701" w:type="dxa"/>
          </w:tcPr>
          <w:p w:rsidR="009C2B7E" w:rsidRPr="007C5E87" w:rsidRDefault="009C2B7E" w:rsidP="003C69AC">
            <w:pPr>
              <w:pStyle w:val="Default"/>
              <w:jc w:val="both"/>
              <w:rPr>
                <w:rFonts w:ascii="Arial Narrow" w:eastAsia="Verdana,Bold" w:hAnsi="Arial Narrow" w:cs="Tahoma"/>
                <w:b/>
                <w:color w:val="auto"/>
              </w:rPr>
            </w:pPr>
          </w:p>
          <w:p w:rsidR="009C2B7E" w:rsidRPr="007C5E87" w:rsidRDefault="009C2B7E" w:rsidP="003C69AC">
            <w:pPr>
              <w:pStyle w:val="Default"/>
              <w:jc w:val="both"/>
              <w:rPr>
                <w:rFonts w:ascii="Arial Narrow" w:hAnsi="Arial Narrow" w:cs="Tahoma"/>
                <w:b/>
                <w:color w:val="auto"/>
              </w:rPr>
            </w:pPr>
            <w:r w:rsidRPr="007C5E87">
              <w:rPr>
                <w:rFonts w:ascii="Arial Narrow" w:eastAsia="Verdana,Bold" w:hAnsi="Arial Narrow" w:cs="Tahoma"/>
                <w:b/>
                <w:color w:val="auto"/>
              </w:rPr>
              <w:t>Załącznik nr 4</w:t>
            </w:r>
          </w:p>
        </w:tc>
        <w:tc>
          <w:tcPr>
            <w:tcW w:w="7401" w:type="dxa"/>
          </w:tcPr>
          <w:p w:rsidR="009C2B7E" w:rsidRPr="007C5E87" w:rsidRDefault="009C2B7E" w:rsidP="005D26DA">
            <w:pPr>
              <w:pStyle w:val="Default"/>
              <w:tabs>
                <w:tab w:val="left" w:pos="34"/>
              </w:tabs>
              <w:rPr>
                <w:rFonts w:ascii="Arial Narrow" w:hAnsi="Arial Narrow" w:cs="Tahoma"/>
                <w:color w:val="auto"/>
              </w:rPr>
            </w:pPr>
            <w:r w:rsidRPr="007C5E87">
              <w:rPr>
                <w:rFonts w:ascii="Arial Narrow" w:hAnsi="Arial Narrow" w:cs="Tahoma"/>
                <w:bCs/>
                <w:color w:val="auto"/>
              </w:rPr>
              <w:t>Wykaz osób, które będą uczestniczyć w wykonywaniu zamówienia, odpowiedzialnych za kierowanie robotami budowlanymi wraz z oświadczeniem, że osoby, które będą uczestniczyć w wykonywaniu zamówienia, posiadają wymagane uprawnienia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5</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Informacja o przynależności do grupy kapitałowej</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6</w:t>
            </w:r>
          </w:p>
        </w:tc>
        <w:tc>
          <w:tcPr>
            <w:tcW w:w="7401" w:type="dxa"/>
          </w:tcPr>
          <w:p w:rsidR="009C2B7E" w:rsidRPr="007C5E87" w:rsidRDefault="009C2B7E" w:rsidP="003C69AC">
            <w:pPr>
              <w:pStyle w:val="Default"/>
              <w:rPr>
                <w:rFonts w:ascii="Arial Narrow" w:hAnsi="Arial Narrow" w:cs="Tahoma"/>
                <w:color w:val="auto"/>
              </w:rPr>
            </w:pPr>
          </w:p>
          <w:p w:rsidR="009C2B7E" w:rsidRPr="007C5E87" w:rsidRDefault="009C2B7E" w:rsidP="003C69AC">
            <w:pPr>
              <w:pStyle w:val="Default"/>
              <w:rPr>
                <w:rFonts w:ascii="Arial Narrow" w:hAnsi="Arial Narrow" w:cs="Tahoma"/>
                <w:color w:val="auto"/>
              </w:rPr>
            </w:pPr>
            <w:r w:rsidRPr="007C5E87">
              <w:rPr>
                <w:rFonts w:ascii="Arial Narrow" w:hAnsi="Arial Narrow" w:cs="Tahoma"/>
                <w:color w:val="auto"/>
              </w:rPr>
              <w:t>Istotne warunki umowy</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7</w:t>
            </w:r>
          </w:p>
        </w:tc>
        <w:tc>
          <w:tcPr>
            <w:tcW w:w="7401" w:type="dxa"/>
          </w:tcPr>
          <w:p w:rsidR="009C2B7E" w:rsidRPr="007C5E87" w:rsidRDefault="009C2B7E" w:rsidP="00F4093C">
            <w:pPr>
              <w:pStyle w:val="Default"/>
              <w:rPr>
                <w:rFonts w:ascii="Arial Narrow" w:hAnsi="Arial Narrow" w:cs="Tahoma"/>
                <w:color w:val="auto"/>
              </w:rPr>
            </w:pPr>
          </w:p>
          <w:p w:rsidR="009C2B7E" w:rsidRPr="009C2B7E" w:rsidRDefault="009C2B7E" w:rsidP="00F4093C">
            <w:pPr>
              <w:pStyle w:val="Default"/>
              <w:rPr>
                <w:rFonts w:ascii="Arial Narrow" w:hAnsi="Arial Narrow" w:cs="Tahoma"/>
                <w:color w:val="auto"/>
              </w:rPr>
            </w:pPr>
            <w:r w:rsidRPr="009C2B7E">
              <w:rPr>
                <w:rFonts w:ascii="Arial Narrow" w:hAnsi="Arial Narrow" w:cs="Tahoma"/>
                <w:color w:val="auto"/>
              </w:rPr>
              <w:t>Program Funkcjonalno - Użytkowy</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8</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F4093C">
            <w:pPr>
              <w:pStyle w:val="Default"/>
              <w:rPr>
                <w:rFonts w:ascii="Arial Narrow" w:hAnsi="Arial Narrow" w:cs="Tahoma"/>
                <w:color w:val="auto"/>
              </w:rPr>
            </w:pPr>
            <w:r w:rsidRPr="009C2B7E">
              <w:rPr>
                <w:rFonts w:ascii="Arial Narrow" w:hAnsi="Arial Narrow" w:cs="Tahoma"/>
                <w:color w:val="auto"/>
              </w:rPr>
              <w:t>Oświadczenie wykonawcy dotyczące zatrudnienia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FF0000"/>
              </w:rPr>
            </w:pPr>
            <w:r w:rsidRPr="007C5E87">
              <w:rPr>
                <w:rFonts w:ascii="Arial Narrow" w:hAnsi="Arial Narrow" w:cs="Tahoma"/>
                <w:b/>
                <w:color w:val="auto"/>
              </w:rPr>
              <w:t>Załącznik nr 9</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746079">
            <w:pPr>
              <w:pStyle w:val="Default"/>
              <w:rPr>
                <w:rFonts w:ascii="Arial Narrow" w:hAnsi="Arial Narrow" w:cs="Tahoma"/>
                <w:color w:val="auto"/>
              </w:rPr>
            </w:pPr>
            <w:r w:rsidRPr="009C2B7E">
              <w:rPr>
                <w:rFonts w:ascii="Arial Narrow" w:hAnsi="Arial Narrow" w:cs="Tahoma"/>
                <w:color w:val="auto"/>
              </w:rPr>
              <w:t>Wykaz robót budowlanych</w:t>
            </w:r>
          </w:p>
        </w:tc>
      </w:tr>
    </w:tbl>
    <w:p w:rsidR="007C3779" w:rsidRPr="007C5E87" w:rsidRDefault="007C3779" w:rsidP="007C3779">
      <w:pPr>
        <w:jc w:val="center"/>
        <w:rPr>
          <w:rFonts w:ascii="Arial Narrow" w:hAnsi="Arial Narrow" w:cs="Tahoma"/>
          <w:b/>
          <w:bCs/>
          <w:sz w:val="24"/>
          <w:szCs w:val="24"/>
        </w:rPr>
      </w:pPr>
    </w:p>
    <w:p w:rsidR="007C3779" w:rsidRPr="007C5E87" w:rsidRDefault="007C3779" w:rsidP="007C3779">
      <w:pPr>
        <w:jc w:val="center"/>
        <w:rPr>
          <w:rFonts w:ascii="Arial Narrow" w:hAnsi="Arial Narrow" w:cs="Tahoma"/>
          <w:b/>
          <w:bCs/>
          <w:sz w:val="24"/>
          <w:szCs w:val="24"/>
        </w:rPr>
      </w:pPr>
    </w:p>
    <w:p w:rsidR="001937C3" w:rsidRPr="007C5E87" w:rsidRDefault="001937C3" w:rsidP="003A566E">
      <w:pPr>
        <w:tabs>
          <w:tab w:val="left" w:pos="5760"/>
          <w:tab w:val="left" w:pos="5940"/>
        </w:tabs>
        <w:rPr>
          <w:rFonts w:ascii="Arial Narrow" w:hAnsi="Arial Narrow"/>
          <w:sz w:val="24"/>
          <w:szCs w:val="24"/>
        </w:rPr>
      </w:pPr>
    </w:p>
    <w:p w:rsidR="00700767" w:rsidRPr="007C5E87" w:rsidRDefault="00700767" w:rsidP="001940E9">
      <w:pPr>
        <w:pStyle w:val="Nagwek5"/>
        <w:pageBreakBefore/>
        <w:rPr>
          <w:rFonts w:ascii="Arial Narrow" w:hAnsi="Arial Narrow"/>
          <w:sz w:val="24"/>
          <w:szCs w:val="24"/>
        </w:rPr>
      </w:pPr>
      <w:r w:rsidRPr="007C5E87">
        <w:rPr>
          <w:rFonts w:ascii="Arial Narrow" w:hAnsi="Arial Narrow" w:cs="Arial"/>
          <w:sz w:val="24"/>
          <w:szCs w:val="24"/>
        </w:rPr>
        <w:lastRenderedPageBreak/>
        <w:t>Załącznik nr 1</w:t>
      </w:r>
      <w:r w:rsidR="00D70BCA">
        <w:rPr>
          <w:rFonts w:ascii="Arial Narrow" w:hAnsi="Arial Narrow" w:cs="Arial"/>
          <w:sz w:val="24"/>
          <w:szCs w:val="24"/>
        </w:rPr>
        <w:t>a</w:t>
      </w:r>
      <w:r w:rsidRPr="007C5E87">
        <w:rPr>
          <w:rFonts w:ascii="Arial Narrow" w:hAnsi="Arial Narrow" w:cs="Arial"/>
          <w:sz w:val="24"/>
          <w:szCs w:val="24"/>
        </w:rPr>
        <w:t xml:space="preserve"> do SIWZ</w:t>
      </w:r>
    </w:p>
    <w:p w:rsidR="00A7229E" w:rsidRPr="007C5E87" w:rsidRDefault="00A7229E" w:rsidP="00682E68">
      <w:pPr>
        <w:pStyle w:val="Nagwek8"/>
        <w:jc w:val="left"/>
        <w:rPr>
          <w:rFonts w:ascii="Arial Narrow" w:hAnsi="Arial Narrow" w:cs="Arial"/>
          <w:sz w:val="24"/>
          <w:szCs w:val="24"/>
        </w:rPr>
      </w:pPr>
    </w:p>
    <w:p w:rsidR="00682E68" w:rsidRPr="007C5E87" w:rsidRDefault="00682E68" w:rsidP="00682E68">
      <w:pPr>
        <w:rPr>
          <w:rFonts w:ascii="Arial Narrow" w:hAnsi="Arial Narrow"/>
          <w:sz w:val="24"/>
          <w:szCs w:val="24"/>
        </w:rPr>
      </w:pPr>
    </w:p>
    <w:p w:rsidR="001B4CC0" w:rsidRPr="007C5E87" w:rsidRDefault="001B4CC0" w:rsidP="001B4CC0">
      <w:pPr>
        <w:pStyle w:val="Nagwek8"/>
        <w:rPr>
          <w:rFonts w:ascii="Arial Narrow" w:hAnsi="Arial Narrow" w:cs="Arial"/>
          <w:sz w:val="24"/>
          <w:szCs w:val="24"/>
        </w:rPr>
      </w:pPr>
      <w:r w:rsidRPr="007C5E87">
        <w:rPr>
          <w:rFonts w:ascii="Arial Narrow" w:hAnsi="Arial Narrow" w:cs="Arial"/>
          <w:sz w:val="24"/>
          <w:szCs w:val="24"/>
        </w:rPr>
        <w:t>FORMULARZ OFERTY</w:t>
      </w:r>
    </w:p>
    <w:p w:rsidR="00D70BCA" w:rsidRPr="00D70BCA" w:rsidRDefault="00D70BCA" w:rsidP="00D70BCA">
      <w:pPr>
        <w:widowControl w:val="0"/>
        <w:tabs>
          <w:tab w:val="left" w:pos="0"/>
        </w:tabs>
        <w:suppressAutoHyphens/>
        <w:spacing w:before="120" w:after="120" w:line="276" w:lineRule="auto"/>
        <w:jc w:val="center"/>
        <w:rPr>
          <w:rFonts w:ascii="Arial" w:hAnsi="Arial" w:cs="Arial"/>
          <w:b/>
        </w:rPr>
      </w:pPr>
      <w:r w:rsidRPr="00D70BCA">
        <w:rPr>
          <w:rFonts w:ascii="Arial Narrow" w:hAnsi="Arial Narrow"/>
          <w:b/>
          <w:sz w:val="24"/>
          <w:szCs w:val="24"/>
        </w:rPr>
        <w:t>„</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Pr="00D70BCA">
        <w:rPr>
          <w:rFonts w:ascii="Arial Narrow" w:hAnsi="Arial Narrow"/>
          <w:b/>
          <w:sz w:val="24"/>
          <w:szCs w:val="24"/>
        </w:rPr>
        <w:t>”:</w:t>
      </w:r>
    </w:p>
    <w:p w:rsidR="005C4635" w:rsidRDefault="005C4635" w:rsidP="005C4635">
      <w:pPr>
        <w:keepNext/>
        <w:keepLines/>
        <w:spacing w:line="276" w:lineRule="auto"/>
        <w:jc w:val="center"/>
        <w:rPr>
          <w:rFonts w:ascii="Arial Narrow" w:hAnsi="Arial Narrow"/>
          <w:b/>
          <w:i/>
          <w:sz w:val="24"/>
          <w:szCs w:val="24"/>
        </w:rPr>
      </w:pPr>
      <w:r>
        <w:rPr>
          <w:rFonts w:ascii="Arial Narrow" w:hAnsi="Arial Narrow"/>
          <w:b/>
          <w:i/>
          <w:sz w:val="24"/>
          <w:szCs w:val="24"/>
        </w:rPr>
        <w:t>CZĘŚĆ 1</w:t>
      </w:r>
    </w:p>
    <w:p w:rsidR="005C4635" w:rsidRPr="005C4635" w:rsidRDefault="005C4635" w:rsidP="005C4635">
      <w:pPr>
        <w:keepNext/>
        <w:keepLines/>
        <w:spacing w:line="276" w:lineRule="auto"/>
        <w:jc w:val="center"/>
        <w:rPr>
          <w:rFonts w:ascii="Arial Narrow" w:hAnsi="Arial Narrow"/>
          <w:b/>
          <w:i/>
          <w:sz w:val="24"/>
          <w:szCs w:val="24"/>
        </w:rPr>
      </w:pPr>
      <w:r w:rsidRPr="005C4635">
        <w:rPr>
          <w:rFonts w:ascii="Arial Narrow" w:hAnsi="Arial Narrow"/>
          <w:b/>
          <w:i/>
          <w:sz w:val="24"/>
          <w:szCs w:val="24"/>
        </w:rPr>
        <w:t>Przebudowa zabytkowego pałacu w Starym Kisielinie na potrzeby Zielonogórskiego O</w:t>
      </w:r>
      <w:r w:rsidRPr="005C4635">
        <w:rPr>
          <w:rFonts w:ascii="Arial Narrow" w:hAnsi="Arial Narrow" w:hint="eastAsia"/>
          <w:b/>
          <w:i/>
          <w:sz w:val="24"/>
          <w:szCs w:val="24"/>
        </w:rPr>
        <w:t>ś</w:t>
      </w:r>
      <w:r w:rsidRPr="005C4635">
        <w:rPr>
          <w:rFonts w:ascii="Arial Narrow" w:hAnsi="Arial Narrow"/>
          <w:b/>
          <w:i/>
          <w:sz w:val="24"/>
          <w:szCs w:val="24"/>
        </w:rPr>
        <w:t>rodka Kultury</w:t>
      </w:r>
    </w:p>
    <w:p w:rsidR="001B4CC0" w:rsidRPr="007C5E87" w:rsidRDefault="001B4CC0" w:rsidP="001B4CC0">
      <w:pPr>
        <w:rPr>
          <w:rFonts w:ascii="Arial Narrow" w:hAnsi="Arial Narrow" w:cs="Arial"/>
          <w:b/>
          <w:sz w:val="24"/>
          <w:szCs w:val="24"/>
        </w:rPr>
      </w:pPr>
    </w:p>
    <w:p w:rsidR="00A7229E" w:rsidRPr="007C5E87" w:rsidRDefault="00A7229E" w:rsidP="0089724B">
      <w:pPr>
        <w:jc w:val="right"/>
        <w:rPr>
          <w:rFonts w:ascii="Arial Narrow" w:hAnsi="Arial Narrow" w:cs="Arial"/>
          <w:b/>
          <w:sz w:val="24"/>
          <w:szCs w:val="24"/>
        </w:rPr>
      </w:pP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1B4CC0" w:rsidRPr="007C5E87" w:rsidRDefault="001B4CC0" w:rsidP="001B4CC0">
      <w:pPr>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743"/>
      </w:tblGrid>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Nazwa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F4424A" w:rsidP="00D368EC">
            <w:pPr>
              <w:rPr>
                <w:rFonts w:ascii="Arial Narrow" w:hAnsi="Arial Narrow" w:cs="Arial"/>
                <w:sz w:val="24"/>
                <w:szCs w:val="24"/>
              </w:rPr>
            </w:pPr>
            <w:r w:rsidRPr="007C5E87">
              <w:rPr>
                <w:rFonts w:ascii="Arial Narrow" w:hAnsi="Arial Narrow" w:cs="Arial"/>
                <w:sz w:val="24"/>
                <w:szCs w:val="24"/>
              </w:rPr>
              <w:t>Adres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REGON:</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NIP:</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telefonu: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faxu: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Adres e-mail:</w:t>
            </w:r>
          </w:p>
        </w:tc>
        <w:tc>
          <w:tcPr>
            <w:tcW w:w="6743" w:type="dxa"/>
          </w:tcPr>
          <w:p w:rsidR="001B4CC0" w:rsidRPr="007C5E87" w:rsidRDefault="001B4CC0" w:rsidP="00D368EC">
            <w:pPr>
              <w:rPr>
                <w:rFonts w:ascii="Arial Narrow" w:hAnsi="Arial Narrow" w:cs="Arial"/>
                <w:sz w:val="24"/>
                <w:szCs w:val="24"/>
              </w:rPr>
            </w:pPr>
          </w:p>
        </w:tc>
      </w:tr>
    </w:tbl>
    <w:p w:rsidR="001B4CC0" w:rsidRPr="007C5E87" w:rsidRDefault="001B4CC0" w:rsidP="001B4CC0">
      <w:pPr>
        <w:rPr>
          <w:rFonts w:ascii="Arial Narrow" w:hAnsi="Arial Narrow" w:cs="Arial"/>
          <w:b/>
          <w:sz w:val="24"/>
          <w:szCs w:val="24"/>
        </w:rPr>
      </w:pPr>
    </w:p>
    <w:p w:rsidR="001B4CC0" w:rsidRPr="007C5E87" w:rsidRDefault="001B4CC0" w:rsidP="001B4CC0">
      <w:pPr>
        <w:rPr>
          <w:rFonts w:ascii="Arial Narrow" w:hAnsi="Arial Narrow" w:cs="Arial"/>
          <w:sz w:val="24"/>
          <w:szCs w:val="24"/>
        </w:rPr>
      </w:pPr>
    </w:p>
    <w:p w:rsidR="001B4CC0" w:rsidRPr="007C5E87" w:rsidRDefault="001B4CC0" w:rsidP="001B4CC0">
      <w:pPr>
        <w:rPr>
          <w:rFonts w:ascii="Arial Narrow" w:hAnsi="Arial Narrow" w:cs="Arial"/>
          <w:b/>
          <w:sz w:val="24"/>
          <w:szCs w:val="24"/>
        </w:rPr>
      </w:pPr>
      <w:r w:rsidRPr="007C5E87">
        <w:rPr>
          <w:rFonts w:ascii="Arial Narrow" w:hAnsi="Arial Narrow" w:cs="Arial"/>
          <w:b/>
          <w:sz w:val="24"/>
          <w:szCs w:val="24"/>
        </w:rPr>
        <w:t>Niniejszym składamy ofertę w postępowaniu o udzielenie zamówienia publicznego w tryb</w:t>
      </w:r>
      <w:r w:rsidR="0073379E" w:rsidRPr="007C5E87">
        <w:rPr>
          <w:rFonts w:ascii="Arial Narrow" w:hAnsi="Arial Narrow" w:cs="Arial"/>
          <w:b/>
          <w:sz w:val="24"/>
          <w:szCs w:val="24"/>
        </w:rPr>
        <w:t>ie przetargu nieograniczonego na</w:t>
      </w:r>
      <w:r w:rsidRPr="007C5E87">
        <w:rPr>
          <w:rFonts w:ascii="Arial Narrow" w:hAnsi="Arial Narrow" w:cs="Arial"/>
          <w:b/>
          <w:sz w:val="24"/>
          <w:szCs w:val="24"/>
        </w:rPr>
        <w:t>:</w:t>
      </w:r>
    </w:p>
    <w:p w:rsidR="0080399F" w:rsidRPr="007C5E87" w:rsidRDefault="0080399F" w:rsidP="0080399F">
      <w:pPr>
        <w:pStyle w:val="Tekstpodstawowy"/>
        <w:tabs>
          <w:tab w:val="left" w:pos="5245"/>
        </w:tabs>
        <w:jc w:val="both"/>
        <w:rPr>
          <w:rFonts w:ascii="Arial Narrow" w:hAnsi="Arial Narrow" w:cs="Arial"/>
          <w:b/>
          <w:i/>
          <w:iCs/>
          <w:sz w:val="24"/>
          <w:szCs w:val="24"/>
        </w:rPr>
      </w:pPr>
    </w:p>
    <w:p w:rsidR="0073379E" w:rsidRPr="007C5E87" w:rsidRDefault="0073379E"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3A0D0B" w:rsidRPr="007C5E87" w:rsidRDefault="0073379E"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73379E" w:rsidRPr="007C5E87" w:rsidRDefault="0073379E" w:rsidP="00D70703">
      <w:pPr>
        <w:pBdr>
          <w:top w:val="single" w:sz="4" w:space="1" w:color="auto"/>
          <w:left w:val="single" w:sz="4" w:space="4" w:color="auto"/>
          <w:bottom w:val="single" w:sz="4" w:space="1" w:color="auto"/>
          <w:right w:val="single" w:sz="4" w:space="4" w:color="auto"/>
        </w:pBdr>
        <w:rPr>
          <w:rFonts w:ascii="Arial Narrow" w:hAnsi="Arial Narrow" w:cs="Arial"/>
          <w:b/>
          <w:iCs/>
          <w:sz w:val="24"/>
          <w:szCs w:val="24"/>
        </w:rPr>
      </w:pPr>
    </w:p>
    <w:p w:rsidR="001B4CC0" w:rsidRPr="007C5E87" w:rsidRDefault="001B4CC0" w:rsidP="001B4CC0">
      <w:pPr>
        <w:pStyle w:val="Tekstpodstawowy"/>
        <w:tabs>
          <w:tab w:val="left" w:pos="5245"/>
        </w:tabs>
        <w:jc w:val="both"/>
        <w:rPr>
          <w:rFonts w:ascii="Arial Narrow" w:hAnsi="Arial Narrow" w:cs="Arial"/>
          <w:bCs/>
          <w:sz w:val="24"/>
          <w:szCs w:val="24"/>
        </w:rPr>
      </w:pPr>
    </w:p>
    <w:p w:rsidR="00A7229E" w:rsidRPr="00D70BCA" w:rsidRDefault="00D70BCA" w:rsidP="001B4CC0">
      <w:pPr>
        <w:pStyle w:val="Tekstpodstawowy"/>
        <w:tabs>
          <w:tab w:val="left" w:pos="5245"/>
        </w:tabs>
        <w:jc w:val="both"/>
        <w:rPr>
          <w:rFonts w:ascii="Arial Narrow" w:hAnsi="Arial Narrow" w:cs="Arial"/>
          <w:b/>
          <w:bCs/>
          <w:sz w:val="24"/>
          <w:szCs w:val="24"/>
        </w:rPr>
      </w:pPr>
      <w:r w:rsidRPr="00D70BCA">
        <w:rPr>
          <w:rFonts w:ascii="Arial Narrow" w:hAnsi="Arial Narrow" w:cs="Arial"/>
          <w:b/>
          <w:bCs/>
          <w:sz w:val="24"/>
          <w:szCs w:val="24"/>
        </w:rPr>
        <w:t>CZĘŚĆ I</w:t>
      </w:r>
    </w:p>
    <w:p w:rsidR="00D70BCA" w:rsidRPr="007C5E87" w:rsidRDefault="00D70BCA" w:rsidP="001B4CC0">
      <w:pPr>
        <w:pStyle w:val="Tekstpodstawowy"/>
        <w:tabs>
          <w:tab w:val="left" w:pos="5245"/>
        </w:tabs>
        <w:jc w:val="both"/>
        <w:rPr>
          <w:rFonts w:ascii="Arial Narrow" w:hAnsi="Arial Narrow" w:cs="Arial"/>
          <w:bCs/>
          <w:sz w:val="24"/>
          <w:szCs w:val="24"/>
        </w:rPr>
      </w:pPr>
    </w:p>
    <w:p w:rsidR="0089724B" w:rsidRPr="007C5E87" w:rsidRDefault="0089724B" w:rsidP="00D04B86">
      <w:pPr>
        <w:numPr>
          <w:ilvl w:val="0"/>
          <w:numId w:val="8"/>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Oferujemy wykonanie przedmiotu zamówienia za:</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D70703"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 xml:space="preserve">kwotę netto </w:t>
      </w:r>
      <w:r w:rsidR="0089724B" w:rsidRPr="007C5E87">
        <w:rPr>
          <w:rFonts w:ascii="Arial Narrow" w:eastAsia="TTE1C8A9A8t00" w:hAnsi="Arial Narrow" w:cs="Arial"/>
          <w:sz w:val="24"/>
          <w:szCs w:val="24"/>
        </w:rPr>
        <w:t>: …………………………………</w:t>
      </w:r>
      <w:r w:rsidRPr="007C5E87">
        <w:rPr>
          <w:rFonts w:ascii="Arial Narrow" w:eastAsia="TTE1C8A9A8t00" w:hAnsi="Arial Narrow" w:cs="Arial"/>
          <w:sz w:val="24"/>
          <w:szCs w:val="24"/>
        </w:rPr>
        <w:t>……….</w:t>
      </w:r>
      <w:r w:rsidR="0089724B"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stawka podatku VAT: ………………….. %</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kwota podatku VAT: ……………………………………………………………… zł</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kwotę brutto: …………………………………</w:t>
      </w:r>
      <w:r w:rsidR="00D70703" w:rsidRPr="007C5E87">
        <w:rPr>
          <w:rFonts w:ascii="Arial Narrow" w:eastAsia="TTE1C8A9A8t00" w:hAnsi="Arial Narrow" w:cs="Arial"/>
          <w:sz w:val="24"/>
          <w:szCs w:val="24"/>
        </w:rPr>
        <w:t>……….</w:t>
      </w:r>
      <w:r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3A0D0B">
      <w:pPr>
        <w:autoSpaceDE w:val="0"/>
        <w:autoSpaceDN w:val="0"/>
        <w:adjustRightInd w:val="0"/>
        <w:ind w:left="708"/>
        <w:rPr>
          <w:rFonts w:ascii="Arial Narrow" w:eastAsia="TTE1C8A9A8t00" w:hAnsi="Arial Narrow" w:cs="Arial"/>
          <w:sz w:val="24"/>
          <w:szCs w:val="24"/>
        </w:rPr>
      </w:pPr>
      <w:r w:rsidRPr="007C5E87">
        <w:rPr>
          <w:rFonts w:ascii="Arial Narrow" w:eastAsia="TTE1C8A9A8t00" w:hAnsi="Arial Narrow" w:cs="Arial"/>
          <w:sz w:val="24"/>
          <w:szCs w:val="24"/>
        </w:rPr>
        <w:t>(słownie brutto: ……………………………………………………………….…………………………………………………………)</w:t>
      </w:r>
    </w:p>
    <w:p w:rsidR="00671C82" w:rsidRPr="007C5E87" w:rsidRDefault="00671C82" w:rsidP="00671C82">
      <w:pPr>
        <w:autoSpaceDE w:val="0"/>
        <w:autoSpaceDN w:val="0"/>
        <w:adjustRightInd w:val="0"/>
        <w:rPr>
          <w:rFonts w:ascii="Arial Narrow" w:eastAsia="TTE1C8A9A8t00" w:hAnsi="Arial Narrow" w:cs="Arial"/>
          <w:sz w:val="24"/>
          <w:szCs w:val="24"/>
        </w:rPr>
      </w:pPr>
    </w:p>
    <w:p w:rsidR="00671C82" w:rsidRPr="00DE12B4" w:rsidRDefault="00671C82" w:rsidP="00DE12B4">
      <w:p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przy czym oświadczamy, że w</w:t>
      </w:r>
      <w:r w:rsidRPr="00DE12B4">
        <w:rPr>
          <w:rFonts w:ascii="Arial Narrow" w:eastAsia="TTE1C8A9A8t00" w:hAnsi="Arial Narrow" w:cs="Arial"/>
          <w:sz w:val="24"/>
          <w:szCs w:val="24"/>
        </w:rPr>
        <w:t xml:space="preserve">ynagrodzenie określone </w:t>
      </w:r>
      <w:r w:rsidR="00DE12B4">
        <w:rPr>
          <w:rFonts w:ascii="Arial Narrow" w:eastAsia="TTE1C8A9A8t00" w:hAnsi="Arial Narrow" w:cs="Arial"/>
          <w:sz w:val="24"/>
          <w:szCs w:val="24"/>
        </w:rPr>
        <w:t>powyżej</w:t>
      </w:r>
      <w:r w:rsidRPr="00DE12B4">
        <w:rPr>
          <w:rFonts w:ascii="Arial Narrow" w:eastAsia="TTE1C8A9A8t00" w:hAnsi="Arial Narrow" w:cs="Arial"/>
          <w:sz w:val="24"/>
          <w:szCs w:val="24"/>
        </w:rPr>
        <w:t xml:space="preserve"> obejmuje wykonanie</w:t>
      </w:r>
      <w:r w:rsidR="00DE12B4" w:rsidRPr="00DE12B4">
        <w:rPr>
          <w:rFonts w:ascii="Arial Narrow" w:eastAsia="TTE1C8A9A8t00" w:hAnsi="Arial Narrow" w:cs="Arial"/>
          <w:sz w:val="24"/>
          <w:szCs w:val="24"/>
        </w:rPr>
        <w:t xml:space="preserve"> </w:t>
      </w:r>
      <w:r w:rsidRPr="00DE12B4">
        <w:rPr>
          <w:rFonts w:ascii="Arial Narrow" w:eastAsia="TTE1C8A9A8t00" w:hAnsi="Arial Narrow" w:cs="Arial"/>
          <w:sz w:val="24"/>
          <w:szCs w:val="24"/>
        </w:rPr>
        <w:t xml:space="preserve">kompletnej dokumentacji projektowej wraz z </w:t>
      </w:r>
      <w:r w:rsidR="003B4BA1" w:rsidRPr="00DE12B4">
        <w:rPr>
          <w:rFonts w:ascii="Arial Narrow" w:eastAsia="TTE1C8A9A8t00" w:hAnsi="Arial Narrow" w:cs="Arial"/>
          <w:sz w:val="24"/>
          <w:szCs w:val="24"/>
        </w:rPr>
        <w:t xml:space="preserve">nadzorem autorskim oraz </w:t>
      </w:r>
      <w:r w:rsidRPr="00DE12B4">
        <w:rPr>
          <w:rFonts w:ascii="Arial Narrow" w:eastAsia="TTE1C8A9A8t00" w:hAnsi="Arial Narrow" w:cs="Arial"/>
          <w:sz w:val="24"/>
          <w:szCs w:val="24"/>
        </w:rPr>
        <w:t xml:space="preserve">uzyskaniem niezbędnych pozwoleń, uzgodnień, zezwoleń, decyzji i zaświadczeń, </w:t>
      </w:r>
      <w:r w:rsidR="00DE12B4" w:rsidRPr="00DE12B4">
        <w:rPr>
          <w:rFonts w:ascii="Arial Narrow" w:eastAsia="TTE1C8A9A8t00" w:hAnsi="Arial Narrow" w:cs="Arial"/>
          <w:sz w:val="24"/>
          <w:szCs w:val="24"/>
        </w:rPr>
        <w:t>a także wszystkich niezbędnych</w:t>
      </w:r>
      <w:r w:rsidR="00DE12B4">
        <w:rPr>
          <w:rFonts w:ascii="Arial Narrow" w:eastAsia="TTE1C8A9A8t00" w:hAnsi="Arial Narrow" w:cs="Arial"/>
          <w:sz w:val="24"/>
          <w:szCs w:val="24"/>
        </w:rPr>
        <w:t xml:space="preserve"> robót budowlanych.</w:t>
      </w:r>
    </w:p>
    <w:p w:rsidR="00DE12B4" w:rsidRDefault="00DE12B4" w:rsidP="00DE12B4">
      <w:pPr>
        <w:autoSpaceDE w:val="0"/>
        <w:autoSpaceDN w:val="0"/>
        <w:adjustRightInd w:val="0"/>
        <w:rPr>
          <w:rFonts w:ascii="Arial Narrow" w:eastAsia="TTE1C8A9A8t00" w:hAnsi="Arial Narrow" w:cs="Arial"/>
          <w:b/>
          <w:sz w:val="24"/>
          <w:szCs w:val="24"/>
        </w:rPr>
      </w:pPr>
    </w:p>
    <w:p w:rsidR="00D12968" w:rsidRPr="007C5E87" w:rsidRDefault="00D12968" w:rsidP="00DE12B4">
      <w:pPr>
        <w:autoSpaceDE w:val="0"/>
        <w:autoSpaceDN w:val="0"/>
        <w:adjustRightInd w:val="0"/>
        <w:rPr>
          <w:rFonts w:ascii="Arial Narrow" w:eastAsia="TTE1C8A9A8t00" w:hAnsi="Arial Narrow" w:cs="Arial"/>
          <w:b/>
          <w:i/>
          <w:sz w:val="24"/>
          <w:szCs w:val="24"/>
        </w:rPr>
      </w:pPr>
      <w:r w:rsidRPr="007C5E87">
        <w:rPr>
          <w:rFonts w:ascii="Arial Narrow" w:eastAsia="TTE1C8A9A8t00" w:hAnsi="Arial Narrow" w:cs="Arial"/>
          <w:b/>
          <w:i/>
          <w:sz w:val="24"/>
          <w:szCs w:val="24"/>
        </w:rPr>
        <w:t>UWAGA:</w:t>
      </w:r>
    </w:p>
    <w:p w:rsidR="00DE12B4" w:rsidRDefault="00DE12B4" w:rsidP="00DE12B4">
      <w:pPr>
        <w:pStyle w:val="Default"/>
        <w:jc w:val="both"/>
        <w:rPr>
          <w:rFonts w:ascii="Arial Narrow" w:eastAsia="TTE1C8A9A8t00" w:hAnsi="Arial Narrow" w:cs="Arial"/>
          <w:b/>
          <w:i/>
          <w:color w:val="FF0000"/>
        </w:rPr>
      </w:pPr>
    </w:p>
    <w:p w:rsidR="00D12968" w:rsidRPr="007C5E87" w:rsidRDefault="00D12968" w:rsidP="00DE12B4">
      <w:pPr>
        <w:pStyle w:val="Default"/>
        <w:jc w:val="both"/>
        <w:rPr>
          <w:rFonts w:ascii="Arial Narrow" w:hAnsi="Arial Narrow" w:cs="Tahoma"/>
          <w:b/>
          <w:i/>
          <w:color w:val="auto"/>
        </w:rPr>
      </w:pPr>
      <w:r w:rsidRPr="007C5E87">
        <w:rPr>
          <w:rFonts w:ascii="Arial Narrow" w:hAnsi="Arial Narrow" w:cs="Tahoma"/>
          <w:b/>
          <w:i/>
          <w:color w:val="auto"/>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B4CC0" w:rsidRPr="007C5E87" w:rsidRDefault="001B4CC0" w:rsidP="001B4CC0">
      <w:pPr>
        <w:autoSpaceDE w:val="0"/>
        <w:autoSpaceDN w:val="0"/>
        <w:adjustRightInd w:val="0"/>
        <w:rPr>
          <w:rFonts w:ascii="Arial Narrow" w:hAnsi="Arial Narrow" w:cs="Arial"/>
          <w:b/>
          <w:sz w:val="24"/>
          <w:szCs w:val="24"/>
        </w:rPr>
      </w:pPr>
    </w:p>
    <w:p w:rsidR="00FD63C1" w:rsidRPr="007C5E87" w:rsidRDefault="00D12968" w:rsidP="00FD63C1">
      <w:pPr>
        <w:tabs>
          <w:tab w:val="left" w:pos="426"/>
        </w:tabs>
        <w:jc w:val="both"/>
        <w:rPr>
          <w:rFonts w:ascii="Arial Narrow" w:hAnsi="Arial Narrow"/>
          <w:b/>
          <w:color w:val="FF0000"/>
          <w:sz w:val="24"/>
          <w:szCs w:val="24"/>
        </w:rPr>
      </w:pPr>
      <w:r w:rsidRPr="007C5E87">
        <w:rPr>
          <w:rFonts w:ascii="Arial Narrow" w:hAnsi="Arial Narrow"/>
          <w:b/>
          <w:sz w:val="24"/>
          <w:szCs w:val="24"/>
        </w:rPr>
        <w:t>2</w:t>
      </w:r>
      <w:r w:rsidR="003A347B" w:rsidRPr="007C5E87">
        <w:rPr>
          <w:rFonts w:ascii="Arial Narrow" w:hAnsi="Arial Narrow"/>
          <w:b/>
          <w:sz w:val="24"/>
          <w:szCs w:val="24"/>
        </w:rPr>
        <w:t>.</w:t>
      </w:r>
      <w:r w:rsidR="003A347B" w:rsidRPr="007C5E87">
        <w:rPr>
          <w:rFonts w:ascii="Arial Narrow" w:hAnsi="Arial Narrow"/>
          <w:b/>
          <w:sz w:val="24"/>
          <w:szCs w:val="24"/>
        </w:rPr>
        <w:tab/>
      </w:r>
      <w:r w:rsidR="0049373D" w:rsidRPr="007C5E87">
        <w:rPr>
          <w:rFonts w:ascii="Arial Narrow" w:hAnsi="Arial Narrow"/>
          <w:b/>
          <w:sz w:val="24"/>
          <w:szCs w:val="24"/>
        </w:rPr>
        <w:t>Oferujemy wykonanie</w:t>
      </w:r>
      <w:r w:rsidR="00700767" w:rsidRPr="007C5E87">
        <w:rPr>
          <w:rFonts w:ascii="Arial Narrow" w:hAnsi="Arial Narrow"/>
          <w:b/>
          <w:sz w:val="24"/>
          <w:szCs w:val="24"/>
        </w:rPr>
        <w:t xml:space="preserve"> przedmiotu zamówien</w:t>
      </w:r>
      <w:r w:rsidR="00FD63C1" w:rsidRPr="007C5E87">
        <w:rPr>
          <w:rFonts w:ascii="Arial Narrow" w:hAnsi="Arial Narrow"/>
          <w:b/>
          <w:sz w:val="24"/>
          <w:szCs w:val="24"/>
        </w:rPr>
        <w:t>ia wg poniższego harmonogramu:</w:t>
      </w:r>
    </w:p>
    <w:p w:rsidR="00FD63C1" w:rsidRPr="004D28B9" w:rsidRDefault="00FD63C1" w:rsidP="00FB6BC5">
      <w:pPr>
        <w:pStyle w:val="TableText"/>
        <w:tabs>
          <w:tab w:val="left" w:pos="1134"/>
        </w:tabs>
        <w:spacing w:before="120"/>
        <w:ind w:left="1134"/>
        <w:jc w:val="both"/>
        <w:rPr>
          <w:rFonts w:ascii="Arial Narrow" w:hAnsi="Arial Narrow"/>
          <w:b/>
          <w:color w:val="auto"/>
          <w:szCs w:val="24"/>
          <w:u w:val="single"/>
        </w:rPr>
      </w:pPr>
      <w:r w:rsidRPr="004D28B9">
        <w:rPr>
          <w:rFonts w:ascii="Arial Narrow" w:hAnsi="Arial Narrow"/>
          <w:b/>
          <w:color w:val="auto"/>
          <w:szCs w:val="24"/>
          <w:u w:val="single"/>
        </w:rPr>
        <w:t>a)</w:t>
      </w:r>
      <w:r w:rsidRPr="004D28B9">
        <w:rPr>
          <w:rFonts w:ascii="Arial Narrow" w:hAnsi="Arial Narrow"/>
          <w:b/>
          <w:color w:val="auto"/>
          <w:szCs w:val="24"/>
          <w:u w:val="single"/>
        </w:rPr>
        <w:tab/>
        <w:t>Etap I:</w:t>
      </w:r>
    </w:p>
    <w:p w:rsidR="00FD63C1" w:rsidRPr="004D28B9" w:rsidRDefault="00FD63C1" w:rsidP="00FD63C1">
      <w:pPr>
        <w:pStyle w:val="TableText"/>
        <w:tabs>
          <w:tab w:val="left" w:pos="1134"/>
        </w:tabs>
        <w:spacing w:before="120"/>
        <w:ind w:left="1134"/>
        <w:jc w:val="both"/>
        <w:rPr>
          <w:rFonts w:ascii="Arial Narrow" w:hAnsi="Arial Narrow"/>
          <w:b/>
          <w:color w:val="auto"/>
          <w:szCs w:val="24"/>
        </w:rPr>
      </w:pPr>
      <w:r w:rsidRPr="004D28B9">
        <w:rPr>
          <w:rFonts w:ascii="Arial Narrow" w:hAnsi="Arial Narrow"/>
          <w:b/>
          <w:bCs/>
          <w:color w:val="auto"/>
          <w:szCs w:val="24"/>
        </w:rPr>
        <w:t xml:space="preserve">- opracowanie kompletnej dokumentacji projektowej </w:t>
      </w:r>
      <w:r w:rsidRPr="004D28B9">
        <w:rPr>
          <w:rFonts w:ascii="Arial Narrow" w:hAnsi="Arial Narrow"/>
          <w:bCs/>
          <w:color w:val="auto"/>
          <w:szCs w:val="24"/>
        </w:rPr>
        <w:t xml:space="preserve">(projekt budowlany, wykonawczy) </w:t>
      </w:r>
      <w:r w:rsidRPr="004D28B9">
        <w:rPr>
          <w:rFonts w:ascii="Arial Narrow" w:hAnsi="Arial Narrow"/>
          <w:color w:val="auto"/>
          <w:szCs w:val="24"/>
        </w:rPr>
        <w:t xml:space="preserve">dla przedmiotowego zadania oraz uzyskanie decyzji, opinii, pozwoleń, uzgodnień i zatwierdzeń wynikających z zakresu projektu oraz akceptację kompletnej dokumentacji przez Zamawiającego </w:t>
      </w:r>
      <w:r w:rsidRPr="004D28B9">
        <w:rPr>
          <w:rFonts w:ascii="Arial Narrow" w:hAnsi="Arial Narrow"/>
          <w:b/>
          <w:color w:val="auto"/>
          <w:szCs w:val="24"/>
        </w:rPr>
        <w:t xml:space="preserve">– do dnia </w:t>
      </w:r>
      <w:r w:rsidR="003B4BA1" w:rsidRPr="004D28B9">
        <w:rPr>
          <w:rFonts w:ascii="Arial Narrow" w:hAnsi="Arial Narrow"/>
          <w:b/>
          <w:color w:val="auto"/>
          <w:szCs w:val="24"/>
        </w:rPr>
        <w:t>31 marca 2018</w:t>
      </w:r>
      <w:r w:rsidRPr="004D28B9">
        <w:rPr>
          <w:rFonts w:ascii="Arial Narrow" w:hAnsi="Arial Narrow"/>
          <w:b/>
          <w:color w:val="auto"/>
          <w:szCs w:val="24"/>
        </w:rPr>
        <w:t xml:space="preserve"> roku,</w:t>
      </w:r>
    </w:p>
    <w:p w:rsidR="00FD63C1" w:rsidRPr="009C2B7E" w:rsidRDefault="003B4BA1" w:rsidP="00FD63C1">
      <w:pPr>
        <w:pStyle w:val="TableText"/>
        <w:tabs>
          <w:tab w:val="left" w:pos="1134"/>
        </w:tabs>
        <w:spacing w:before="120"/>
        <w:ind w:left="1134"/>
        <w:jc w:val="both"/>
        <w:rPr>
          <w:rFonts w:ascii="Arial Narrow" w:hAnsi="Arial Narrow"/>
          <w:color w:val="auto"/>
          <w:szCs w:val="24"/>
        </w:rPr>
      </w:pPr>
      <w:r w:rsidRPr="004D28B9">
        <w:rPr>
          <w:rFonts w:ascii="Arial Narrow" w:hAnsi="Arial Narrow"/>
          <w:b/>
          <w:color w:val="auto"/>
          <w:szCs w:val="24"/>
          <w:u w:val="single"/>
        </w:rPr>
        <w:t>b</w:t>
      </w:r>
      <w:r w:rsidR="00FD63C1" w:rsidRPr="004D28B9">
        <w:rPr>
          <w:rFonts w:ascii="Arial Narrow" w:hAnsi="Arial Narrow"/>
          <w:b/>
          <w:color w:val="auto"/>
          <w:szCs w:val="24"/>
          <w:u w:val="single"/>
        </w:rPr>
        <w:t>)</w:t>
      </w:r>
      <w:r w:rsidR="00FD63C1" w:rsidRPr="004D28B9">
        <w:rPr>
          <w:rFonts w:ascii="Arial Narrow" w:hAnsi="Arial Narrow"/>
          <w:b/>
          <w:color w:val="auto"/>
          <w:szCs w:val="24"/>
          <w:u w:val="single"/>
        </w:rPr>
        <w:tab/>
        <w:t>Etap II</w:t>
      </w:r>
      <w:r w:rsidR="00FD63C1" w:rsidRPr="004D28B9">
        <w:rPr>
          <w:rFonts w:ascii="Arial Narrow" w:hAnsi="Arial Narrow"/>
          <w:color w:val="auto"/>
          <w:szCs w:val="24"/>
        </w:rPr>
        <w:t xml:space="preserve"> - </w:t>
      </w:r>
      <w:r w:rsidR="00FD63C1" w:rsidRPr="004D28B9">
        <w:rPr>
          <w:rFonts w:ascii="Arial Narrow" w:hAnsi="Arial Narrow"/>
          <w:b/>
          <w:bCs/>
          <w:color w:val="auto"/>
          <w:szCs w:val="24"/>
        </w:rPr>
        <w:t xml:space="preserve">wykonanie robót budowlanych </w:t>
      </w:r>
      <w:r w:rsidR="00FD63C1" w:rsidRPr="004D28B9">
        <w:rPr>
          <w:rFonts w:ascii="Arial Narrow" w:hAnsi="Arial Narrow"/>
          <w:color w:val="auto"/>
          <w:szCs w:val="24"/>
        </w:rPr>
        <w:t xml:space="preserve">na przedmiotowym zadaniu zgodnie z opracowaną dokumentacją techniczną oraz STWiORB i odpowiednimi przepisami prawa </w:t>
      </w:r>
      <w:r w:rsidR="00FD63C1" w:rsidRPr="004D28B9">
        <w:rPr>
          <w:rFonts w:ascii="Arial Narrow" w:hAnsi="Arial Narrow"/>
          <w:b/>
          <w:color w:val="auto"/>
          <w:szCs w:val="24"/>
        </w:rPr>
        <w:t xml:space="preserve">– </w:t>
      </w:r>
      <w:r w:rsidR="007C2705" w:rsidRPr="004D28B9">
        <w:rPr>
          <w:rFonts w:ascii="Arial Narrow" w:hAnsi="Arial Narrow"/>
          <w:b/>
          <w:color w:val="auto"/>
          <w:szCs w:val="24"/>
        </w:rPr>
        <w:t xml:space="preserve">do dnia </w:t>
      </w:r>
      <w:r w:rsidR="00AE4BD3" w:rsidRPr="004D28B9">
        <w:rPr>
          <w:rFonts w:ascii="Arial Narrow" w:hAnsi="Arial Narrow"/>
          <w:b/>
          <w:color w:val="auto"/>
          <w:szCs w:val="24"/>
        </w:rPr>
        <w:t>20 wrzesnia 2018</w:t>
      </w:r>
      <w:r w:rsidR="00FD63C1" w:rsidRPr="004D28B9">
        <w:rPr>
          <w:rFonts w:ascii="Arial Narrow" w:hAnsi="Arial Narrow"/>
          <w:b/>
          <w:color w:val="auto"/>
          <w:szCs w:val="24"/>
        </w:rPr>
        <w:t xml:space="preserve"> roku,</w:t>
      </w:r>
    </w:p>
    <w:p w:rsidR="001B1DAD" w:rsidRPr="007C5E87" w:rsidRDefault="001B1DAD" w:rsidP="001B1DAD">
      <w:pPr>
        <w:pStyle w:val="Tekstpodstawowywcity"/>
        <w:jc w:val="both"/>
        <w:rPr>
          <w:rFonts w:ascii="Arial Narrow" w:hAnsi="Arial Narrow" w:cs="Tahoma"/>
          <w:b/>
          <w:sz w:val="24"/>
          <w:szCs w:val="24"/>
        </w:rPr>
      </w:pPr>
    </w:p>
    <w:p w:rsidR="00B2551B" w:rsidRPr="007C5E87" w:rsidRDefault="00D12968" w:rsidP="001B1DAD">
      <w:pPr>
        <w:pStyle w:val="Tekstpodstawowywcity"/>
        <w:tabs>
          <w:tab w:val="left" w:pos="426"/>
        </w:tabs>
        <w:ind w:left="360" w:hanging="360"/>
        <w:jc w:val="both"/>
        <w:rPr>
          <w:rStyle w:val="FontStyle71"/>
          <w:rFonts w:ascii="Arial Narrow" w:hAnsi="Arial Narrow" w:cs="Tahoma"/>
          <w:b/>
          <w:sz w:val="24"/>
          <w:szCs w:val="24"/>
        </w:rPr>
      </w:pPr>
      <w:r w:rsidRPr="007C5E87">
        <w:rPr>
          <w:rFonts w:ascii="Arial Narrow" w:hAnsi="Arial Narrow" w:cs="Tahoma"/>
          <w:b/>
          <w:sz w:val="24"/>
          <w:szCs w:val="24"/>
        </w:rPr>
        <w:t>3</w:t>
      </w:r>
      <w:r w:rsidR="001B1DAD" w:rsidRPr="007C5E87">
        <w:rPr>
          <w:rFonts w:ascii="Arial Narrow" w:hAnsi="Arial Narrow" w:cs="Tahoma"/>
          <w:b/>
          <w:sz w:val="24"/>
          <w:szCs w:val="24"/>
        </w:rPr>
        <w:t>.</w:t>
      </w:r>
      <w:r w:rsidR="001B1DAD" w:rsidRPr="007C5E87">
        <w:rPr>
          <w:rFonts w:ascii="Arial Narrow" w:hAnsi="Arial Narrow" w:cs="Tahoma"/>
          <w:b/>
          <w:sz w:val="24"/>
          <w:szCs w:val="24"/>
        </w:rPr>
        <w:tab/>
      </w:r>
      <w:r w:rsidR="00B2551B" w:rsidRPr="007C5E87">
        <w:rPr>
          <w:rStyle w:val="FontStyle71"/>
          <w:rFonts w:ascii="Arial Narrow" w:hAnsi="Arial Narrow"/>
          <w:b/>
          <w:sz w:val="24"/>
          <w:szCs w:val="24"/>
        </w:rPr>
        <w:t>Oświadczamy, że udzielimy</w:t>
      </w:r>
      <w:r w:rsidR="005B1DD4" w:rsidRPr="007C5E87">
        <w:rPr>
          <w:rStyle w:val="FontStyle71"/>
          <w:rFonts w:ascii="Arial Narrow" w:hAnsi="Arial Narrow"/>
          <w:b/>
          <w:sz w:val="24"/>
          <w:szCs w:val="24"/>
        </w:rPr>
        <w:t xml:space="preserve"> gwarancji na okres </w:t>
      </w:r>
      <w:r w:rsidR="005B1DD4" w:rsidRPr="007C5E87">
        <w:rPr>
          <w:rStyle w:val="FontStyle71"/>
          <w:rFonts w:ascii="Arial Narrow" w:hAnsi="Arial Narrow"/>
          <w:b/>
          <w:sz w:val="24"/>
          <w:szCs w:val="24"/>
          <w:u w:val="single"/>
        </w:rPr>
        <w:t xml:space="preserve">……………………… </w:t>
      </w:r>
      <w:r w:rsidR="00993A7A" w:rsidRPr="007C5E87">
        <w:rPr>
          <w:rStyle w:val="FontStyle71"/>
          <w:rFonts w:ascii="Arial Narrow" w:hAnsi="Arial Narrow"/>
          <w:b/>
          <w:sz w:val="24"/>
          <w:szCs w:val="24"/>
          <w:u w:val="single"/>
        </w:rPr>
        <w:t>miesięcy</w:t>
      </w:r>
      <w:r w:rsidR="005B1DD4" w:rsidRPr="007C5E87">
        <w:rPr>
          <w:rStyle w:val="FontStyle71"/>
          <w:rFonts w:ascii="Arial Narrow" w:hAnsi="Arial Narrow"/>
          <w:b/>
          <w:sz w:val="24"/>
          <w:szCs w:val="24"/>
        </w:rPr>
        <w:t xml:space="preserve"> na całość wykonanych robót objętych przedmiotem zamówienia, licząc od daty bezusterkowego </w:t>
      </w:r>
      <w:r w:rsidR="00B2551B" w:rsidRPr="007C5E87">
        <w:rPr>
          <w:rStyle w:val="FontStyle71"/>
          <w:rFonts w:ascii="Arial Narrow" w:hAnsi="Arial Narrow"/>
          <w:b/>
          <w:sz w:val="24"/>
          <w:szCs w:val="24"/>
        </w:rPr>
        <w:t>odbioru końcowego całości robót i okres ten będzie uwzględniony w zawartej Um</w:t>
      </w:r>
      <w:r w:rsidR="00D70703" w:rsidRPr="007C5E87">
        <w:rPr>
          <w:rStyle w:val="FontStyle71"/>
          <w:rFonts w:ascii="Arial Narrow" w:hAnsi="Arial Narrow"/>
          <w:b/>
          <w:sz w:val="24"/>
          <w:szCs w:val="24"/>
        </w:rPr>
        <w:t>owie.</w:t>
      </w:r>
    </w:p>
    <w:p w:rsidR="005B1DD4" w:rsidRPr="007C5E87" w:rsidRDefault="00D12968" w:rsidP="005B1DD4">
      <w:pPr>
        <w:pStyle w:val="Style60"/>
        <w:widowControl/>
        <w:tabs>
          <w:tab w:val="left" w:pos="240"/>
          <w:tab w:val="left" w:pos="426"/>
        </w:tabs>
        <w:spacing w:before="230" w:line="226" w:lineRule="exact"/>
        <w:ind w:left="360" w:hanging="360"/>
        <w:rPr>
          <w:rStyle w:val="FontStyle71"/>
          <w:rFonts w:ascii="Arial Narrow" w:hAnsi="Arial Narrow"/>
          <w:sz w:val="24"/>
          <w:szCs w:val="24"/>
        </w:rPr>
      </w:pPr>
      <w:r w:rsidRPr="007C5E87">
        <w:rPr>
          <w:rStyle w:val="FontStyle71"/>
          <w:rFonts w:ascii="Arial Narrow" w:hAnsi="Arial Narrow"/>
          <w:sz w:val="24"/>
          <w:szCs w:val="24"/>
        </w:rPr>
        <w:t>4</w:t>
      </w:r>
      <w:r w:rsidR="005B1DD4" w:rsidRPr="007C5E87">
        <w:rPr>
          <w:rStyle w:val="FontStyle71"/>
          <w:rFonts w:ascii="Arial Narrow" w:hAnsi="Arial Narrow"/>
          <w:sz w:val="24"/>
          <w:szCs w:val="24"/>
        </w:rPr>
        <w:t>.</w:t>
      </w:r>
      <w:r w:rsidR="005B1DD4" w:rsidRPr="007C5E87">
        <w:rPr>
          <w:rStyle w:val="FontStyle71"/>
          <w:rFonts w:ascii="Arial Narrow" w:hAnsi="Arial Narrow"/>
          <w:sz w:val="24"/>
          <w:szCs w:val="24"/>
        </w:rPr>
        <w:tab/>
      </w:r>
      <w:r w:rsidR="005B1DD4" w:rsidRPr="007C5E87">
        <w:rPr>
          <w:rStyle w:val="FontStyle71"/>
          <w:rFonts w:ascii="Arial Narrow" w:hAnsi="Arial Narrow"/>
          <w:sz w:val="24"/>
          <w:szCs w:val="24"/>
        </w:rPr>
        <w:tab/>
        <w:t>Oświadczamy, że ponosimy odpowiedzialność z tytułu rękojmi za wady powstałe w trakcie realizacji zamówienia, które zostanie wykonane własnymi siłami bądź przy udziale podwykonawców.</w:t>
      </w:r>
    </w:p>
    <w:p w:rsidR="003A347B" w:rsidRPr="007C5E87" w:rsidRDefault="003A347B" w:rsidP="003A347B">
      <w:pPr>
        <w:tabs>
          <w:tab w:val="left" w:pos="426"/>
        </w:tabs>
        <w:jc w:val="both"/>
        <w:rPr>
          <w:rFonts w:ascii="Arial Narrow" w:hAnsi="Arial Narrow" w:cs="Arial"/>
          <w:bCs/>
          <w:sz w:val="24"/>
          <w:szCs w:val="24"/>
        </w:rPr>
      </w:pPr>
    </w:p>
    <w:p w:rsidR="005137A0" w:rsidRPr="007C5E87" w:rsidRDefault="00D12968" w:rsidP="005137A0">
      <w:pPr>
        <w:tabs>
          <w:tab w:val="left" w:pos="426"/>
        </w:tabs>
        <w:ind w:left="360" w:hanging="360"/>
        <w:jc w:val="both"/>
        <w:rPr>
          <w:rFonts w:ascii="Arial Narrow" w:hAnsi="Arial Narrow" w:cs="Arial"/>
          <w:b/>
          <w:snapToGrid w:val="0"/>
          <w:sz w:val="24"/>
          <w:szCs w:val="24"/>
        </w:rPr>
      </w:pPr>
      <w:r w:rsidRPr="007C5E87">
        <w:rPr>
          <w:rFonts w:ascii="Arial Narrow" w:hAnsi="Arial Narrow" w:cs="Arial"/>
          <w:bCs/>
          <w:sz w:val="24"/>
          <w:szCs w:val="24"/>
        </w:rPr>
        <w:t>5</w:t>
      </w:r>
      <w:r w:rsidR="003A347B" w:rsidRPr="007C5E87">
        <w:rPr>
          <w:rFonts w:ascii="Arial Narrow" w:hAnsi="Arial Narrow" w:cs="Arial"/>
          <w:bCs/>
          <w:sz w:val="24"/>
          <w:szCs w:val="24"/>
        </w:rPr>
        <w:t>.</w:t>
      </w:r>
      <w:r w:rsidR="003A347B" w:rsidRPr="007C5E87">
        <w:rPr>
          <w:rFonts w:ascii="Arial Narrow" w:hAnsi="Arial Narrow" w:cs="Arial"/>
          <w:bCs/>
          <w:sz w:val="24"/>
          <w:szCs w:val="24"/>
        </w:rPr>
        <w:tab/>
      </w:r>
      <w:r w:rsidR="005137A0" w:rsidRPr="007C5E87">
        <w:rPr>
          <w:rFonts w:ascii="Arial Narrow" w:hAnsi="Arial Narrow"/>
          <w:sz w:val="24"/>
          <w:szCs w:val="24"/>
        </w:rPr>
        <w:t>Oświadczamy, że zapoznaliśmy się ze specyfikacją istotnych warunków zamówienia i nie wnosimy do niej zastrzeżeń oraz zdobyłem/zdobyliśmy informacje konieczne do przygotowania oferty.</w:t>
      </w:r>
    </w:p>
    <w:p w:rsidR="005137A0" w:rsidRPr="007C5E87" w:rsidRDefault="005137A0" w:rsidP="003A347B">
      <w:pPr>
        <w:tabs>
          <w:tab w:val="left" w:pos="426"/>
        </w:tabs>
        <w:jc w:val="both"/>
        <w:rPr>
          <w:rFonts w:ascii="Arial Narrow" w:hAnsi="Arial Narrow" w:cs="Arial"/>
          <w:snapToGrid w:val="0"/>
          <w:sz w:val="24"/>
          <w:szCs w:val="24"/>
        </w:rPr>
      </w:pPr>
    </w:p>
    <w:p w:rsidR="000D63B0" w:rsidRPr="007C5E87" w:rsidRDefault="00D12968" w:rsidP="000366BD">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6</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Oświadczamy, że uważamy się za związanych niniejszą ofertą na czas wskazany w Specyfikacji Istotnych Warunków Zamówienia - przez okres 30 dni.</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59171E" w:rsidRPr="007C5E87" w:rsidRDefault="00D12968" w:rsidP="0059171E">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7</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 xml:space="preserve">Oświadczamy, </w:t>
      </w:r>
      <w:r w:rsidR="000366BD" w:rsidRPr="007C5E87">
        <w:rPr>
          <w:rFonts w:ascii="Arial Narrow" w:hAnsi="Arial Narrow"/>
          <w:sz w:val="24"/>
          <w:szCs w:val="24"/>
        </w:rPr>
        <w:t xml:space="preserve">że akceptujemy istotne dla stron postanowienia, które zostaną wprowadzone do treści umowy określone w załączniku </w:t>
      </w:r>
      <w:r w:rsidR="00FB6BC5" w:rsidRPr="007C5E87">
        <w:rPr>
          <w:rFonts w:ascii="Arial Narrow" w:hAnsi="Arial Narrow"/>
          <w:sz w:val="24"/>
          <w:szCs w:val="24"/>
        </w:rPr>
        <w:t>nr 6</w:t>
      </w:r>
      <w:r w:rsidR="000366BD" w:rsidRPr="007C5E87">
        <w:rPr>
          <w:rFonts w:ascii="Arial Narrow" w:hAnsi="Arial Narrow"/>
          <w:sz w:val="24"/>
          <w:szCs w:val="24"/>
        </w:rPr>
        <w:t xml:space="preserve"> do SIWZ, a w przypadku  wybrania naszej oferty zobowiązujemy się do podpisania umowy na warunka</w:t>
      </w:r>
      <w:r w:rsidR="00FB6BC5" w:rsidRPr="007C5E87">
        <w:rPr>
          <w:rFonts w:ascii="Arial Narrow" w:hAnsi="Arial Narrow"/>
          <w:sz w:val="24"/>
          <w:szCs w:val="24"/>
        </w:rPr>
        <w:t>ch określonych w załączniku nr 6</w:t>
      </w:r>
      <w:r w:rsidR="000366BD" w:rsidRPr="007C5E87">
        <w:rPr>
          <w:rFonts w:ascii="Arial Narrow" w:hAnsi="Arial Narrow"/>
          <w:sz w:val="24"/>
          <w:szCs w:val="24"/>
        </w:rPr>
        <w:t xml:space="preserve"> do SIWZ oraz w  miejscu i terminie wskazanym przez zamawiającego.</w:t>
      </w:r>
      <w:r w:rsidR="000366BD" w:rsidRPr="007C5E87">
        <w:rPr>
          <w:rFonts w:ascii="Arial Narrow" w:hAnsi="Arial Narrow" w:cs="Arial"/>
          <w:snapToGrid w:val="0"/>
          <w:sz w:val="24"/>
          <w:szCs w:val="24"/>
        </w:rPr>
        <w:t xml:space="preserve"> </w:t>
      </w:r>
      <w:r w:rsidR="000D63B0" w:rsidRPr="007C5E87">
        <w:rPr>
          <w:rFonts w:ascii="Arial Narrow" w:hAnsi="Arial Narrow" w:cs="Arial"/>
          <w:snapToGrid w:val="0"/>
          <w:sz w:val="24"/>
          <w:szCs w:val="24"/>
        </w:rPr>
        <w:t xml:space="preserve">Jesteśmy świadomi, że gdyby z naszej winy nie doszło do zawarcia umowy, wniesione przez nas wadium ulega przepadkowi.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366BD" w:rsidRPr="000A016A" w:rsidRDefault="00D12968" w:rsidP="000A016A">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8</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 wysokości </w:t>
      </w:r>
      <w:r w:rsidR="00DC6124" w:rsidRPr="000A016A">
        <w:rPr>
          <w:rFonts w:ascii="Arial Narrow" w:hAnsi="Arial Narrow"/>
          <w:b/>
          <w:sz w:val="24"/>
          <w:szCs w:val="24"/>
        </w:rPr>
        <w:t>30.000 zł (słownie: trzydzieści</w:t>
      </w:r>
      <w:r w:rsidR="000A016A" w:rsidRPr="000A016A">
        <w:rPr>
          <w:rFonts w:ascii="Arial Narrow" w:hAnsi="Arial Narrow"/>
          <w:b/>
          <w:sz w:val="24"/>
          <w:szCs w:val="24"/>
        </w:rPr>
        <w:t xml:space="preserve"> tysięcy złotych)</w:t>
      </w:r>
      <w:r w:rsidR="000A016A">
        <w:rPr>
          <w:rFonts w:ascii="Arial Narrow" w:hAnsi="Arial Narrow" w:cs="Tahoma"/>
          <w:szCs w:val="24"/>
        </w:rPr>
        <w:t xml:space="preserve"> </w:t>
      </w:r>
      <w:r w:rsidR="000366BD" w:rsidRPr="007C5E87">
        <w:rPr>
          <w:rFonts w:ascii="Arial Narrow" w:hAnsi="Arial Narrow"/>
          <w:sz w:val="24"/>
          <w:szCs w:val="24"/>
        </w:rPr>
        <w:t>zostało wniesione w dniu ........................... w formie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A016A" w:rsidRDefault="00D12968" w:rsidP="000366BD">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9</w:t>
      </w:r>
      <w:r w:rsidR="001B1DA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wniesione w formie pieniężnej należy zwrócić na rachunek nr </w:t>
      </w:r>
    </w:p>
    <w:p w:rsidR="000366BD" w:rsidRPr="007C5E87" w:rsidRDefault="000366BD" w:rsidP="000366BD">
      <w:pPr>
        <w:tabs>
          <w:tab w:val="left" w:pos="426"/>
        </w:tabs>
        <w:ind w:left="360" w:hanging="360"/>
        <w:jc w:val="both"/>
        <w:rPr>
          <w:rFonts w:ascii="Arial Narrow" w:hAnsi="Arial Narrow"/>
          <w:sz w:val="24"/>
          <w:szCs w:val="24"/>
        </w:rPr>
      </w:pPr>
      <w:r w:rsidRPr="007C5E87">
        <w:rPr>
          <w:rFonts w:ascii="Arial Narrow" w:hAnsi="Arial Narrow"/>
          <w:sz w:val="24"/>
          <w:szCs w:val="24"/>
        </w:rPr>
        <w:t>..................................................................................................................</w:t>
      </w:r>
    </w:p>
    <w:p w:rsidR="00D12968" w:rsidRPr="007C5E87" w:rsidRDefault="00D12968" w:rsidP="000366BD">
      <w:pPr>
        <w:tabs>
          <w:tab w:val="left" w:pos="426"/>
        </w:tabs>
        <w:ind w:left="360" w:hanging="360"/>
        <w:jc w:val="both"/>
        <w:rPr>
          <w:rFonts w:ascii="Arial Narrow" w:hAnsi="Arial Narrow"/>
          <w:sz w:val="24"/>
          <w:szCs w:val="24"/>
        </w:rPr>
      </w:pPr>
    </w:p>
    <w:p w:rsidR="000D63B0" w:rsidRPr="007C5E87" w:rsidRDefault="00D12968" w:rsidP="00D12968">
      <w:pPr>
        <w:tabs>
          <w:tab w:val="left" w:pos="426"/>
        </w:tabs>
        <w:ind w:left="360" w:hanging="360"/>
        <w:jc w:val="both"/>
        <w:rPr>
          <w:rFonts w:ascii="Arial Narrow" w:hAnsi="Arial Narrow" w:cs="Arial"/>
          <w:snapToGrid w:val="0"/>
          <w:sz w:val="24"/>
          <w:szCs w:val="24"/>
        </w:rPr>
      </w:pPr>
      <w:r w:rsidRPr="007C5E87">
        <w:rPr>
          <w:rFonts w:ascii="Arial Narrow" w:hAnsi="Arial Narrow"/>
          <w:sz w:val="24"/>
          <w:szCs w:val="24"/>
        </w:rPr>
        <w:lastRenderedPageBreak/>
        <w:t>10.</w:t>
      </w:r>
      <w:r w:rsidRPr="007C5E87">
        <w:rPr>
          <w:rFonts w:ascii="Arial Narrow" w:hAnsi="Arial Narrow"/>
          <w:sz w:val="24"/>
          <w:szCs w:val="24"/>
        </w:rPr>
        <w:tab/>
      </w:r>
      <w:r w:rsidR="000D63B0" w:rsidRPr="007C5E87">
        <w:rPr>
          <w:rFonts w:ascii="Arial Narrow" w:hAnsi="Arial Narrow" w:cs="Arial"/>
          <w:b/>
          <w:snapToGrid w:val="0"/>
          <w:sz w:val="24"/>
          <w:szCs w:val="24"/>
        </w:rPr>
        <w:t>Oświadczamy</w:t>
      </w:r>
      <w:r w:rsidR="000D63B0" w:rsidRPr="007C5E87">
        <w:rPr>
          <w:rFonts w:ascii="Arial Narrow" w:hAnsi="Arial Narrow" w:cs="Arial"/>
          <w:snapToGrid w:val="0"/>
          <w:sz w:val="24"/>
          <w:szCs w:val="24"/>
        </w:rPr>
        <w:t>, iż w przypadku wybrania naszej oferty złożymy przed podpisaniem umowy, zabezpieczenie należytego wykonania, zgodnie z warunkami ustalonymi w Specyfikacji Istotnych Warunków Zamówienia i ustawie Prawo zamówień publicznych.</w:t>
      </w:r>
    </w:p>
    <w:p w:rsidR="0059171E" w:rsidRPr="007C5E87" w:rsidRDefault="0059171E" w:rsidP="009C2B7E">
      <w:pPr>
        <w:tabs>
          <w:tab w:val="left" w:pos="426"/>
        </w:tabs>
        <w:jc w:val="both"/>
        <w:rPr>
          <w:rFonts w:ascii="Arial Narrow" w:hAnsi="Arial Narrow" w:cs="Arial"/>
          <w:b/>
          <w:sz w:val="24"/>
          <w:szCs w:val="24"/>
        </w:rPr>
      </w:pPr>
    </w:p>
    <w:p w:rsidR="0059171E" w:rsidRPr="007C5E87" w:rsidRDefault="009C2B7E" w:rsidP="0059171E">
      <w:pPr>
        <w:tabs>
          <w:tab w:val="left" w:pos="0"/>
        </w:tabs>
        <w:rPr>
          <w:rFonts w:ascii="Arial Narrow" w:hAnsi="Arial Narrow"/>
          <w:sz w:val="24"/>
          <w:szCs w:val="24"/>
        </w:rPr>
      </w:pPr>
      <w:r>
        <w:rPr>
          <w:rFonts w:ascii="Arial Narrow" w:hAnsi="Arial Narrow" w:cs="Arial"/>
          <w:b/>
          <w:sz w:val="24"/>
          <w:szCs w:val="24"/>
        </w:rPr>
        <w:t>11</w:t>
      </w:r>
      <w:r w:rsidR="0059171E" w:rsidRPr="007C5E87">
        <w:rPr>
          <w:rFonts w:ascii="Arial Narrow" w:hAnsi="Arial Narrow" w:cs="Arial"/>
          <w:b/>
          <w:sz w:val="24"/>
          <w:szCs w:val="24"/>
        </w:rPr>
        <w:t xml:space="preserve">.   </w:t>
      </w:r>
      <w:r w:rsidR="0059171E" w:rsidRPr="007C5E87">
        <w:rPr>
          <w:rFonts w:ascii="Arial Narrow" w:hAnsi="Arial Narrow"/>
          <w:b/>
          <w:sz w:val="24"/>
          <w:szCs w:val="24"/>
        </w:rPr>
        <w:t>O</w:t>
      </w:r>
      <w:r w:rsidR="0059171E" w:rsidRPr="007C5E87">
        <w:rPr>
          <w:rFonts w:ascii="Arial Narrow" w:hAnsi="Arial Narrow" w:cs="Arial"/>
          <w:b/>
          <w:sz w:val="24"/>
          <w:szCs w:val="24"/>
        </w:rPr>
        <w:t>ś</w:t>
      </w:r>
      <w:r w:rsidR="0059171E" w:rsidRPr="007C5E87">
        <w:rPr>
          <w:rFonts w:ascii="Arial Narrow" w:hAnsi="Arial Narrow"/>
          <w:b/>
          <w:sz w:val="24"/>
          <w:szCs w:val="24"/>
        </w:rPr>
        <w:t xml:space="preserve">wiadczam, </w:t>
      </w:r>
      <w:r w:rsidR="0059171E" w:rsidRPr="007C5E87">
        <w:rPr>
          <w:rFonts w:ascii="Arial Narrow" w:hAnsi="Arial Narrow" w:cs="Arial"/>
          <w:b/>
          <w:sz w:val="24"/>
          <w:szCs w:val="24"/>
        </w:rPr>
        <w:t>ż</w:t>
      </w:r>
      <w:r w:rsidR="0059171E" w:rsidRPr="007C5E87">
        <w:rPr>
          <w:rFonts w:ascii="Arial Narrow" w:hAnsi="Arial Narrow"/>
          <w:b/>
          <w:sz w:val="24"/>
          <w:szCs w:val="24"/>
        </w:rPr>
        <w:t>e</w:t>
      </w:r>
      <w:r w:rsidR="0059171E" w:rsidRPr="007C5E87">
        <w:rPr>
          <w:rFonts w:ascii="Arial Narrow" w:hAnsi="Arial Narrow"/>
          <w:sz w:val="24"/>
          <w:szCs w:val="24"/>
        </w:rPr>
        <w:t xml:space="preserve"> ( niepotrzebne skre</w:t>
      </w:r>
      <w:r w:rsidR="0059171E" w:rsidRPr="007C5E87">
        <w:rPr>
          <w:rFonts w:ascii="Arial Narrow" w:hAnsi="Arial Narrow" w:cs="Arial"/>
          <w:sz w:val="24"/>
          <w:szCs w:val="24"/>
        </w:rPr>
        <w:t>ś</w:t>
      </w:r>
      <w:r w:rsidR="0059171E" w:rsidRPr="007C5E87">
        <w:rPr>
          <w:rFonts w:ascii="Arial Narrow" w:hAnsi="Arial Narrow"/>
          <w:sz w:val="24"/>
          <w:szCs w:val="24"/>
        </w:rPr>
        <w:t>li</w:t>
      </w:r>
      <w:r w:rsidR="0059171E" w:rsidRPr="007C5E87">
        <w:rPr>
          <w:rFonts w:ascii="Arial Narrow" w:hAnsi="Arial Narrow" w:cs="Arial"/>
          <w:sz w:val="24"/>
          <w:szCs w:val="24"/>
        </w:rPr>
        <w:t>ć</w:t>
      </w:r>
      <w:r w:rsidR="0059171E" w:rsidRPr="007C5E87">
        <w:rPr>
          <w:rFonts w:ascii="Arial Narrow" w:hAnsi="Arial Narrow"/>
          <w:sz w:val="24"/>
          <w:szCs w:val="24"/>
        </w:rPr>
        <w:t xml:space="preserve">):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wybór oferty nie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 xml:space="preserve">zku podatkowego.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 wybór oferty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zku podatkowego w odniesieniu do nast</w:t>
      </w:r>
      <w:r w:rsidRPr="007C5E87">
        <w:rPr>
          <w:rFonts w:ascii="Arial Narrow" w:hAnsi="Arial Narrow" w:cs="Arial"/>
          <w:sz w:val="24"/>
          <w:szCs w:val="24"/>
        </w:rPr>
        <w:t>ę</w:t>
      </w:r>
      <w:r w:rsidRPr="007C5E87">
        <w:rPr>
          <w:rFonts w:ascii="Arial Narrow" w:hAnsi="Arial Narrow"/>
          <w:sz w:val="24"/>
          <w:szCs w:val="24"/>
        </w:rPr>
        <w:t>puj</w:t>
      </w:r>
      <w:r w:rsidRPr="007C5E87">
        <w:rPr>
          <w:rFonts w:ascii="Arial Narrow" w:hAnsi="Arial Narrow" w:cs="Arial"/>
          <w:sz w:val="24"/>
          <w:szCs w:val="24"/>
        </w:rPr>
        <w:t>ą</w:t>
      </w:r>
      <w:r w:rsidRPr="007C5E87">
        <w:rPr>
          <w:rFonts w:ascii="Arial Narrow" w:hAnsi="Arial Narrow"/>
          <w:sz w:val="24"/>
          <w:szCs w:val="24"/>
        </w:rPr>
        <w:t xml:space="preserve">cych towarów: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59171E">
      <w:pPr>
        <w:rPr>
          <w:rFonts w:ascii="Arial Narrow" w:hAnsi="Arial Narrow"/>
          <w:sz w:val="24"/>
          <w:szCs w:val="24"/>
        </w:rPr>
      </w:pPr>
    </w:p>
    <w:p w:rsidR="0059171E" w:rsidRPr="007C5E87" w:rsidRDefault="0059171E" w:rsidP="0059171E">
      <w:pPr>
        <w:rPr>
          <w:rFonts w:ascii="Arial Narrow" w:hAnsi="Arial Narrow"/>
          <w:sz w:val="24"/>
          <w:szCs w:val="24"/>
        </w:rPr>
      </w:pPr>
      <w:r w:rsidRPr="007C5E87">
        <w:rPr>
          <w:rFonts w:ascii="Arial Narrow" w:hAnsi="Arial Narrow"/>
          <w:sz w:val="24"/>
          <w:szCs w:val="24"/>
        </w:rPr>
        <w:t>Warto</w:t>
      </w:r>
      <w:r w:rsidRPr="007C5E87">
        <w:rPr>
          <w:rFonts w:ascii="Arial Narrow" w:hAnsi="Arial Narrow" w:cs="Arial"/>
          <w:sz w:val="24"/>
          <w:szCs w:val="24"/>
        </w:rPr>
        <w:t xml:space="preserve">ść </w:t>
      </w:r>
      <w:r w:rsidRPr="007C5E87">
        <w:rPr>
          <w:rFonts w:ascii="Arial Narrow" w:hAnsi="Arial Narrow"/>
          <w:sz w:val="24"/>
          <w:szCs w:val="24"/>
        </w:rPr>
        <w:t>towaru powoduj</w:t>
      </w:r>
      <w:r w:rsidRPr="007C5E87">
        <w:rPr>
          <w:rFonts w:ascii="Arial Narrow" w:hAnsi="Arial Narrow" w:cs="Arial"/>
          <w:sz w:val="24"/>
          <w:szCs w:val="24"/>
        </w:rPr>
        <w:t>ą</w:t>
      </w:r>
      <w:r w:rsidRPr="007C5E87">
        <w:rPr>
          <w:rFonts w:ascii="Arial Narrow" w:hAnsi="Arial Narrow"/>
          <w:sz w:val="24"/>
          <w:szCs w:val="24"/>
        </w:rPr>
        <w:t>ca obowi</w:t>
      </w:r>
      <w:r w:rsidRPr="007C5E87">
        <w:rPr>
          <w:rFonts w:ascii="Arial Narrow" w:hAnsi="Arial Narrow" w:cs="Arial"/>
          <w:sz w:val="24"/>
          <w:szCs w:val="24"/>
        </w:rPr>
        <w:t>ą</w:t>
      </w:r>
      <w:r w:rsidRPr="007C5E87">
        <w:rPr>
          <w:rFonts w:ascii="Arial Narrow" w:hAnsi="Arial Narrow"/>
          <w:sz w:val="24"/>
          <w:szCs w:val="24"/>
        </w:rPr>
        <w:t>zek podatkowy u Zamawiaj</w:t>
      </w:r>
      <w:r w:rsidRPr="007C5E87">
        <w:rPr>
          <w:rFonts w:ascii="Arial Narrow" w:hAnsi="Arial Narrow" w:cs="Arial"/>
          <w:sz w:val="24"/>
          <w:szCs w:val="24"/>
        </w:rPr>
        <w:t>ą</w:t>
      </w:r>
      <w:r w:rsidR="000A016A">
        <w:rPr>
          <w:rFonts w:ascii="Arial Narrow" w:hAnsi="Arial Narrow"/>
          <w:sz w:val="24"/>
          <w:szCs w:val="24"/>
        </w:rPr>
        <w:t>cego to ....</w:t>
      </w:r>
      <w:r w:rsidRPr="007C5E87">
        <w:rPr>
          <w:rFonts w:ascii="Arial Narrow" w:hAnsi="Arial Narrow"/>
          <w:sz w:val="24"/>
          <w:szCs w:val="24"/>
        </w:rPr>
        <w:t>................................................ zł netto.</w:t>
      </w:r>
    </w:p>
    <w:p w:rsidR="0057725C" w:rsidRPr="007C5E87" w:rsidRDefault="0057725C" w:rsidP="0059171E">
      <w:pPr>
        <w:rPr>
          <w:rFonts w:ascii="Arial Narrow" w:hAnsi="Arial Narrow"/>
          <w:b/>
          <w:i/>
          <w:sz w:val="24"/>
          <w:szCs w:val="24"/>
        </w:rPr>
      </w:pPr>
    </w:p>
    <w:p w:rsidR="0059171E" w:rsidRPr="007C5E87" w:rsidRDefault="0057725C" w:rsidP="0059171E">
      <w:pPr>
        <w:rPr>
          <w:rFonts w:ascii="Arial Narrow" w:hAnsi="Arial Narrow"/>
          <w:b/>
          <w:i/>
          <w:sz w:val="24"/>
          <w:szCs w:val="24"/>
          <w:u w:val="single"/>
        </w:rPr>
      </w:pPr>
      <w:r w:rsidRPr="007C5E87">
        <w:rPr>
          <w:rFonts w:ascii="Arial Narrow" w:hAnsi="Arial Narrow"/>
          <w:b/>
          <w:i/>
          <w:sz w:val="24"/>
          <w:szCs w:val="24"/>
          <w:u w:val="single"/>
        </w:rPr>
        <w:t>UWAGA:</w:t>
      </w:r>
    </w:p>
    <w:p w:rsidR="0057725C" w:rsidRPr="007C5E87" w:rsidRDefault="0059171E" w:rsidP="0059171E">
      <w:pPr>
        <w:jc w:val="both"/>
        <w:rPr>
          <w:rFonts w:ascii="Arial Narrow" w:hAnsi="Arial Narrow"/>
          <w:b/>
          <w:i/>
          <w:sz w:val="24"/>
          <w:szCs w:val="24"/>
        </w:rPr>
      </w:pPr>
      <w:r w:rsidRPr="007C5E87">
        <w:rPr>
          <w:rFonts w:ascii="Arial Narrow" w:hAnsi="Arial Narrow"/>
          <w:b/>
          <w:i/>
          <w:sz w:val="24"/>
          <w:szCs w:val="24"/>
        </w:rPr>
        <w:t>*dotyczy wył</w:t>
      </w:r>
      <w:r w:rsidRPr="007C5E87">
        <w:rPr>
          <w:rFonts w:ascii="Arial Narrow" w:hAnsi="Arial Narrow" w:cs="Arial"/>
          <w:b/>
          <w:i/>
          <w:sz w:val="24"/>
          <w:szCs w:val="24"/>
        </w:rPr>
        <w:t>ą</w:t>
      </w:r>
      <w:r w:rsidRPr="007C5E87">
        <w:rPr>
          <w:rFonts w:ascii="Arial Narrow" w:hAnsi="Arial Narrow"/>
          <w:b/>
          <w:i/>
          <w:sz w:val="24"/>
          <w:szCs w:val="24"/>
        </w:rPr>
        <w:t>cznie Wykonawców, których oferty b</w:t>
      </w:r>
      <w:r w:rsidRPr="007C5E87">
        <w:rPr>
          <w:rFonts w:ascii="Arial Narrow" w:hAnsi="Arial Narrow" w:cs="Arial"/>
          <w:b/>
          <w:i/>
          <w:sz w:val="24"/>
          <w:szCs w:val="24"/>
        </w:rPr>
        <w:t>ę</w:t>
      </w:r>
      <w:r w:rsidRPr="007C5E87">
        <w:rPr>
          <w:rFonts w:ascii="Arial Narrow" w:hAnsi="Arial Narrow"/>
          <w:b/>
          <w:i/>
          <w:sz w:val="24"/>
          <w:szCs w:val="24"/>
        </w:rPr>
        <w:t>d</w:t>
      </w:r>
      <w:r w:rsidRPr="007C5E87">
        <w:rPr>
          <w:rFonts w:ascii="Arial Narrow" w:hAnsi="Arial Narrow" w:cs="Arial"/>
          <w:b/>
          <w:i/>
          <w:sz w:val="24"/>
          <w:szCs w:val="24"/>
        </w:rPr>
        <w:t xml:space="preserve">ą </w:t>
      </w:r>
      <w:r w:rsidRPr="007C5E87">
        <w:rPr>
          <w:rFonts w:ascii="Arial Narrow" w:hAnsi="Arial Narrow"/>
          <w:b/>
          <w:i/>
          <w:sz w:val="24"/>
          <w:szCs w:val="24"/>
        </w:rPr>
        <w:t>generowa</w:t>
      </w:r>
      <w:r w:rsidRPr="007C5E87">
        <w:rPr>
          <w:rFonts w:ascii="Arial Narrow" w:hAnsi="Arial Narrow" w:cs="Arial"/>
          <w:b/>
          <w:i/>
          <w:sz w:val="24"/>
          <w:szCs w:val="24"/>
        </w:rPr>
        <w:t xml:space="preserve">ć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doliczania warto</w:t>
      </w:r>
      <w:r w:rsidRPr="007C5E87">
        <w:rPr>
          <w:rFonts w:ascii="Arial Narrow" w:hAnsi="Arial Narrow" w:cs="Arial"/>
          <w:b/>
          <w:i/>
          <w:sz w:val="24"/>
          <w:szCs w:val="24"/>
        </w:rPr>
        <w:t>ś</w:t>
      </w:r>
      <w:r w:rsidRPr="007C5E87">
        <w:rPr>
          <w:rFonts w:ascii="Arial Narrow" w:hAnsi="Arial Narrow"/>
          <w:b/>
          <w:i/>
          <w:sz w:val="24"/>
          <w:szCs w:val="24"/>
        </w:rPr>
        <w:t>ci podatku VAT od warto</w:t>
      </w:r>
      <w:r w:rsidRPr="007C5E87">
        <w:rPr>
          <w:rFonts w:ascii="Arial Narrow" w:hAnsi="Arial Narrow" w:cs="Arial"/>
          <w:b/>
          <w:i/>
          <w:sz w:val="24"/>
          <w:szCs w:val="24"/>
        </w:rPr>
        <w:t>ś</w:t>
      </w:r>
      <w:r w:rsidRPr="007C5E87">
        <w:rPr>
          <w:rFonts w:ascii="Arial Narrow" w:hAnsi="Arial Narrow"/>
          <w:b/>
          <w:i/>
          <w:sz w:val="24"/>
          <w:szCs w:val="24"/>
        </w:rPr>
        <w:t>ci netto oferty, tj. w przypadku: wewn</w:t>
      </w:r>
      <w:r w:rsidRPr="007C5E87">
        <w:rPr>
          <w:rFonts w:ascii="Arial Narrow" w:hAnsi="Arial Narrow" w:cs="Arial"/>
          <w:b/>
          <w:i/>
          <w:sz w:val="24"/>
          <w:szCs w:val="24"/>
        </w:rPr>
        <w:t>ą</w:t>
      </w:r>
      <w:r w:rsidRPr="007C5E87">
        <w:rPr>
          <w:rFonts w:ascii="Arial Narrow" w:hAnsi="Arial Narrow"/>
          <w:b/>
          <w:i/>
          <w:sz w:val="24"/>
          <w:szCs w:val="24"/>
        </w:rPr>
        <w:t>trzwspólnotowego nabycia towarów, mechanizmu odwróconego obci</w:t>
      </w:r>
      <w:r w:rsidRPr="007C5E87">
        <w:rPr>
          <w:rFonts w:ascii="Arial Narrow" w:hAnsi="Arial Narrow" w:cs="Arial"/>
          <w:b/>
          <w:i/>
          <w:sz w:val="24"/>
          <w:szCs w:val="24"/>
        </w:rPr>
        <w:t>ąż</w:t>
      </w:r>
      <w:r w:rsidRPr="007C5E87">
        <w:rPr>
          <w:rFonts w:ascii="Arial Narrow" w:hAnsi="Arial Narrow"/>
          <w:b/>
          <w:i/>
          <w:sz w:val="24"/>
          <w:szCs w:val="24"/>
        </w:rPr>
        <w:t>enia, o którym mowa w art. 17 ust. 1 pkt 7 ustawy o podatku od towarów i usług, importu usług lub importu towarów, z którymi wi</w:t>
      </w:r>
      <w:r w:rsidRPr="007C5E87">
        <w:rPr>
          <w:rFonts w:ascii="Arial Narrow" w:hAnsi="Arial Narrow" w:cs="Arial"/>
          <w:b/>
          <w:i/>
          <w:sz w:val="24"/>
          <w:szCs w:val="24"/>
        </w:rPr>
        <w:t>ąż</w:t>
      </w:r>
      <w:r w:rsidRPr="007C5E87">
        <w:rPr>
          <w:rFonts w:ascii="Arial Narrow" w:hAnsi="Arial Narrow"/>
          <w:b/>
          <w:i/>
          <w:sz w:val="24"/>
          <w:szCs w:val="24"/>
        </w:rPr>
        <w:t>e si</w:t>
      </w:r>
      <w:r w:rsidRPr="007C5E87">
        <w:rPr>
          <w:rFonts w:ascii="Arial Narrow" w:hAnsi="Arial Narrow" w:cs="Arial"/>
          <w:b/>
          <w:i/>
          <w:sz w:val="24"/>
          <w:szCs w:val="24"/>
        </w:rPr>
        <w:t xml:space="preserve">ę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doliczenia przez zamawiaj</w:t>
      </w:r>
      <w:r w:rsidRPr="007C5E87">
        <w:rPr>
          <w:rFonts w:ascii="Arial Narrow" w:hAnsi="Arial Narrow" w:cs="Arial"/>
          <w:b/>
          <w:i/>
          <w:sz w:val="24"/>
          <w:szCs w:val="24"/>
        </w:rPr>
        <w:t>ą</w:t>
      </w:r>
      <w:r w:rsidRPr="007C5E87">
        <w:rPr>
          <w:rFonts w:ascii="Arial Narrow" w:hAnsi="Arial Narrow"/>
          <w:b/>
          <w:i/>
          <w:sz w:val="24"/>
          <w:szCs w:val="24"/>
        </w:rPr>
        <w:t xml:space="preserve">cego przy porównaniu cen ofertowych podatku VAT. </w:t>
      </w:r>
    </w:p>
    <w:p w:rsidR="003B4BA1" w:rsidRPr="007C5E87" w:rsidRDefault="003B4BA1" w:rsidP="0059171E">
      <w:pPr>
        <w:tabs>
          <w:tab w:val="left" w:pos="426"/>
        </w:tabs>
        <w:jc w:val="both"/>
        <w:rPr>
          <w:rFonts w:ascii="Arial Narrow" w:hAnsi="Arial Narrow" w:cs="Arial"/>
          <w:b/>
          <w:sz w:val="24"/>
          <w:szCs w:val="24"/>
        </w:rPr>
      </w:pPr>
    </w:p>
    <w:p w:rsidR="0059171E" w:rsidRPr="007C5E87" w:rsidRDefault="009C2B7E" w:rsidP="0059171E">
      <w:pPr>
        <w:tabs>
          <w:tab w:val="left" w:pos="426"/>
        </w:tabs>
        <w:jc w:val="both"/>
        <w:rPr>
          <w:rFonts w:ascii="Arial Narrow" w:hAnsi="Arial Narrow" w:cs="Arial"/>
          <w:b/>
          <w:sz w:val="24"/>
          <w:szCs w:val="24"/>
        </w:rPr>
      </w:pPr>
      <w:r>
        <w:rPr>
          <w:rFonts w:ascii="Arial Narrow" w:hAnsi="Arial Narrow" w:cs="Arial"/>
          <w:b/>
          <w:sz w:val="24"/>
          <w:szCs w:val="24"/>
        </w:rPr>
        <w:t>12</w:t>
      </w:r>
      <w:r w:rsidR="0057725C" w:rsidRPr="007C5E87">
        <w:rPr>
          <w:rFonts w:ascii="Arial Narrow" w:hAnsi="Arial Narrow" w:cs="Arial"/>
          <w:b/>
          <w:sz w:val="24"/>
          <w:szCs w:val="24"/>
        </w:rPr>
        <w:t>.</w:t>
      </w:r>
      <w:r w:rsidR="0057725C" w:rsidRPr="007C5E87">
        <w:rPr>
          <w:rFonts w:ascii="Arial Narrow" w:hAnsi="Arial Narrow" w:cs="Arial"/>
          <w:b/>
          <w:sz w:val="24"/>
          <w:szCs w:val="24"/>
        </w:rPr>
        <w:tab/>
        <w:t>Oświadczmy, że jesteśmy: (właściwe zaznaczyć)</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m</w:t>
      </w:r>
      <w:r w:rsidR="003B4BA1" w:rsidRPr="007C5E87">
        <w:rPr>
          <w:rFonts w:ascii="Arial Narrow" w:hAnsi="Arial Narrow" w:cs="Tahoma"/>
          <w:sz w:val="24"/>
          <w:szCs w:val="24"/>
        </w:rPr>
        <w:t>i</w:t>
      </w:r>
      <w:r w:rsidRPr="007C5E87">
        <w:rPr>
          <w:rFonts w:ascii="Arial Narrow" w:hAnsi="Arial Narrow" w:cs="Tahoma"/>
          <w:sz w:val="24"/>
          <w:szCs w:val="24"/>
        </w:rPr>
        <w:t>kroprzedsiębiorstwem</w:t>
      </w:r>
      <w:r w:rsidRPr="007C5E87">
        <w:rPr>
          <w:rFonts w:ascii="Arial Narrow" w:hAnsi="Arial Narrow" w:cs="Tahoma"/>
          <w:sz w:val="24"/>
          <w:szCs w:val="24"/>
        </w:rPr>
        <w:tab/>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 xml:space="preserve">małym przedsiębiorstwem </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średnim przedsiębiorstwem</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59171E">
      <w:pPr>
        <w:tabs>
          <w:tab w:val="left" w:pos="426"/>
        </w:tabs>
        <w:jc w:val="both"/>
        <w:rPr>
          <w:rFonts w:ascii="Arial Narrow" w:hAnsi="Arial Narrow" w:cs="Arial"/>
          <w:b/>
          <w:i/>
          <w:sz w:val="24"/>
          <w:szCs w:val="24"/>
          <w:u w:val="single"/>
        </w:rPr>
      </w:pPr>
      <w:r w:rsidRPr="007C5E87">
        <w:rPr>
          <w:rFonts w:ascii="Arial Narrow" w:hAnsi="Arial Narrow" w:cs="Arial"/>
          <w:b/>
          <w:i/>
          <w:sz w:val="24"/>
          <w:szCs w:val="24"/>
          <w:u w:val="single"/>
        </w:rPr>
        <w:t>UWAGA:</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Fonts w:ascii="Arial Narrow" w:hAnsi="Arial Narrow"/>
          <w:b/>
          <w:i/>
          <w:sz w:val="24"/>
          <w:szCs w:val="24"/>
        </w:rPr>
        <w:t>Z</w:t>
      </w:r>
      <w:r w:rsidRPr="007C5E87">
        <w:rPr>
          <w:rStyle w:val="DeltaViewInsertion"/>
          <w:rFonts w:ascii="Arial Narrow" w:hAnsi="Arial Narrow" w:cs="Calibri"/>
          <w:sz w:val="24"/>
          <w:szCs w:val="24"/>
        </w:rPr>
        <w:t xml:space="preserve">alecenie Komisji z dnia 6 maja 2003 r. dotyczące definicji mikroprzedsiębiorstw oraz małych i średnich przedsiębiorstw (Dz.U. L 124 z 20.5.2003, s. 36). Te informacje są wymagane wyłącznie do celów statystycznych. </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Mikroprzedsiębiorstwo</w:t>
      </w:r>
      <w:r w:rsidRPr="007C5E87">
        <w:rPr>
          <w:rStyle w:val="DeltaViewInsertion"/>
          <w:rFonts w:ascii="Arial Narrow" w:hAnsi="Arial Narrow" w:cs="Calibri"/>
          <w:sz w:val="24"/>
          <w:szCs w:val="24"/>
        </w:rPr>
        <w:t>: przedsiębiorstwo, które zatrudnia mniej niż 10 osób i którego roczny obrót lub roczna suma bilansowa nie przekracza 2 milionów EUR.</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Małe przedsiębiorstwo:</w:t>
      </w:r>
      <w:r w:rsidRPr="007C5E87">
        <w:rPr>
          <w:rStyle w:val="DeltaViewInsertion"/>
          <w:rFonts w:ascii="Arial Narrow" w:hAnsi="Arial Narrow" w:cs="Calibri"/>
          <w:sz w:val="24"/>
          <w:szCs w:val="24"/>
        </w:rPr>
        <w:t xml:space="preserve"> przedsiębiorstwo, które zatrudnia mniej niż 50 osób i którego roczny obrót lub roczna suma bilansowa nie przekracza 10 milionów EUR.</w:t>
      </w:r>
    </w:p>
    <w:p w:rsidR="0057725C" w:rsidRPr="007C5E87" w:rsidRDefault="0057725C" w:rsidP="0057725C">
      <w:pPr>
        <w:tabs>
          <w:tab w:val="left" w:pos="426"/>
        </w:tabs>
        <w:jc w:val="both"/>
        <w:rPr>
          <w:rFonts w:ascii="Arial Narrow" w:hAnsi="Arial Narrow" w:cs="Arial"/>
          <w:b/>
          <w:i/>
          <w:sz w:val="24"/>
          <w:szCs w:val="24"/>
        </w:rPr>
      </w:pPr>
      <w:r w:rsidRPr="007C5E87">
        <w:rPr>
          <w:rStyle w:val="DeltaViewInsertion"/>
          <w:rFonts w:ascii="Arial Narrow" w:hAnsi="Arial Narrow" w:cs="Calibri"/>
          <w:sz w:val="24"/>
          <w:szCs w:val="24"/>
          <w:u w:val="single"/>
        </w:rPr>
        <w:t>Średnie przedsiębiorstwa:</w:t>
      </w:r>
      <w:r w:rsidRPr="007C5E87">
        <w:rPr>
          <w:rStyle w:val="DeltaViewInsertion"/>
          <w:rFonts w:ascii="Arial Narrow" w:hAnsi="Arial Narrow" w:cs="Calibri"/>
          <w:sz w:val="24"/>
          <w:szCs w:val="24"/>
        </w:rPr>
        <w:t xml:space="preserve"> przedsiębiorstwa, które nie są mikroprzedsiębiorstwami ani małymi przedsiębiorstwami</w:t>
      </w:r>
      <w:r w:rsidRPr="007C5E87">
        <w:rPr>
          <w:rFonts w:ascii="Arial Narrow" w:hAnsi="Arial Narrow" w:cs="Calibri"/>
          <w:b/>
          <w:i/>
          <w:sz w:val="24"/>
          <w:szCs w:val="24"/>
        </w:rPr>
        <w:t xml:space="preserve"> i które zatrudniają mniej niż 250 osób i których roczny obrót nie przekracza 50 milionów EUR lub roczna suma bilansowa nie przekracza 43 milionów EUR.</w:t>
      </w:r>
    </w:p>
    <w:p w:rsidR="00D12968" w:rsidRPr="007C5E87" w:rsidRDefault="00D12968" w:rsidP="00D12968">
      <w:pPr>
        <w:tabs>
          <w:tab w:val="left" w:pos="426"/>
        </w:tabs>
        <w:ind w:left="360" w:hanging="360"/>
        <w:jc w:val="both"/>
        <w:rPr>
          <w:rFonts w:ascii="Arial Narrow" w:hAnsi="Arial Narrow"/>
          <w:sz w:val="24"/>
          <w:szCs w:val="24"/>
        </w:rPr>
      </w:pPr>
    </w:p>
    <w:p w:rsidR="005137A0" w:rsidRPr="007C5E87" w:rsidRDefault="009C2B7E" w:rsidP="00D12968">
      <w:pPr>
        <w:tabs>
          <w:tab w:val="left" w:pos="426"/>
        </w:tabs>
        <w:ind w:left="360" w:hanging="360"/>
        <w:jc w:val="both"/>
        <w:rPr>
          <w:rFonts w:ascii="Arial Narrow" w:hAnsi="Arial Narrow"/>
          <w:sz w:val="24"/>
          <w:szCs w:val="24"/>
        </w:rPr>
      </w:pPr>
      <w:r>
        <w:rPr>
          <w:rFonts w:ascii="Arial Narrow" w:hAnsi="Arial Narrow"/>
          <w:sz w:val="24"/>
          <w:szCs w:val="24"/>
        </w:rPr>
        <w:t>13</w:t>
      </w:r>
      <w:r w:rsidR="00D12968" w:rsidRPr="007C5E87">
        <w:rPr>
          <w:rFonts w:ascii="Arial Narrow" w:hAnsi="Arial Narrow"/>
          <w:sz w:val="24"/>
          <w:szCs w:val="24"/>
        </w:rPr>
        <w:t>.</w:t>
      </w:r>
      <w:r w:rsidR="00D12968" w:rsidRPr="007C5E87">
        <w:rPr>
          <w:rFonts w:ascii="Arial Narrow" w:hAnsi="Arial Narrow"/>
          <w:sz w:val="24"/>
          <w:szCs w:val="24"/>
        </w:rPr>
        <w:tab/>
      </w:r>
      <w:r w:rsidR="005137A0" w:rsidRPr="007C5E87">
        <w:rPr>
          <w:rFonts w:ascii="Arial Narrow" w:hAnsi="Arial Narrow"/>
          <w:sz w:val="24"/>
          <w:szCs w:val="24"/>
        </w:rPr>
        <w:t>Oświadczamy, że podwykonawcom zamierzamy powierzyć wykonanie następujących części zamówienia (dotyczy robót budowlanych)</w:t>
      </w:r>
    </w:p>
    <w:p w:rsidR="001940E9" w:rsidRPr="007C5E87" w:rsidRDefault="001940E9" w:rsidP="001940E9">
      <w:pPr>
        <w:jc w:val="both"/>
        <w:rPr>
          <w:rFonts w:ascii="Arial Narrow" w:hAnsi="Arial Narrow" w:cs="Arial"/>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480D33" w:rsidRPr="007C5E87" w:rsidTr="00D92A70">
        <w:trPr>
          <w:trHeight w:val="552"/>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p w:rsidR="00480D33" w:rsidRPr="007C5E87" w:rsidRDefault="00480D33" w:rsidP="00F03821">
            <w:pPr>
              <w:jc w:val="center"/>
              <w:rPr>
                <w:rFonts w:ascii="Arial Narrow" w:hAnsi="Arial Narrow" w:cs="Tahoma"/>
                <w:b/>
                <w:bCs/>
                <w:sz w:val="24"/>
                <w:szCs w:val="24"/>
              </w:rPr>
            </w:pPr>
            <w:r w:rsidRPr="007C5E87">
              <w:rPr>
                <w:rFonts w:ascii="Arial Narrow" w:hAnsi="Arial Narrow" w:cs="Tahoma"/>
                <w:b/>
                <w:bCs/>
                <w:sz w:val="24"/>
                <w:szCs w:val="24"/>
              </w:rPr>
              <w:t xml:space="preserve">Części zamówienia, których wykonanie zostanie powierzone </w:t>
            </w:r>
          </w:p>
          <w:p w:rsidR="00480D33" w:rsidRPr="007C5E87" w:rsidRDefault="00480D33" w:rsidP="00F03821">
            <w:pPr>
              <w:jc w:val="center"/>
              <w:rPr>
                <w:rFonts w:ascii="Arial Narrow" w:hAnsi="Arial Narrow" w:cs="Calibri"/>
                <w:b/>
                <w:sz w:val="24"/>
                <w:szCs w:val="24"/>
              </w:rPr>
            </w:pPr>
            <w:r w:rsidRPr="007C5E87">
              <w:rPr>
                <w:rFonts w:ascii="Arial Narrow" w:hAnsi="Arial Narrow" w:cs="Tahoma"/>
                <w:b/>
                <w:bCs/>
                <w:sz w:val="24"/>
                <w:szCs w:val="24"/>
              </w:rPr>
              <w:t xml:space="preserve">podwykonawcom </w:t>
            </w:r>
          </w:p>
          <w:p w:rsidR="00480D33" w:rsidRPr="007C5E87" w:rsidRDefault="00480D33" w:rsidP="00F03821">
            <w:pPr>
              <w:rPr>
                <w:rFonts w:ascii="Arial Narrow" w:hAnsi="Arial Narrow" w:cs="Calibri"/>
                <w:sz w:val="24"/>
                <w:szCs w:val="24"/>
              </w:rPr>
            </w:pPr>
          </w:p>
        </w:tc>
        <w:tc>
          <w:tcPr>
            <w:tcW w:w="2913" w:type="dxa"/>
            <w:shd w:val="pct12" w:color="auto" w:fill="auto"/>
          </w:tcPr>
          <w:p w:rsidR="00480D33" w:rsidRPr="007C5E87" w:rsidRDefault="00480D33" w:rsidP="00480D33">
            <w:pPr>
              <w:jc w:val="center"/>
              <w:rPr>
                <w:rFonts w:ascii="Arial Narrow" w:hAnsi="Arial Narrow" w:cs="Calibri"/>
                <w:b/>
                <w:sz w:val="24"/>
                <w:szCs w:val="24"/>
              </w:rPr>
            </w:pPr>
          </w:p>
          <w:p w:rsidR="00480D33" w:rsidRPr="007C5E87" w:rsidRDefault="00480D33" w:rsidP="00480D33">
            <w:pPr>
              <w:jc w:val="center"/>
              <w:rPr>
                <w:rFonts w:ascii="Arial Narrow" w:hAnsi="Arial Narrow" w:cs="Calibri"/>
                <w:b/>
                <w:sz w:val="24"/>
                <w:szCs w:val="24"/>
              </w:rPr>
            </w:pPr>
            <w:r w:rsidRPr="007C5E87">
              <w:rPr>
                <w:rFonts w:ascii="Arial Narrow" w:hAnsi="Arial Narrow" w:cs="Calibri"/>
                <w:b/>
                <w:sz w:val="24"/>
                <w:szCs w:val="24"/>
              </w:rPr>
              <w:t>Nazwa, adres podwykonawcy</w:t>
            </w:r>
          </w:p>
          <w:p w:rsidR="00480D33" w:rsidRPr="007C5E87" w:rsidRDefault="00480D33" w:rsidP="00F03821">
            <w:pPr>
              <w:rPr>
                <w:rFonts w:ascii="Arial Narrow" w:hAnsi="Arial Narrow" w:cs="Calibri"/>
                <w:b/>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bl>
    <w:p w:rsidR="005137A0" w:rsidRPr="007C5E87" w:rsidRDefault="005137A0" w:rsidP="005137A0">
      <w:pPr>
        <w:rPr>
          <w:rFonts w:ascii="Arial Narrow" w:hAnsi="Arial Narrow"/>
          <w:sz w:val="24"/>
          <w:szCs w:val="24"/>
        </w:rPr>
      </w:pPr>
    </w:p>
    <w:p w:rsidR="001408F3" w:rsidRPr="007C5E87" w:rsidRDefault="005137A0" w:rsidP="001B1DAD">
      <w:pPr>
        <w:pStyle w:val="Default"/>
        <w:jc w:val="both"/>
        <w:rPr>
          <w:rFonts w:ascii="Arial Narrow" w:hAnsi="Arial Narrow" w:cs="Tahoma"/>
          <w:color w:val="auto"/>
        </w:rPr>
      </w:pPr>
      <w:r w:rsidRPr="007C5E87">
        <w:rPr>
          <w:rFonts w:ascii="Arial Narrow" w:hAnsi="Arial Narrow"/>
          <w:color w:val="auto"/>
        </w:rPr>
        <w:lastRenderedPageBreak/>
        <w:t>Uwaga! W przypadku braku wskazania  części zamówienia, której wykonanie będzie powierzone podwykonawcom, przyjmuje się, że całość zamówienia zostanie zrealizowana siłami własnymi wykonawcy.</w:t>
      </w:r>
    </w:p>
    <w:p w:rsidR="0073379E" w:rsidRPr="007C5E87" w:rsidRDefault="0073379E" w:rsidP="005137A0">
      <w:pPr>
        <w:tabs>
          <w:tab w:val="left" w:pos="4438"/>
        </w:tabs>
        <w:spacing w:line="276" w:lineRule="auto"/>
        <w:jc w:val="both"/>
        <w:rPr>
          <w:rFonts w:ascii="Arial Narrow" w:hAnsi="Arial Narrow" w:cs="Tahoma"/>
          <w:sz w:val="24"/>
          <w:szCs w:val="24"/>
        </w:rPr>
      </w:pPr>
    </w:p>
    <w:p w:rsidR="0073379E" w:rsidRPr="007C5E87" w:rsidRDefault="0073379E" w:rsidP="005137A0">
      <w:pPr>
        <w:tabs>
          <w:tab w:val="left" w:pos="4438"/>
        </w:tabs>
        <w:spacing w:line="276" w:lineRule="auto"/>
        <w:jc w:val="both"/>
        <w:rPr>
          <w:rFonts w:ascii="Arial Narrow" w:hAnsi="Arial Narrow" w:cs="Tahoma"/>
          <w:sz w:val="24"/>
          <w:szCs w:val="24"/>
        </w:rPr>
      </w:pPr>
    </w:p>
    <w:p w:rsidR="006A17EC" w:rsidRPr="007C5E87" w:rsidRDefault="009C2B7E" w:rsidP="006A17EC">
      <w:pPr>
        <w:tabs>
          <w:tab w:val="left" w:pos="426"/>
          <w:tab w:val="left" w:pos="993"/>
        </w:tabs>
        <w:ind w:left="420" w:hanging="420"/>
        <w:jc w:val="both"/>
        <w:rPr>
          <w:rFonts w:ascii="Arial Narrow" w:hAnsi="Arial Narrow" w:cs="Arial"/>
          <w:sz w:val="24"/>
          <w:szCs w:val="24"/>
        </w:rPr>
      </w:pPr>
      <w:r>
        <w:rPr>
          <w:rFonts w:ascii="Arial Narrow" w:hAnsi="Arial Narrow" w:cs="Arial"/>
          <w:sz w:val="24"/>
          <w:szCs w:val="24"/>
        </w:rPr>
        <w:t>14</w:t>
      </w:r>
      <w:r w:rsidR="006A17EC" w:rsidRPr="007C5E87">
        <w:rPr>
          <w:rFonts w:ascii="Arial Narrow" w:hAnsi="Arial Narrow" w:cs="Arial"/>
          <w:sz w:val="24"/>
          <w:szCs w:val="24"/>
        </w:rPr>
        <w:t>.</w:t>
      </w:r>
      <w:r w:rsidR="006A17EC" w:rsidRPr="007C5E87">
        <w:rPr>
          <w:rFonts w:ascii="Arial Narrow" w:hAnsi="Arial Narrow" w:cs="Arial"/>
          <w:sz w:val="24"/>
          <w:szCs w:val="24"/>
        </w:rPr>
        <w:tab/>
        <w:t>Oświadczamy, iż w celu potwierdzenia spełnienia warunków udziału w postępowaniu, polegamy na zasobach podmiotów trzecich wskazanych poniżej, którym zostanie powierzona realizacja następujących części zamówienia:</w:t>
      </w:r>
    </w:p>
    <w:p w:rsidR="006A17EC" w:rsidRPr="007C5E87" w:rsidRDefault="006A17EC" w:rsidP="006A17EC">
      <w:pPr>
        <w:ind w:left="72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6A17EC" w:rsidRPr="007C5E87" w:rsidTr="00BF2A7E">
        <w:trPr>
          <w:trHeight w:val="552"/>
          <w:jc w:val="center"/>
        </w:trPr>
        <w:tc>
          <w:tcPr>
            <w:tcW w:w="6267" w:type="dxa"/>
            <w:shd w:val="pct12" w:color="auto" w:fill="auto"/>
          </w:tcPr>
          <w:p w:rsidR="006A17EC" w:rsidRPr="007C5E87" w:rsidRDefault="006A17EC" w:rsidP="0055268D">
            <w:pPr>
              <w:jc w:val="center"/>
              <w:rPr>
                <w:rFonts w:ascii="Arial Narrow" w:hAnsi="Arial Narrow" w:cs="Tahoma"/>
                <w:b/>
                <w:bCs/>
                <w:sz w:val="24"/>
                <w:szCs w:val="24"/>
              </w:rPr>
            </w:pPr>
          </w:p>
          <w:p w:rsidR="006A17EC" w:rsidRPr="007C5E87" w:rsidRDefault="006A17EC" w:rsidP="0055268D">
            <w:pPr>
              <w:jc w:val="center"/>
              <w:rPr>
                <w:rFonts w:ascii="Arial Narrow" w:hAnsi="Arial Narrow" w:cs="Calibri"/>
                <w:sz w:val="24"/>
                <w:szCs w:val="24"/>
              </w:rPr>
            </w:pPr>
            <w:r w:rsidRPr="007C5E87">
              <w:rPr>
                <w:rFonts w:ascii="Arial Narrow" w:hAnsi="Arial Narrow" w:cs="Arial"/>
                <w:b/>
                <w:sz w:val="24"/>
                <w:szCs w:val="24"/>
                <w:highlight w:val="lightGray"/>
              </w:rPr>
              <w:t>Nazwa i adres Podmiotu Trzeciego</w:t>
            </w:r>
          </w:p>
        </w:tc>
        <w:tc>
          <w:tcPr>
            <w:tcW w:w="2913" w:type="dxa"/>
            <w:shd w:val="pct12" w:color="auto" w:fill="auto"/>
          </w:tcPr>
          <w:p w:rsidR="006A17EC" w:rsidRPr="007C5E87" w:rsidRDefault="006A17EC" w:rsidP="0055268D">
            <w:pPr>
              <w:jc w:val="center"/>
              <w:rPr>
                <w:rFonts w:ascii="Arial Narrow" w:hAnsi="Arial Narrow" w:cs="Calibri"/>
                <w:b/>
                <w:sz w:val="24"/>
                <w:szCs w:val="24"/>
              </w:rPr>
            </w:pPr>
          </w:p>
          <w:p w:rsidR="006A17EC" w:rsidRPr="007C5E87" w:rsidRDefault="006A17EC" w:rsidP="0055268D">
            <w:pPr>
              <w:jc w:val="center"/>
              <w:rPr>
                <w:rFonts w:ascii="Arial Narrow" w:hAnsi="Arial Narrow" w:cs="Calibri"/>
                <w:b/>
                <w:sz w:val="24"/>
                <w:szCs w:val="24"/>
              </w:rPr>
            </w:pPr>
            <w:r w:rsidRPr="007C5E87">
              <w:rPr>
                <w:rFonts w:ascii="Arial Narrow" w:hAnsi="Arial Narrow" w:cs="Arial"/>
                <w:b/>
                <w:sz w:val="24"/>
                <w:szCs w:val="24"/>
                <w:highlight w:val="lightGray"/>
              </w:rPr>
              <w:t>Zakres udostępnionych zasobów</w:t>
            </w: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bl>
    <w:p w:rsidR="006A17EC" w:rsidRPr="007C5E87" w:rsidRDefault="006A17EC" w:rsidP="006A17EC">
      <w:pPr>
        <w:jc w:val="both"/>
        <w:rPr>
          <w:rFonts w:ascii="Arial Narrow" w:hAnsi="Arial Narrow" w:cs="Arial"/>
          <w:sz w:val="24"/>
          <w:szCs w:val="24"/>
        </w:rPr>
      </w:pPr>
    </w:p>
    <w:p w:rsidR="003A0D0B" w:rsidRPr="007C5E87" w:rsidRDefault="003A0D0B" w:rsidP="000D63B0">
      <w:pPr>
        <w:jc w:val="both"/>
        <w:rPr>
          <w:rFonts w:ascii="Arial Narrow" w:hAnsi="Arial Narrow" w:cs="Arial"/>
          <w:sz w:val="24"/>
          <w:szCs w:val="24"/>
        </w:rPr>
      </w:pPr>
    </w:p>
    <w:p w:rsidR="000D63B0" w:rsidRPr="007C5E87" w:rsidRDefault="009C2B7E" w:rsidP="00D12968">
      <w:pPr>
        <w:tabs>
          <w:tab w:val="left" w:pos="426"/>
        </w:tabs>
        <w:jc w:val="both"/>
        <w:rPr>
          <w:rFonts w:ascii="Arial Narrow" w:hAnsi="Arial Narrow" w:cs="Arial"/>
          <w:sz w:val="24"/>
          <w:szCs w:val="24"/>
        </w:rPr>
      </w:pPr>
      <w:r>
        <w:rPr>
          <w:rFonts w:ascii="Arial Narrow" w:hAnsi="Arial Narrow" w:cs="Arial"/>
          <w:b/>
          <w:sz w:val="24"/>
          <w:szCs w:val="24"/>
        </w:rPr>
        <w:t>15</w:t>
      </w:r>
      <w:r w:rsidR="00D12968" w:rsidRPr="007C5E87">
        <w:rPr>
          <w:rFonts w:ascii="Arial Narrow" w:hAnsi="Arial Narrow" w:cs="Arial"/>
          <w:b/>
          <w:sz w:val="24"/>
          <w:szCs w:val="24"/>
        </w:rPr>
        <w:t>.</w:t>
      </w:r>
      <w:r w:rsidR="00D12968" w:rsidRPr="007C5E87">
        <w:rPr>
          <w:rFonts w:ascii="Arial Narrow" w:hAnsi="Arial Narrow" w:cs="Arial"/>
          <w:b/>
          <w:sz w:val="24"/>
          <w:szCs w:val="24"/>
        </w:rPr>
        <w:tab/>
      </w:r>
      <w:r w:rsidR="000D63B0" w:rsidRPr="007C5E87">
        <w:rPr>
          <w:rFonts w:ascii="Arial Narrow" w:hAnsi="Arial Narrow" w:cs="Arial"/>
          <w:b/>
          <w:sz w:val="24"/>
          <w:szCs w:val="24"/>
        </w:rPr>
        <w:t xml:space="preserve">Wszelką korespondencję </w:t>
      </w:r>
      <w:r w:rsidR="000D63B0" w:rsidRPr="007C5E87">
        <w:rPr>
          <w:rFonts w:ascii="Arial Narrow" w:hAnsi="Arial Narrow" w:cs="Arial"/>
          <w:sz w:val="24"/>
          <w:szCs w:val="24"/>
        </w:rPr>
        <w:t>w sprawie niniejszego postępowania</w:t>
      </w:r>
      <w:r w:rsidR="000D63B0" w:rsidRPr="007C5E87">
        <w:rPr>
          <w:rFonts w:ascii="Arial Narrow" w:hAnsi="Arial Narrow" w:cs="Arial"/>
          <w:b/>
          <w:sz w:val="24"/>
          <w:szCs w:val="24"/>
        </w:rPr>
        <w:t xml:space="preserve"> </w:t>
      </w:r>
      <w:r w:rsidR="000D63B0" w:rsidRPr="007C5E87">
        <w:rPr>
          <w:rFonts w:ascii="Arial Narrow" w:hAnsi="Arial Narrow" w:cs="Arial"/>
          <w:sz w:val="24"/>
          <w:szCs w:val="24"/>
        </w:rPr>
        <w:t>należy kierować na adres:</w:t>
      </w:r>
    </w:p>
    <w:p w:rsidR="000D63B0" w:rsidRPr="007C5E87" w:rsidRDefault="000D63B0" w:rsidP="000D63B0">
      <w:pPr>
        <w:ind w:left="360"/>
        <w:jc w:val="both"/>
        <w:rPr>
          <w:rFonts w:ascii="Arial Narrow" w:hAnsi="Arial Narrow" w:cs="Arial"/>
          <w:sz w:val="24"/>
          <w:szCs w:val="24"/>
        </w:rPr>
      </w:pPr>
    </w:p>
    <w:p w:rsidR="000D63B0" w:rsidRPr="007C5E87" w:rsidRDefault="000D63B0" w:rsidP="000D63B0">
      <w:pPr>
        <w:ind w:left="360"/>
        <w:jc w:val="both"/>
        <w:rPr>
          <w:rFonts w:ascii="Arial Narrow" w:hAnsi="Arial Narrow" w:cs="Arial"/>
          <w:sz w:val="24"/>
          <w:szCs w:val="24"/>
        </w:rPr>
      </w:pPr>
      <w:r w:rsidRPr="007C5E87">
        <w:rPr>
          <w:rFonts w:ascii="Arial Narrow" w:hAnsi="Arial Narrow" w:cs="Arial"/>
          <w:sz w:val="24"/>
          <w:szCs w:val="24"/>
        </w:rPr>
        <w:t>...............................................................................................................................................................................</w:t>
      </w:r>
    </w:p>
    <w:p w:rsidR="000D63B0" w:rsidRPr="007C5E87" w:rsidRDefault="000D63B0" w:rsidP="000D63B0">
      <w:pPr>
        <w:jc w:val="both"/>
        <w:rPr>
          <w:rFonts w:ascii="Arial Narrow" w:hAnsi="Arial Narrow" w:cs="Arial"/>
          <w:sz w:val="24"/>
          <w:szCs w:val="24"/>
        </w:rPr>
      </w:pPr>
    </w:p>
    <w:p w:rsidR="000D63B0" w:rsidRPr="007C5E87" w:rsidRDefault="000D63B0" w:rsidP="005137A0">
      <w:pPr>
        <w:ind w:firstLine="360"/>
        <w:jc w:val="both"/>
        <w:rPr>
          <w:rFonts w:ascii="Arial Narrow" w:hAnsi="Arial Narrow" w:cs="Arial"/>
          <w:sz w:val="24"/>
          <w:szCs w:val="24"/>
        </w:rPr>
      </w:pPr>
      <w:r w:rsidRPr="007C5E87">
        <w:rPr>
          <w:rFonts w:ascii="Arial Narrow" w:hAnsi="Arial Narrow" w:cs="Arial"/>
          <w:b/>
          <w:sz w:val="24"/>
          <w:szCs w:val="24"/>
        </w:rPr>
        <w:t xml:space="preserve">Korespondencję </w:t>
      </w:r>
      <w:r w:rsidRPr="007C5E87">
        <w:rPr>
          <w:rFonts w:ascii="Arial Narrow" w:hAnsi="Arial Narrow" w:cs="Arial"/>
          <w:sz w:val="24"/>
          <w:szCs w:val="24"/>
        </w:rPr>
        <w:t>w sprawie niniejszego postępowania wysyłaną faksem</w:t>
      </w:r>
      <w:r w:rsidR="000A016A">
        <w:rPr>
          <w:rFonts w:ascii="Arial Narrow" w:hAnsi="Arial Narrow" w:cs="Arial"/>
          <w:sz w:val="24"/>
          <w:szCs w:val="24"/>
        </w:rPr>
        <w:t xml:space="preserve"> lub mailem</w:t>
      </w:r>
      <w:r w:rsidRPr="007C5E87">
        <w:rPr>
          <w:rFonts w:ascii="Arial Narrow" w:hAnsi="Arial Narrow" w:cs="Arial"/>
          <w:sz w:val="24"/>
          <w:szCs w:val="24"/>
        </w:rPr>
        <w:t xml:space="preserve"> należy kierować na:</w:t>
      </w:r>
    </w:p>
    <w:p w:rsidR="000D63B0" w:rsidRPr="007C5E87" w:rsidRDefault="000D63B0" w:rsidP="000D63B0">
      <w:pPr>
        <w:jc w:val="both"/>
        <w:rPr>
          <w:rFonts w:ascii="Arial Narrow" w:hAnsi="Arial Narrow" w:cs="Arial"/>
          <w:sz w:val="24"/>
          <w:szCs w:val="24"/>
        </w:rPr>
      </w:pPr>
    </w:p>
    <w:p w:rsidR="006A17EC" w:rsidRPr="007C5E87" w:rsidRDefault="000D63B0" w:rsidP="00682E68">
      <w:pPr>
        <w:numPr>
          <w:ilvl w:val="0"/>
          <w:numId w:val="1"/>
        </w:numPr>
        <w:jc w:val="both"/>
        <w:rPr>
          <w:rFonts w:ascii="Arial Narrow" w:hAnsi="Arial Narrow" w:cs="Arial"/>
          <w:sz w:val="24"/>
          <w:szCs w:val="24"/>
        </w:rPr>
      </w:pPr>
      <w:r w:rsidRPr="007C5E87">
        <w:rPr>
          <w:rFonts w:ascii="Arial Narrow" w:hAnsi="Arial Narrow"/>
          <w:b/>
          <w:sz w:val="24"/>
          <w:szCs w:val="24"/>
        </w:rPr>
        <w:t>nr faksu</w:t>
      </w:r>
      <w:r w:rsidR="000A016A">
        <w:rPr>
          <w:rFonts w:ascii="Arial Narrow" w:hAnsi="Arial Narrow"/>
          <w:b/>
          <w:sz w:val="24"/>
          <w:szCs w:val="24"/>
        </w:rPr>
        <w:t>/adres email</w:t>
      </w:r>
      <w:r w:rsidRPr="007C5E87">
        <w:rPr>
          <w:rFonts w:ascii="Arial Narrow" w:hAnsi="Arial Narrow"/>
          <w:b/>
          <w:sz w:val="24"/>
          <w:szCs w:val="24"/>
        </w:rPr>
        <w:t xml:space="preserve">: </w:t>
      </w:r>
      <w:r w:rsidRPr="007C5E87">
        <w:rPr>
          <w:rFonts w:ascii="Arial Narrow" w:hAnsi="Arial Narrow"/>
          <w:sz w:val="24"/>
          <w:szCs w:val="24"/>
        </w:rPr>
        <w:t>................................................................................................................</w:t>
      </w:r>
    </w:p>
    <w:p w:rsidR="00700767" w:rsidRPr="007C5E87" w:rsidRDefault="009C2B7E" w:rsidP="00D12968">
      <w:pPr>
        <w:pStyle w:val="western"/>
        <w:tabs>
          <w:tab w:val="left" w:pos="426"/>
        </w:tabs>
        <w:rPr>
          <w:rFonts w:ascii="Arial Narrow" w:hAnsi="Arial Narrow"/>
          <w:b w:val="0"/>
          <w:bCs w:val="0"/>
        </w:rPr>
      </w:pPr>
      <w:r>
        <w:rPr>
          <w:rFonts w:ascii="Arial Narrow" w:hAnsi="Arial Narrow" w:cs="Arial"/>
          <w:b w:val="0"/>
          <w:bCs w:val="0"/>
        </w:rPr>
        <w:t>16</w:t>
      </w:r>
      <w:r w:rsidR="00D12968" w:rsidRPr="007C5E87">
        <w:rPr>
          <w:rFonts w:ascii="Arial Narrow" w:hAnsi="Arial Narrow" w:cs="Arial"/>
          <w:b w:val="0"/>
          <w:bCs w:val="0"/>
        </w:rPr>
        <w:t>.</w:t>
      </w:r>
      <w:r w:rsidR="00D12968" w:rsidRPr="007C5E87">
        <w:rPr>
          <w:rFonts w:ascii="Arial Narrow" w:hAnsi="Arial Narrow" w:cs="Arial"/>
          <w:b w:val="0"/>
          <w:bCs w:val="0"/>
        </w:rPr>
        <w:tab/>
      </w:r>
      <w:r w:rsidR="00700767" w:rsidRPr="007C5E87">
        <w:rPr>
          <w:rFonts w:ascii="Arial Narrow" w:hAnsi="Arial Narrow" w:cs="Arial"/>
          <w:b w:val="0"/>
          <w:bCs w:val="0"/>
        </w:rPr>
        <w:t>Integralną część oferty stanowią następujące dokumenty:</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5137A0" w:rsidRPr="007C5E87" w:rsidRDefault="00700767" w:rsidP="00700767">
      <w:pPr>
        <w:pStyle w:val="western"/>
        <w:numPr>
          <w:ilvl w:val="0"/>
          <w:numId w:val="7"/>
        </w:numPr>
        <w:rPr>
          <w:rFonts w:ascii="Arial Narrow" w:hAnsi="Arial Narrow"/>
          <w:b w:val="0"/>
          <w:bCs w:val="0"/>
        </w:rPr>
      </w:pPr>
      <w:r w:rsidRPr="007C5E87">
        <w:rPr>
          <w:rFonts w:ascii="Arial Narrow" w:hAnsi="Arial Narrow" w:cs="Arial"/>
          <w:b w:val="0"/>
          <w:bCs w:val="0"/>
        </w:rPr>
        <w:t>.......................................................................................................................</w:t>
      </w:r>
    </w:p>
    <w:p w:rsidR="00D12968" w:rsidRPr="007C5E87" w:rsidRDefault="00700767" w:rsidP="00621733">
      <w:pPr>
        <w:pStyle w:val="western"/>
        <w:jc w:val="right"/>
        <w:rPr>
          <w:rFonts w:ascii="Arial Narrow" w:hAnsi="Arial Narrow" w:cs="Arial"/>
          <w:b w:val="0"/>
          <w:bCs w:val="0"/>
          <w:vertAlign w:val="superscript"/>
        </w:rPr>
      </w:pPr>
      <w:r w:rsidRPr="007C5E87">
        <w:rPr>
          <w:rFonts w:ascii="Arial Narrow" w:hAnsi="Arial Narrow" w:cs="Arial"/>
          <w:b w:val="0"/>
          <w:bCs w:val="0"/>
        </w:rPr>
        <w:t>.........................................</w:t>
      </w:r>
      <w:r w:rsidRPr="007C5E87">
        <w:rPr>
          <w:rFonts w:ascii="Arial Narrow" w:hAnsi="Arial Narrow"/>
          <w:b w:val="0"/>
          <w:bCs w:val="0"/>
        </w:rPr>
        <w:br/>
      </w:r>
      <w:r w:rsidRPr="007C5E87">
        <w:rPr>
          <w:rFonts w:ascii="Arial Narrow" w:hAnsi="Arial Narrow" w:cs="Arial"/>
          <w:b w:val="0"/>
          <w:bCs w:val="0"/>
          <w:vertAlign w:val="superscript"/>
        </w:rPr>
        <w:t>/miejscowość i data/</w:t>
      </w:r>
    </w:p>
    <w:p w:rsidR="00D70BCA" w:rsidRPr="000A016A" w:rsidRDefault="00700767" w:rsidP="000A016A">
      <w:pPr>
        <w:pStyle w:val="western"/>
        <w:jc w:val="right"/>
        <w:rPr>
          <w:rFonts w:ascii="Arial Narrow" w:hAnsi="Arial Narrow"/>
          <w:b w:val="0"/>
          <w:bCs w:val="0"/>
        </w:rPr>
      </w:pPr>
      <w:r w:rsidRPr="007C5E87">
        <w:rPr>
          <w:rFonts w:ascii="Arial Narrow" w:hAnsi="Arial Narrow"/>
          <w:b w:val="0"/>
          <w:bCs w:val="0"/>
          <w:vertAlign w:val="superscript"/>
        </w:rPr>
        <w:t>…………………………</w:t>
      </w:r>
      <w:r w:rsidRPr="007C5E87">
        <w:rPr>
          <w:rFonts w:ascii="Arial Narrow" w:hAnsi="Arial Narrow" w:cs="Arial"/>
          <w:b w:val="0"/>
          <w:bCs w:val="0"/>
          <w:vertAlign w:val="superscript"/>
        </w:rPr>
        <w:t>.……………………………………….</w:t>
      </w:r>
      <w:r w:rsidRPr="007C5E87">
        <w:rPr>
          <w:rFonts w:ascii="Arial Narrow" w:hAnsi="Arial Narrow"/>
          <w:b w:val="0"/>
          <w:bCs w:val="0"/>
        </w:rPr>
        <w:br/>
      </w:r>
      <w:r w:rsidRPr="007C5E87">
        <w:rPr>
          <w:rFonts w:ascii="Arial Narrow" w:hAnsi="Arial Narrow" w:cs="Arial"/>
          <w:b w:val="0"/>
          <w:bCs w:val="0"/>
          <w:vertAlign w:val="superscript"/>
        </w:rPr>
        <w:t>/podpis osoby działającej w imieniu Wykonawcy/</w:t>
      </w:r>
    </w:p>
    <w:p w:rsidR="00D70BCA" w:rsidRPr="007C5E87" w:rsidRDefault="00D70BCA" w:rsidP="00D70BCA">
      <w:pPr>
        <w:pStyle w:val="Nagwek5"/>
        <w:pageBreakBefore/>
        <w:rPr>
          <w:rFonts w:ascii="Arial Narrow" w:hAnsi="Arial Narrow"/>
          <w:sz w:val="24"/>
          <w:szCs w:val="24"/>
        </w:rPr>
      </w:pPr>
      <w:r w:rsidRPr="007C5E87">
        <w:rPr>
          <w:rFonts w:ascii="Arial Narrow" w:hAnsi="Arial Narrow" w:cs="Arial"/>
          <w:sz w:val="24"/>
          <w:szCs w:val="24"/>
        </w:rPr>
        <w:lastRenderedPageBreak/>
        <w:t>Załącznik nr 1</w:t>
      </w:r>
      <w:r w:rsidR="009C2B7E">
        <w:rPr>
          <w:rFonts w:ascii="Arial Narrow" w:hAnsi="Arial Narrow" w:cs="Arial"/>
          <w:sz w:val="24"/>
          <w:szCs w:val="24"/>
        </w:rPr>
        <w:t>b</w:t>
      </w:r>
      <w:r w:rsidRPr="007C5E87">
        <w:rPr>
          <w:rFonts w:ascii="Arial Narrow" w:hAnsi="Arial Narrow" w:cs="Arial"/>
          <w:sz w:val="24"/>
          <w:szCs w:val="24"/>
        </w:rPr>
        <w:t xml:space="preserve"> do SIWZ</w:t>
      </w:r>
    </w:p>
    <w:p w:rsidR="00D70BCA" w:rsidRPr="007C5E87" w:rsidRDefault="00D70BCA" w:rsidP="00D70BCA">
      <w:pPr>
        <w:pStyle w:val="Nagwek8"/>
        <w:jc w:val="left"/>
        <w:rPr>
          <w:rFonts w:ascii="Arial Narrow" w:hAnsi="Arial Narrow" w:cs="Arial"/>
          <w:sz w:val="24"/>
          <w:szCs w:val="24"/>
        </w:rPr>
      </w:pPr>
    </w:p>
    <w:p w:rsidR="00D70BCA" w:rsidRPr="007C5E87" w:rsidRDefault="00D70BCA" w:rsidP="00D70BCA">
      <w:pPr>
        <w:rPr>
          <w:rFonts w:ascii="Arial Narrow" w:hAnsi="Arial Narrow"/>
          <w:sz w:val="24"/>
          <w:szCs w:val="24"/>
        </w:rPr>
      </w:pPr>
    </w:p>
    <w:p w:rsidR="00D70BCA" w:rsidRPr="007C5E87" w:rsidRDefault="00D70BCA" w:rsidP="00D70BCA">
      <w:pPr>
        <w:pStyle w:val="Nagwek8"/>
        <w:rPr>
          <w:rFonts w:ascii="Arial Narrow" w:hAnsi="Arial Narrow" w:cs="Arial"/>
          <w:sz w:val="24"/>
          <w:szCs w:val="24"/>
        </w:rPr>
      </w:pPr>
      <w:r w:rsidRPr="007C5E87">
        <w:rPr>
          <w:rFonts w:ascii="Arial Narrow" w:hAnsi="Arial Narrow" w:cs="Arial"/>
          <w:sz w:val="24"/>
          <w:szCs w:val="24"/>
        </w:rPr>
        <w:t>FORMULARZ OFERTY</w:t>
      </w:r>
    </w:p>
    <w:p w:rsidR="00D70BCA" w:rsidRPr="00D70BCA" w:rsidRDefault="00D70BCA" w:rsidP="00D70BCA">
      <w:pPr>
        <w:widowControl w:val="0"/>
        <w:tabs>
          <w:tab w:val="left" w:pos="0"/>
        </w:tabs>
        <w:suppressAutoHyphens/>
        <w:spacing w:before="120" w:after="120" w:line="276" w:lineRule="auto"/>
        <w:jc w:val="center"/>
        <w:rPr>
          <w:rFonts w:ascii="Arial" w:hAnsi="Arial" w:cs="Arial"/>
          <w:b/>
        </w:rPr>
      </w:pPr>
      <w:r w:rsidRPr="00D70BCA">
        <w:rPr>
          <w:rFonts w:ascii="Arial Narrow" w:hAnsi="Arial Narrow"/>
          <w:b/>
          <w:sz w:val="24"/>
          <w:szCs w:val="24"/>
        </w:rPr>
        <w:t>„</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Pr="00D70BCA">
        <w:rPr>
          <w:rFonts w:ascii="Arial Narrow" w:hAnsi="Arial Narrow"/>
          <w:b/>
          <w:sz w:val="24"/>
          <w:szCs w:val="24"/>
        </w:rPr>
        <w:t>”:</w:t>
      </w:r>
    </w:p>
    <w:p w:rsidR="005C4635" w:rsidRPr="005C4635" w:rsidRDefault="005C4635" w:rsidP="005C4635">
      <w:pPr>
        <w:keepNext/>
        <w:keepLines/>
        <w:spacing w:line="276" w:lineRule="auto"/>
        <w:jc w:val="center"/>
        <w:rPr>
          <w:rFonts w:ascii="Arial Narrow" w:hAnsi="Arial Narrow"/>
          <w:b/>
          <w:sz w:val="24"/>
          <w:szCs w:val="24"/>
        </w:rPr>
      </w:pPr>
      <w:r w:rsidRPr="005C4635">
        <w:rPr>
          <w:rFonts w:ascii="Arial Narrow" w:hAnsi="Arial Narrow"/>
          <w:b/>
          <w:sz w:val="24"/>
          <w:szCs w:val="24"/>
        </w:rPr>
        <w:t>CZĘŚĆ 2 – Rewitalizacja parku przypa</w:t>
      </w:r>
      <w:r w:rsidRPr="005C4635">
        <w:rPr>
          <w:rFonts w:ascii="Arial Narrow" w:hAnsi="Arial Narrow" w:hint="eastAsia"/>
          <w:b/>
          <w:sz w:val="24"/>
          <w:szCs w:val="24"/>
        </w:rPr>
        <w:t>ł</w:t>
      </w:r>
      <w:r w:rsidRPr="005C4635">
        <w:rPr>
          <w:rFonts w:ascii="Arial Narrow" w:hAnsi="Arial Narrow"/>
          <w:b/>
          <w:sz w:val="24"/>
          <w:szCs w:val="24"/>
        </w:rPr>
        <w:t>acowego oraz wykonanie utwardzonego dojazdu i miejsc parkingowych, sceny plenerowej i fontanny.</w:t>
      </w:r>
    </w:p>
    <w:p w:rsidR="00D70BCA" w:rsidRPr="007C5E87" w:rsidRDefault="00D70BCA" w:rsidP="00D70BCA">
      <w:pPr>
        <w:rPr>
          <w:rFonts w:ascii="Arial Narrow" w:hAnsi="Arial Narrow" w:cs="Arial"/>
          <w:b/>
          <w:sz w:val="24"/>
          <w:szCs w:val="24"/>
        </w:rPr>
      </w:pPr>
    </w:p>
    <w:p w:rsidR="00D70BCA" w:rsidRPr="007C5E87" w:rsidRDefault="00D70BCA" w:rsidP="00D70BCA">
      <w:pPr>
        <w:jc w:val="right"/>
        <w:rPr>
          <w:rFonts w:ascii="Arial Narrow" w:hAnsi="Arial Narrow" w:cs="Arial"/>
          <w:b/>
          <w:sz w:val="24"/>
          <w:szCs w:val="24"/>
        </w:rPr>
      </w:pP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D70BCA" w:rsidRPr="007C5E87" w:rsidRDefault="00D70BCA" w:rsidP="00D70BCA">
      <w:pPr>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743"/>
      </w:tblGrid>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Nazwa Wykonawcy:</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Adres wykonawcy:</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REGON:</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NIP:</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Nr telefonu:</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Nr faxu:</w:t>
            </w:r>
          </w:p>
        </w:tc>
        <w:tc>
          <w:tcPr>
            <w:tcW w:w="6743" w:type="dxa"/>
          </w:tcPr>
          <w:p w:rsidR="00D70BCA" w:rsidRPr="007C5E87" w:rsidRDefault="00D70BCA" w:rsidP="00281A1F">
            <w:pPr>
              <w:rPr>
                <w:rFonts w:ascii="Arial Narrow" w:hAnsi="Arial Narrow" w:cs="Arial"/>
                <w:sz w:val="24"/>
                <w:szCs w:val="24"/>
              </w:rPr>
            </w:pPr>
          </w:p>
        </w:tc>
      </w:tr>
      <w:tr w:rsidR="00D70BCA" w:rsidRPr="007C5E87" w:rsidTr="00281A1F">
        <w:tc>
          <w:tcPr>
            <w:tcW w:w="3369" w:type="dxa"/>
          </w:tcPr>
          <w:p w:rsidR="00D70BCA" w:rsidRPr="007C5E87" w:rsidRDefault="00D70BCA" w:rsidP="00281A1F">
            <w:pPr>
              <w:rPr>
                <w:rFonts w:ascii="Arial Narrow" w:hAnsi="Arial Narrow" w:cs="Arial"/>
                <w:sz w:val="24"/>
                <w:szCs w:val="24"/>
              </w:rPr>
            </w:pPr>
          </w:p>
          <w:p w:rsidR="00D70BCA" w:rsidRPr="007C5E87" w:rsidRDefault="00D70BCA" w:rsidP="00281A1F">
            <w:pPr>
              <w:rPr>
                <w:rFonts w:ascii="Arial Narrow" w:hAnsi="Arial Narrow" w:cs="Arial"/>
                <w:sz w:val="24"/>
                <w:szCs w:val="24"/>
              </w:rPr>
            </w:pPr>
            <w:r w:rsidRPr="007C5E87">
              <w:rPr>
                <w:rFonts w:ascii="Arial Narrow" w:hAnsi="Arial Narrow" w:cs="Arial"/>
                <w:sz w:val="24"/>
                <w:szCs w:val="24"/>
              </w:rPr>
              <w:t>Adres e-mail:</w:t>
            </w:r>
          </w:p>
        </w:tc>
        <w:tc>
          <w:tcPr>
            <w:tcW w:w="6743" w:type="dxa"/>
          </w:tcPr>
          <w:p w:rsidR="00D70BCA" w:rsidRPr="007C5E87" w:rsidRDefault="00D70BCA" w:rsidP="00281A1F">
            <w:pPr>
              <w:rPr>
                <w:rFonts w:ascii="Arial Narrow" w:hAnsi="Arial Narrow" w:cs="Arial"/>
                <w:sz w:val="24"/>
                <w:szCs w:val="24"/>
              </w:rPr>
            </w:pPr>
          </w:p>
        </w:tc>
      </w:tr>
    </w:tbl>
    <w:p w:rsidR="00D70BCA" w:rsidRPr="007C5E87" w:rsidRDefault="00D70BCA" w:rsidP="00D70BCA">
      <w:pPr>
        <w:rPr>
          <w:rFonts w:ascii="Arial Narrow" w:hAnsi="Arial Narrow" w:cs="Arial"/>
          <w:b/>
          <w:sz w:val="24"/>
          <w:szCs w:val="24"/>
        </w:rPr>
      </w:pPr>
    </w:p>
    <w:p w:rsidR="00D70BCA" w:rsidRPr="007C5E87" w:rsidRDefault="00D70BCA" w:rsidP="00D70BCA">
      <w:pPr>
        <w:rPr>
          <w:rFonts w:ascii="Arial Narrow" w:hAnsi="Arial Narrow" w:cs="Arial"/>
          <w:sz w:val="24"/>
          <w:szCs w:val="24"/>
        </w:rPr>
      </w:pPr>
    </w:p>
    <w:p w:rsidR="00D70BCA" w:rsidRPr="007C5E87" w:rsidRDefault="00D70BCA" w:rsidP="00D70BCA">
      <w:pPr>
        <w:rPr>
          <w:rFonts w:ascii="Arial Narrow" w:hAnsi="Arial Narrow" w:cs="Arial"/>
          <w:b/>
          <w:sz w:val="24"/>
          <w:szCs w:val="24"/>
        </w:rPr>
      </w:pPr>
      <w:r w:rsidRPr="007C5E87">
        <w:rPr>
          <w:rFonts w:ascii="Arial Narrow" w:hAnsi="Arial Narrow" w:cs="Arial"/>
          <w:b/>
          <w:sz w:val="24"/>
          <w:szCs w:val="24"/>
        </w:rPr>
        <w:t>Niniejszym składamy ofertę w postępowaniu o udzielenie zamówienia publicznego w trybie przetargu nieograniczonego na:</w:t>
      </w:r>
    </w:p>
    <w:p w:rsidR="00D70BCA" w:rsidRPr="007C5E87" w:rsidRDefault="00D70BCA" w:rsidP="00D70BCA">
      <w:pPr>
        <w:pStyle w:val="Tekstpodstawowy"/>
        <w:tabs>
          <w:tab w:val="left" w:pos="5245"/>
        </w:tabs>
        <w:jc w:val="both"/>
        <w:rPr>
          <w:rFonts w:ascii="Arial Narrow" w:hAnsi="Arial Narrow" w:cs="Arial"/>
          <w:b/>
          <w:i/>
          <w:iCs/>
          <w:sz w:val="24"/>
          <w:szCs w:val="24"/>
        </w:rPr>
      </w:pPr>
    </w:p>
    <w:p w:rsidR="00D70BCA" w:rsidRPr="007C5E87" w:rsidRDefault="00D70BCA" w:rsidP="00D70BCA">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D70BCA" w:rsidRPr="007C5E87" w:rsidRDefault="00D70BCA" w:rsidP="00D70BCA">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D70BCA" w:rsidRPr="007C5E87" w:rsidRDefault="00D70BCA" w:rsidP="00D70BCA">
      <w:pPr>
        <w:pBdr>
          <w:top w:val="single" w:sz="4" w:space="1" w:color="auto"/>
          <w:left w:val="single" w:sz="4" w:space="4" w:color="auto"/>
          <w:bottom w:val="single" w:sz="4" w:space="1" w:color="auto"/>
          <w:right w:val="single" w:sz="4" w:space="4" w:color="auto"/>
        </w:pBdr>
        <w:rPr>
          <w:rFonts w:ascii="Arial Narrow" w:hAnsi="Arial Narrow" w:cs="Arial"/>
          <w:b/>
          <w:iCs/>
          <w:sz w:val="24"/>
          <w:szCs w:val="24"/>
        </w:rPr>
      </w:pPr>
    </w:p>
    <w:p w:rsidR="00D70BCA" w:rsidRPr="007C5E87" w:rsidRDefault="00D70BCA" w:rsidP="00D70BCA">
      <w:pPr>
        <w:pStyle w:val="Tekstpodstawowy"/>
        <w:tabs>
          <w:tab w:val="left" w:pos="5245"/>
        </w:tabs>
        <w:jc w:val="both"/>
        <w:rPr>
          <w:rFonts w:ascii="Arial Narrow" w:hAnsi="Arial Narrow" w:cs="Arial"/>
          <w:bCs/>
          <w:sz w:val="24"/>
          <w:szCs w:val="24"/>
        </w:rPr>
      </w:pPr>
    </w:p>
    <w:p w:rsidR="00D70BCA" w:rsidRPr="00D70BCA" w:rsidRDefault="00D70BCA" w:rsidP="00D70BCA">
      <w:pPr>
        <w:pStyle w:val="Tekstpodstawowy"/>
        <w:tabs>
          <w:tab w:val="left" w:pos="5245"/>
        </w:tabs>
        <w:jc w:val="both"/>
        <w:rPr>
          <w:rFonts w:ascii="Arial Narrow" w:hAnsi="Arial Narrow" w:cs="Arial"/>
          <w:b/>
          <w:bCs/>
          <w:sz w:val="24"/>
          <w:szCs w:val="24"/>
        </w:rPr>
      </w:pPr>
      <w:r w:rsidRPr="00D70BCA">
        <w:rPr>
          <w:rFonts w:ascii="Arial Narrow" w:hAnsi="Arial Narrow" w:cs="Arial"/>
          <w:b/>
          <w:bCs/>
          <w:sz w:val="24"/>
          <w:szCs w:val="24"/>
        </w:rPr>
        <w:t>CZĘŚĆ I</w:t>
      </w:r>
      <w:r>
        <w:rPr>
          <w:rFonts w:ascii="Arial Narrow" w:hAnsi="Arial Narrow" w:cs="Arial"/>
          <w:b/>
          <w:bCs/>
          <w:sz w:val="24"/>
          <w:szCs w:val="24"/>
        </w:rPr>
        <w:t>I</w:t>
      </w:r>
    </w:p>
    <w:p w:rsidR="00D70BCA" w:rsidRPr="007C5E87" w:rsidRDefault="00D70BCA" w:rsidP="00D70BCA">
      <w:pPr>
        <w:pStyle w:val="Tekstpodstawowy"/>
        <w:tabs>
          <w:tab w:val="left" w:pos="5245"/>
        </w:tabs>
        <w:jc w:val="both"/>
        <w:rPr>
          <w:rFonts w:ascii="Arial Narrow" w:hAnsi="Arial Narrow" w:cs="Arial"/>
          <w:bCs/>
          <w:sz w:val="24"/>
          <w:szCs w:val="24"/>
        </w:rPr>
      </w:pPr>
    </w:p>
    <w:p w:rsidR="00D70BCA" w:rsidRPr="007C5E87" w:rsidRDefault="00D70BCA" w:rsidP="00D70BCA">
      <w:pPr>
        <w:numPr>
          <w:ilvl w:val="0"/>
          <w:numId w:val="8"/>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Oferujemy wykonanie przedmiotu zamówienia za:</w:t>
      </w:r>
    </w:p>
    <w:p w:rsidR="00D70BCA" w:rsidRPr="007C5E87" w:rsidRDefault="00D70BCA" w:rsidP="00D70BCA">
      <w:pPr>
        <w:autoSpaceDE w:val="0"/>
        <w:autoSpaceDN w:val="0"/>
        <w:adjustRightInd w:val="0"/>
        <w:ind w:left="360"/>
        <w:rPr>
          <w:rFonts w:ascii="Arial Narrow" w:eastAsia="TTE1C8A9A8t00" w:hAnsi="Arial Narrow" w:cs="Arial"/>
          <w:sz w:val="24"/>
          <w:szCs w:val="24"/>
        </w:rPr>
      </w:pPr>
    </w:p>
    <w:p w:rsidR="00D70BCA" w:rsidRPr="007C5E87" w:rsidRDefault="00D70BCA" w:rsidP="00D70BCA">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kwotę netto : ………………………………………….…………………………… zł</w:t>
      </w:r>
    </w:p>
    <w:p w:rsidR="00D70BCA" w:rsidRPr="007C5E87" w:rsidRDefault="00D70BCA" w:rsidP="00D70BCA">
      <w:pPr>
        <w:autoSpaceDE w:val="0"/>
        <w:autoSpaceDN w:val="0"/>
        <w:adjustRightInd w:val="0"/>
        <w:ind w:left="360"/>
        <w:rPr>
          <w:rFonts w:ascii="Arial Narrow" w:eastAsia="TTE1C8A9A8t00" w:hAnsi="Arial Narrow" w:cs="Arial"/>
          <w:sz w:val="24"/>
          <w:szCs w:val="24"/>
        </w:rPr>
      </w:pPr>
    </w:p>
    <w:p w:rsidR="00D70BCA" w:rsidRPr="007C5E87" w:rsidRDefault="00D70BCA" w:rsidP="00D70BCA">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stawka podatku VAT: ………………….. %</w:t>
      </w:r>
    </w:p>
    <w:p w:rsidR="00D70BCA" w:rsidRPr="007C5E87" w:rsidRDefault="00D70BCA" w:rsidP="00D70BCA">
      <w:pPr>
        <w:autoSpaceDE w:val="0"/>
        <w:autoSpaceDN w:val="0"/>
        <w:adjustRightInd w:val="0"/>
        <w:rPr>
          <w:rFonts w:ascii="Arial Narrow" w:eastAsia="TTE1C8A9A8t00" w:hAnsi="Arial Narrow" w:cs="Arial"/>
          <w:sz w:val="24"/>
          <w:szCs w:val="24"/>
        </w:rPr>
      </w:pPr>
    </w:p>
    <w:p w:rsidR="00D70BCA" w:rsidRPr="007C5E87" w:rsidRDefault="00D70BCA" w:rsidP="00D70BCA">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kwota podatku VAT: ……………………………………………………………… zł</w:t>
      </w:r>
    </w:p>
    <w:p w:rsidR="00D70BCA" w:rsidRPr="007C5E87" w:rsidRDefault="00D70BCA" w:rsidP="00D70BCA">
      <w:pPr>
        <w:autoSpaceDE w:val="0"/>
        <w:autoSpaceDN w:val="0"/>
        <w:adjustRightInd w:val="0"/>
        <w:rPr>
          <w:rFonts w:ascii="Arial Narrow" w:eastAsia="TTE1C8A9A8t00" w:hAnsi="Arial Narrow" w:cs="Arial"/>
          <w:sz w:val="24"/>
          <w:szCs w:val="24"/>
        </w:rPr>
      </w:pPr>
    </w:p>
    <w:p w:rsidR="00D70BCA" w:rsidRPr="007C5E87" w:rsidRDefault="00D70BCA" w:rsidP="00D70BCA">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kwotę brutto: ………………………………………….…………………………… zł</w:t>
      </w:r>
    </w:p>
    <w:p w:rsidR="00D70BCA" w:rsidRPr="007C5E87" w:rsidRDefault="00D70BCA" w:rsidP="00D70BCA">
      <w:pPr>
        <w:autoSpaceDE w:val="0"/>
        <w:autoSpaceDN w:val="0"/>
        <w:adjustRightInd w:val="0"/>
        <w:ind w:left="360"/>
        <w:rPr>
          <w:rFonts w:ascii="Arial Narrow" w:eastAsia="TTE1C8A9A8t00" w:hAnsi="Arial Narrow" w:cs="Arial"/>
          <w:sz w:val="24"/>
          <w:szCs w:val="24"/>
        </w:rPr>
      </w:pPr>
    </w:p>
    <w:p w:rsidR="00D70BCA" w:rsidRPr="007C5E87" w:rsidRDefault="00D70BCA" w:rsidP="00D70BCA">
      <w:pPr>
        <w:autoSpaceDE w:val="0"/>
        <w:autoSpaceDN w:val="0"/>
        <w:adjustRightInd w:val="0"/>
        <w:ind w:left="708"/>
        <w:rPr>
          <w:rFonts w:ascii="Arial Narrow" w:eastAsia="TTE1C8A9A8t00" w:hAnsi="Arial Narrow" w:cs="Arial"/>
          <w:sz w:val="24"/>
          <w:szCs w:val="24"/>
        </w:rPr>
      </w:pPr>
      <w:r w:rsidRPr="007C5E87">
        <w:rPr>
          <w:rFonts w:ascii="Arial Narrow" w:eastAsia="TTE1C8A9A8t00" w:hAnsi="Arial Narrow" w:cs="Arial"/>
          <w:sz w:val="24"/>
          <w:szCs w:val="24"/>
        </w:rPr>
        <w:t xml:space="preserve">(słownie brutto: </w:t>
      </w:r>
      <w:r w:rsidR="000A016A">
        <w:rPr>
          <w:rFonts w:ascii="Arial Narrow" w:eastAsia="TTE1C8A9A8t00" w:hAnsi="Arial Narrow" w:cs="Arial"/>
          <w:sz w:val="24"/>
          <w:szCs w:val="24"/>
        </w:rPr>
        <w:t>………</w:t>
      </w:r>
      <w:r w:rsidRPr="007C5E87">
        <w:rPr>
          <w:rFonts w:ascii="Arial Narrow" w:eastAsia="TTE1C8A9A8t00" w:hAnsi="Arial Narrow" w:cs="Arial"/>
          <w:sz w:val="24"/>
          <w:szCs w:val="24"/>
        </w:rPr>
        <w:t>……………………….……………………………………………………………………)</w:t>
      </w:r>
    </w:p>
    <w:p w:rsidR="00D70BCA" w:rsidRPr="007C5E87" w:rsidRDefault="00D70BCA" w:rsidP="00D70BCA">
      <w:pPr>
        <w:autoSpaceDE w:val="0"/>
        <w:autoSpaceDN w:val="0"/>
        <w:adjustRightInd w:val="0"/>
        <w:rPr>
          <w:rFonts w:ascii="Arial Narrow" w:eastAsia="TTE1C8A9A8t00" w:hAnsi="Arial Narrow" w:cs="Arial"/>
          <w:sz w:val="24"/>
          <w:szCs w:val="24"/>
        </w:rPr>
      </w:pPr>
    </w:p>
    <w:p w:rsidR="00DE12B4" w:rsidRPr="00DE12B4" w:rsidRDefault="00DE12B4" w:rsidP="00DE12B4">
      <w:p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przy czym oświadczamy, że w</w:t>
      </w:r>
      <w:r w:rsidRPr="00DE12B4">
        <w:rPr>
          <w:rFonts w:ascii="Arial Narrow" w:eastAsia="TTE1C8A9A8t00" w:hAnsi="Arial Narrow" w:cs="Arial"/>
          <w:sz w:val="24"/>
          <w:szCs w:val="24"/>
        </w:rPr>
        <w:t xml:space="preserve">ynagrodzenie określone </w:t>
      </w:r>
      <w:r>
        <w:rPr>
          <w:rFonts w:ascii="Arial Narrow" w:eastAsia="TTE1C8A9A8t00" w:hAnsi="Arial Narrow" w:cs="Arial"/>
          <w:sz w:val="24"/>
          <w:szCs w:val="24"/>
        </w:rPr>
        <w:t>powyżej</w:t>
      </w:r>
      <w:r w:rsidRPr="00DE12B4">
        <w:rPr>
          <w:rFonts w:ascii="Arial Narrow" w:eastAsia="TTE1C8A9A8t00" w:hAnsi="Arial Narrow" w:cs="Arial"/>
          <w:sz w:val="24"/>
          <w:szCs w:val="24"/>
        </w:rPr>
        <w:t xml:space="preserve"> obejmuje wykonanie kompletnej dokumentacji projektowej wraz z nadzorem autorskim oraz uzyskaniem niezbędnych pozwoleń, uzgodnień, zezwoleń, decyzji i zaświadczeń, a także wszystkich niezbędnych</w:t>
      </w:r>
      <w:r>
        <w:rPr>
          <w:rFonts w:ascii="Arial Narrow" w:eastAsia="TTE1C8A9A8t00" w:hAnsi="Arial Narrow" w:cs="Arial"/>
          <w:sz w:val="24"/>
          <w:szCs w:val="24"/>
        </w:rPr>
        <w:t xml:space="preserve"> robót budowlanych.</w:t>
      </w:r>
    </w:p>
    <w:p w:rsidR="00DE12B4" w:rsidRDefault="00DE12B4" w:rsidP="00DE12B4">
      <w:pPr>
        <w:autoSpaceDE w:val="0"/>
        <w:autoSpaceDN w:val="0"/>
        <w:adjustRightInd w:val="0"/>
        <w:rPr>
          <w:rFonts w:ascii="Arial Narrow" w:eastAsia="TTE1C8A9A8t00" w:hAnsi="Arial Narrow" w:cs="Arial"/>
          <w:b/>
          <w:sz w:val="24"/>
          <w:szCs w:val="24"/>
        </w:rPr>
      </w:pPr>
    </w:p>
    <w:p w:rsidR="00DE12B4" w:rsidRPr="007C5E87" w:rsidRDefault="00DE12B4" w:rsidP="00DE12B4">
      <w:pPr>
        <w:autoSpaceDE w:val="0"/>
        <w:autoSpaceDN w:val="0"/>
        <w:adjustRightInd w:val="0"/>
        <w:rPr>
          <w:rFonts w:ascii="Arial Narrow" w:eastAsia="TTE1C8A9A8t00" w:hAnsi="Arial Narrow" w:cs="Arial"/>
          <w:b/>
          <w:i/>
          <w:sz w:val="24"/>
          <w:szCs w:val="24"/>
        </w:rPr>
      </w:pPr>
      <w:r w:rsidRPr="007C5E87">
        <w:rPr>
          <w:rFonts w:ascii="Arial Narrow" w:eastAsia="TTE1C8A9A8t00" w:hAnsi="Arial Narrow" w:cs="Arial"/>
          <w:b/>
          <w:i/>
          <w:sz w:val="24"/>
          <w:szCs w:val="24"/>
        </w:rPr>
        <w:t>UWAGA:</w:t>
      </w:r>
    </w:p>
    <w:p w:rsidR="00DE12B4" w:rsidRDefault="00DE12B4" w:rsidP="00DE12B4">
      <w:pPr>
        <w:pStyle w:val="Default"/>
        <w:jc w:val="both"/>
        <w:rPr>
          <w:rFonts w:ascii="Arial Narrow" w:eastAsia="TTE1C8A9A8t00" w:hAnsi="Arial Narrow" w:cs="Arial"/>
          <w:b/>
          <w:i/>
          <w:color w:val="FF0000"/>
        </w:rPr>
      </w:pPr>
    </w:p>
    <w:p w:rsidR="00DE12B4" w:rsidRPr="007C5E87" w:rsidRDefault="00DE12B4" w:rsidP="00DE12B4">
      <w:pPr>
        <w:pStyle w:val="Default"/>
        <w:jc w:val="both"/>
        <w:rPr>
          <w:rFonts w:ascii="Arial Narrow" w:hAnsi="Arial Narrow" w:cs="Tahoma"/>
          <w:b/>
          <w:i/>
          <w:color w:val="auto"/>
        </w:rPr>
      </w:pPr>
      <w:r w:rsidRPr="007C5E87">
        <w:rPr>
          <w:rFonts w:ascii="Arial Narrow" w:hAnsi="Arial Narrow" w:cs="Tahoma"/>
          <w:b/>
          <w:i/>
          <w:color w:val="auto"/>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70BCA" w:rsidRPr="007C5E87" w:rsidRDefault="00D70BCA" w:rsidP="00D70BCA">
      <w:pPr>
        <w:autoSpaceDE w:val="0"/>
        <w:autoSpaceDN w:val="0"/>
        <w:adjustRightInd w:val="0"/>
        <w:rPr>
          <w:rFonts w:ascii="Arial Narrow" w:hAnsi="Arial Narrow" w:cs="Arial"/>
          <w:b/>
          <w:sz w:val="24"/>
          <w:szCs w:val="24"/>
        </w:rPr>
      </w:pPr>
    </w:p>
    <w:p w:rsidR="00D70BCA" w:rsidRPr="007C5E87" w:rsidRDefault="00D70BCA" w:rsidP="00D70BCA">
      <w:pPr>
        <w:tabs>
          <w:tab w:val="left" w:pos="426"/>
        </w:tabs>
        <w:jc w:val="both"/>
        <w:rPr>
          <w:rFonts w:ascii="Arial Narrow" w:hAnsi="Arial Narrow"/>
          <w:b/>
          <w:color w:val="FF0000"/>
          <w:sz w:val="24"/>
          <w:szCs w:val="24"/>
        </w:rPr>
      </w:pPr>
      <w:r w:rsidRPr="007C5E87">
        <w:rPr>
          <w:rFonts w:ascii="Arial Narrow" w:hAnsi="Arial Narrow"/>
          <w:b/>
          <w:sz w:val="24"/>
          <w:szCs w:val="24"/>
        </w:rPr>
        <w:t>2.</w:t>
      </w:r>
      <w:r w:rsidRPr="007C5E87">
        <w:rPr>
          <w:rFonts w:ascii="Arial Narrow" w:hAnsi="Arial Narrow"/>
          <w:b/>
          <w:sz w:val="24"/>
          <w:szCs w:val="24"/>
        </w:rPr>
        <w:tab/>
        <w:t>Oferujemy wykonanie przedmiotu zamówienia wg poniższego harmonogramu:</w:t>
      </w:r>
    </w:p>
    <w:p w:rsidR="00D70BCA" w:rsidRPr="007C5E87" w:rsidRDefault="00D70BCA" w:rsidP="00D70BCA">
      <w:pPr>
        <w:pStyle w:val="TableText"/>
        <w:tabs>
          <w:tab w:val="left" w:pos="1134"/>
        </w:tabs>
        <w:spacing w:before="120"/>
        <w:ind w:left="1134"/>
        <w:jc w:val="both"/>
        <w:rPr>
          <w:rFonts w:ascii="Arial Narrow" w:hAnsi="Arial Narrow"/>
          <w:b/>
          <w:color w:val="auto"/>
          <w:szCs w:val="24"/>
          <w:u w:val="single"/>
        </w:rPr>
      </w:pPr>
      <w:r w:rsidRPr="007C5E87">
        <w:rPr>
          <w:rFonts w:ascii="Arial Narrow" w:hAnsi="Arial Narrow"/>
          <w:b/>
          <w:color w:val="auto"/>
          <w:szCs w:val="24"/>
          <w:u w:val="single"/>
        </w:rPr>
        <w:t>a)</w:t>
      </w:r>
      <w:r w:rsidRPr="007C5E87">
        <w:rPr>
          <w:rFonts w:ascii="Arial Narrow" w:hAnsi="Arial Narrow"/>
          <w:b/>
          <w:color w:val="auto"/>
          <w:szCs w:val="24"/>
          <w:u w:val="single"/>
        </w:rPr>
        <w:tab/>
        <w:t>Etap I:</w:t>
      </w:r>
    </w:p>
    <w:p w:rsidR="000A016A" w:rsidRPr="00E91DC3" w:rsidRDefault="000A016A" w:rsidP="00E91DC3">
      <w:pPr>
        <w:pStyle w:val="TableText"/>
        <w:tabs>
          <w:tab w:val="left" w:pos="1134"/>
        </w:tabs>
        <w:spacing w:before="120"/>
        <w:ind w:left="1134"/>
        <w:jc w:val="both"/>
        <w:rPr>
          <w:rFonts w:ascii="Arial Narrow" w:hAnsi="Arial Narrow"/>
          <w:b/>
          <w:color w:val="auto"/>
          <w:szCs w:val="24"/>
        </w:rPr>
      </w:pPr>
      <w:r w:rsidRPr="00E91DC3">
        <w:rPr>
          <w:rFonts w:ascii="Arial Narrow" w:hAnsi="Arial Narrow"/>
          <w:b/>
          <w:bCs/>
          <w:color w:val="auto"/>
          <w:szCs w:val="24"/>
        </w:rPr>
        <w:t xml:space="preserve">- opracowanie kompletnej dokumentacji projektowej </w:t>
      </w:r>
      <w:r w:rsidRPr="00E91DC3">
        <w:rPr>
          <w:rFonts w:ascii="Arial Narrow" w:hAnsi="Arial Narrow"/>
          <w:bCs/>
          <w:color w:val="auto"/>
          <w:szCs w:val="24"/>
        </w:rPr>
        <w:t xml:space="preserve">(projekt budowlany, wykonawczy) </w:t>
      </w:r>
      <w:r w:rsidRPr="00E91DC3">
        <w:rPr>
          <w:rFonts w:ascii="Arial Narrow" w:hAnsi="Arial Narrow"/>
          <w:color w:val="auto"/>
          <w:szCs w:val="24"/>
        </w:rPr>
        <w:t xml:space="preserve">dla przedmiotowego zadania oraz uzyskanie decyzji, opinii, pozwoleń, uzgodnień i zatwierdzeń wynikających z zakresu projektu oraz akceptację kompletnej dokumentacji przez Zamawiającego </w:t>
      </w:r>
      <w:r w:rsidRPr="00E91DC3">
        <w:rPr>
          <w:rFonts w:ascii="Arial Narrow" w:hAnsi="Arial Narrow"/>
          <w:b/>
          <w:color w:val="auto"/>
          <w:szCs w:val="24"/>
        </w:rPr>
        <w:t>– do dnia 31 marca 2018 roku,</w:t>
      </w:r>
    </w:p>
    <w:p w:rsidR="000A016A" w:rsidRPr="009C2B7E" w:rsidRDefault="000A016A" w:rsidP="000A016A">
      <w:pPr>
        <w:pStyle w:val="TableText"/>
        <w:tabs>
          <w:tab w:val="left" w:pos="1134"/>
        </w:tabs>
        <w:spacing w:before="120"/>
        <w:ind w:left="1134"/>
        <w:jc w:val="both"/>
        <w:rPr>
          <w:rFonts w:ascii="Arial Narrow" w:hAnsi="Arial Narrow"/>
          <w:color w:val="auto"/>
          <w:szCs w:val="24"/>
        </w:rPr>
      </w:pPr>
      <w:r w:rsidRPr="00E91DC3">
        <w:rPr>
          <w:rFonts w:ascii="Arial Narrow" w:hAnsi="Arial Narrow"/>
          <w:b/>
          <w:color w:val="auto"/>
          <w:szCs w:val="24"/>
          <w:u w:val="single"/>
        </w:rPr>
        <w:t>b)</w:t>
      </w:r>
      <w:r w:rsidRPr="00E91DC3">
        <w:rPr>
          <w:rFonts w:ascii="Arial Narrow" w:hAnsi="Arial Narrow"/>
          <w:b/>
          <w:color w:val="auto"/>
          <w:szCs w:val="24"/>
          <w:u w:val="single"/>
        </w:rPr>
        <w:tab/>
        <w:t>Etap II</w:t>
      </w:r>
      <w:r w:rsidRPr="00E91DC3">
        <w:rPr>
          <w:rFonts w:ascii="Arial Narrow" w:hAnsi="Arial Narrow"/>
          <w:color w:val="auto"/>
          <w:szCs w:val="24"/>
        </w:rPr>
        <w:t xml:space="preserve"> - </w:t>
      </w:r>
      <w:r w:rsidRPr="00E91DC3">
        <w:rPr>
          <w:rFonts w:ascii="Arial Narrow" w:hAnsi="Arial Narrow"/>
          <w:b/>
          <w:bCs/>
          <w:color w:val="auto"/>
          <w:szCs w:val="24"/>
        </w:rPr>
        <w:t xml:space="preserve">wykonanie robót budowlanych </w:t>
      </w:r>
      <w:r w:rsidRPr="00E91DC3">
        <w:rPr>
          <w:rFonts w:ascii="Arial Narrow" w:hAnsi="Arial Narrow"/>
          <w:color w:val="auto"/>
          <w:szCs w:val="24"/>
        </w:rPr>
        <w:t xml:space="preserve">na przedmiotowym zadaniu zgodnie z opracowaną dokumentacją techniczną oraz STWiORB i odpowiednimi przepisami prawa </w:t>
      </w:r>
      <w:r w:rsidR="00AE4BD3" w:rsidRPr="00E91DC3">
        <w:rPr>
          <w:rFonts w:ascii="Arial Narrow" w:hAnsi="Arial Narrow"/>
          <w:b/>
          <w:color w:val="auto"/>
          <w:szCs w:val="24"/>
        </w:rPr>
        <w:t xml:space="preserve">– do dnia 20 września 2018 </w:t>
      </w:r>
      <w:r w:rsidRPr="00E91DC3">
        <w:rPr>
          <w:rFonts w:ascii="Arial Narrow" w:hAnsi="Arial Narrow"/>
          <w:b/>
          <w:color w:val="auto"/>
          <w:szCs w:val="24"/>
        </w:rPr>
        <w:t>roku,</w:t>
      </w:r>
    </w:p>
    <w:p w:rsidR="00D70BCA" w:rsidRPr="007C5E87" w:rsidRDefault="00D70BCA" w:rsidP="00D70BCA">
      <w:pPr>
        <w:pStyle w:val="Tekstpodstawowywcity"/>
        <w:jc w:val="both"/>
        <w:rPr>
          <w:rFonts w:ascii="Arial Narrow" w:hAnsi="Arial Narrow" w:cs="Tahoma"/>
          <w:b/>
          <w:sz w:val="24"/>
          <w:szCs w:val="24"/>
        </w:rPr>
      </w:pPr>
    </w:p>
    <w:p w:rsidR="00D70BCA" w:rsidRPr="007C5E87" w:rsidRDefault="00D70BCA" w:rsidP="00D70BCA">
      <w:pPr>
        <w:pStyle w:val="Tekstpodstawowywcity"/>
        <w:tabs>
          <w:tab w:val="left" w:pos="426"/>
        </w:tabs>
        <w:ind w:left="360" w:hanging="360"/>
        <w:jc w:val="both"/>
        <w:rPr>
          <w:rStyle w:val="FontStyle71"/>
          <w:rFonts w:ascii="Arial Narrow" w:hAnsi="Arial Narrow" w:cs="Tahoma"/>
          <w:b/>
          <w:sz w:val="24"/>
          <w:szCs w:val="24"/>
        </w:rPr>
      </w:pPr>
      <w:r w:rsidRPr="007C5E87">
        <w:rPr>
          <w:rFonts w:ascii="Arial Narrow" w:hAnsi="Arial Narrow" w:cs="Tahoma"/>
          <w:b/>
          <w:sz w:val="24"/>
          <w:szCs w:val="24"/>
        </w:rPr>
        <w:t>3.</w:t>
      </w:r>
      <w:r w:rsidRPr="007C5E87">
        <w:rPr>
          <w:rFonts w:ascii="Arial Narrow" w:hAnsi="Arial Narrow" w:cs="Tahoma"/>
          <w:b/>
          <w:sz w:val="24"/>
          <w:szCs w:val="24"/>
        </w:rPr>
        <w:tab/>
      </w:r>
      <w:r w:rsidRPr="007C5E87">
        <w:rPr>
          <w:rStyle w:val="FontStyle71"/>
          <w:rFonts w:ascii="Arial Narrow" w:hAnsi="Arial Narrow"/>
          <w:b/>
          <w:sz w:val="24"/>
          <w:szCs w:val="24"/>
        </w:rPr>
        <w:t xml:space="preserve">Oświadczamy, że udzielimy gwarancji na okres </w:t>
      </w:r>
      <w:r w:rsidRPr="007C5E87">
        <w:rPr>
          <w:rStyle w:val="FontStyle71"/>
          <w:rFonts w:ascii="Arial Narrow" w:hAnsi="Arial Narrow"/>
          <w:b/>
          <w:sz w:val="24"/>
          <w:szCs w:val="24"/>
          <w:u w:val="single"/>
        </w:rPr>
        <w:t>……………………… miesięcy</w:t>
      </w:r>
      <w:r w:rsidRPr="007C5E87">
        <w:rPr>
          <w:rStyle w:val="FontStyle71"/>
          <w:rFonts w:ascii="Arial Narrow" w:hAnsi="Arial Narrow"/>
          <w:b/>
          <w:sz w:val="24"/>
          <w:szCs w:val="24"/>
        </w:rPr>
        <w:t xml:space="preserve"> na całość wykonanych robót objętych przedmiotem zamówienia, licząc od daty bezusterkowego odbioru końcowego całości robót i okres ten będzie uwzględniony w zawartej Umowie.</w:t>
      </w:r>
    </w:p>
    <w:p w:rsidR="00D70BCA" w:rsidRPr="007C5E87" w:rsidRDefault="00D70BCA" w:rsidP="00D70BCA">
      <w:pPr>
        <w:pStyle w:val="Style60"/>
        <w:widowControl/>
        <w:tabs>
          <w:tab w:val="left" w:pos="240"/>
          <w:tab w:val="left" w:pos="426"/>
        </w:tabs>
        <w:spacing w:before="230" w:line="226" w:lineRule="exact"/>
        <w:ind w:left="360" w:hanging="360"/>
        <w:rPr>
          <w:rStyle w:val="FontStyle71"/>
          <w:rFonts w:ascii="Arial Narrow" w:hAnsi="Arial Narrow"/>
          <w:sz w:val="24"/>
          <w:szCs w:val="24"/>
        </w:rPr>
      </w:pPr>
      <w:r w:rsidRPr="007C5E87">
        <w:rPr>
          <w:rStyle w:val="FontStyle71"/>
          <w:rFonts w:ascii="Arial Narrow" w:hAnsi="Arial Narrow"/>
          <w:sz w:val="24"/>
          <w:szCs w:val="24"/>
        </w:rPr>
        <w:t>4.</w:t>
      </w:r>
      <w:r w:rsidRPr="007C5E87">
        <w:rPr>
          <w:rStyle w:val="FontStyle71"/>
          <w:rFonts w:ascii="Arial Narrow" w:hAnsi="Arial Narrow"/>
          <w:sz w:val="24"/>
          <w:szCs w:val="24"/>
        </w:rPr>
        <w:tab/>
      </w:r>
      <w:r w:rsidRPr="007C5E87">
        <w:rPr>
          <w:rStyle w:val="FontStyle71"/>
          <w:rFonts w:ascii="Arial Narrow" w:hAnsi="Arial Narrow"/>
          <w:sz w:val="24"/>
          <w:szCs w:val="24"/>
        </w:rPr>
        <w:tab/>
        <w:t>Oświadczamy, że ponosimy odpowiedzialność z tytułu rękojmi za wady powstałe w trakcie realizacji zamówienia, które zostanie wykonane własnymi siłami bądź przy udziale podwykonawców.</w:t>
      </w:r>
    </w:p>
    <w:p w:rsidR="00D70BCA" w:rsidRPr="007C5E87" w:rsidRDefault="00D70BCA" w:rsidP="00D70BCA">
      <w:pPr>
        <w:tabs>
          <w:tab w:val="left" w:pos="426"/>
        </w:tabs>
        <w:jc w:val="both"/>
        <w:rPr>
          <w:rFonts w:ascii="Arial Narrow" w:hAnsi="Arial Narrow" w:cs="Arial"/>
          <w:bCs/>
          <w:sz w:val="24"/>
          <w:szCs w:val="24"/>
        </w:rPr>
      </w:pPr>
    </w:p>
    <w:p w:rsidR="00D70BCA" w:rsidRPr="007C5E87" w:rsidRDefault="00D70BCA" w:rsidP="00D70BCA">
      <w:pPr>
        <w:tabs>
          <w:tab w:val="left" w:pos="426"/>
        </w:tabs>
        <w:ind w:left="360" w:hanging="360"/>
        <w:jc w:val="both"/>
        <w:rPr>
          <w:rFonts w:ascii="Arial Narrow" w:hAnsi="Arial Narrow" w:cs="Arial"/>
          <w:b/>
          <w:snapToGrid w:val="0"/>
          <w:sz w:val="24"/>
          <w:szCs w:val="24"/>
        </w:rPr>
      </w:pPr>
      <w:r w:rsidRPr="007C5E87">
        <w:rPr>
          <w:rFonts w:ascii="Arial Narrow" w:hAnsi="Arial Narrow" w:cs="Arial"/>
          <w:bCs/>
          <w:sz w:val="24"/>
          <w:szCs w:val="24"/>
        </w:rPr>
        <w:t>5.</w:t>
      </w:r>
      <w:r w:rsidRPr="007C5E87">
        <w:rPr>
          <w:rFonts w:ascii="Arial Narrow" w:hAnsi="Arial Narrow" w:cs="Arial"/>
          <w:bCs/>
          <w:sz w:val="24"/>
          <w:szCs w:val="24"/>
        </w:rPr>
        <w:tab/>
      </w:r>
      <w:r w:rsidRPr="007C5E87">
        <w:rPr>
          <w:rFonts w:ascii="Arial Narrow" w:hAnsi="Arial Narrow"/>
          <w:sz w:val="24"/>
          <w:szCs w:val="24"/>
        </w:rPr>
        <w:t>Oświadczamy, że zapoznaliśmy się ze specyfikacją istotnych warunków zamówienia i nie wnosimy do niej zastrzeżeń oraz zdobyłem/zdobyliśmy informacje konieczne do przygotowania oferty.</w:t>
      </w:r>
    </w:p>
    <w:p w:rsidR="00D70BCA" w:rsidRPr="007C5E87" w:rsidRDefault="00D70BCA" w:rsidP="00D70BCA">
      <w:pPr>
        <w:tabs>
          <w:tab w:val="left" w:pos="426"/>
        </w:tabs>
        <w:jc w:val="both"/>
        <w:rPr>
          <w:rFonts w:ascii="Arial Narrow" w:hAnsi="Arial Narrow" w:cs="Arial"/>
          <w:snapToGrid w:val="0"/>
          <w:sz w:val="24"/>
          <w:szCs w:val="24"/>
        </w:rPr>
      </w:pPr>
    </w:p>
    <w:p w:rsidR="00D70BCA" w:rsidRPr="007C5E87" w:rsidRDefault="00D70BCA" w:rsidP="00D70BCA">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6.</w:t>
      </w:r>
      <w:r w:rsidRPr="007C5E87">
        <w:rPr>
          <w:rFonts w:ascii="Arial Narrow" w:hAnsi="Arial Narrow" w:cs="Arial"/>
          <w:snapToGrid w:val="0"/>
          <w:sz w:val="24"/>
          <w:szCs w:val="24"/>
        </w:rPr>
        <w:tab/>
        <w:t>Oświadczamy, że uważamy się za związanych niniejszą ofertą na czas wskazany w Specyfikacji Istotnych Warunków Zamówienia - przez okres 30 dni.</w:t>
      </w:r>
    </w:p>
    <w:p w:rsidR="00D70BCA" w:rsidRPr="007C5E87" w:rsidRDefault="00D70BCA" w:rsidP="00D70BCA">
      <w:pPr>
        <w:tabs>
          <w:tab w:val="left" w:pos="426"/>
        </w:tabs>
        <w:ind w:left="360" w:hanging="360"/>
        <w:jc w:val="both"/>
        <w:rPr>
          <w:rFonts w:ascii="Arial Narrow" w:hAnsi="Arial Narrow" w:cs="Arial"/>
          <w:snapToGrid w:val="0"/>
          <w:sz w:val="24"/>
          <w:szCs w:val="24"/>
        </w:rPr>
      </w:pPr>
    </w:p>
    <w:p w:rsidR="00D70BCA" w:rsidRPr="007C5E87" w:rsidRDefault="00D70BCA" w:rsidP="00D70BCA">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7.</w:t>
      </w:r>
      <w:r w:rsidRPr="007C5E87">
        <w:rPr>
          <w:rFonts w:ascii="Arial Narrow" w:hAnsi="Arial Narrow" w:cs="Arial"/>
          <w:snapToGrid w:val="0"/>
          <w:sz w:val="24"/>
          <w:szCs w:val="24"/>
        </w:rPr>
        <w:tab/>
        <w:t xml:space="preserve">Oświadczamy, </w:t>
      </w:r>
      <w:r w:rsidRPr="007C5E87">
        <w:rPr>
          <w:rFonts w:ascii="Arial Narrow" w:hAnsi="Arial Narrow"/>
          <w:sz w:val="24"/>
          <w:szCs w:val="24"/>
        </w:rPr>
        <w:t>że akceptujemy istotne dla stron postanowienia, które zostaną wprowadzone do treści umowy określone w załączniku nr 6 do SIWZ, a w przypadku  wybrania naszej oferty zobowiązujemy się do podpisania umowy na warunkach określonych w załączniku nr 6 do SIWZ oraz w  miejscu i terminie wskazanym przez zamawiającego.</w:t>
      </w:r>
      <w:r w:rsidRPr="007C5E87">
        <w:rPr>
          <w:rFonts w:ascii="Arial Narrow" w:hAnsi="Arial Narrow" w:cs="Arial"/>
          <w:snapToGrid w:val="0"/>
          <w:sz w:val="24"/>
          <w:szCs w:val="24"/>
        </w:rPr>
        <w:t xml:space="preserve"> Jesteśmy świadomi, że gdyby z naszej winy nie doszło do zawarcia umowy, wniesione przez nas wadium ulega przepadkowi. </w:t>
      </w:r>
    </w:p>
    <w:p w:rsidR="00D70BCA" w:rsidRPr="007C5E87" w:rsidRDefault="00D70BCA" w:rsidP="00D70BCA">
      <w:pPr>
        <w:tabs>
          <w:tab w:val="left" w:pos="426"/>
        </w:tabs>
        <w:ind w:left="360" w:hanging="360"/>
        <w:jc w:val="both"/>
        <w:rPr>
          <w:rFonts w:ascii="Arial Narrow" w:hAnsi="Arial Narrow" w:cs="Arial"/>
          <w:snapToGrid w:val="0"/>
          <w:sz w:val="24"/>
          <w:szCs w:val="24"/>
        </w:rPr>
      </w:pPr>
    </w:p>
    <w:p w:rsidR="00D70BCA" w:rsidRPr="007C5E87" w:rsidRDefault="00D70BCA" w:rsidP="00D70BCA">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8.</w:t>
      </w:r>
      <w:r w:rsidRPr="007C5E87">
        <w:rPr>
          <w:rFonts w:ascii="Arial Narrow" w:hAnsi="Arial Narrow" w:cs="Arial"/>
          <w:snapToGrid w:val="0"/>
          <w:sz w:val="24"/>
          <w:szCs w:val="24"/>
        </w:rPr>
        <w:tab/>
      </w:r>
      <w:r w:rsidRPr="007C5E87">
        <w:rPr>
          <w:rFonts w:ascii="Arial Narrow" w:hAnsi="Arial Narrow"/>
          <w:sz w:val="24"/>
          <w:szCs w:val="24"/>
        </w:rPr>
        <w:t xml:space="preserve">Wadium w wysokości </w:t>
      </w:r>
      <w:r w:rsidR="00DC6124" w:rsidRPr="00DC6124">
        <w:rPr>
          <w:rFonts w:ascii="Arial Narrow" w:hAnsi="Arial Narrow"/>
          <w:b/>
          <w:sz w:val="24"/>
          <w:szCs w:val="24"/>
        </w:rPr>
        <w:t xml:space="preserve">20.000 zł (słownie: dwadzieścia tysięcy złotych) </w:t>
      </w:r>
      <w:r w:rsidRPr="007C5E87">
        <w:rPr>
          <w:rFonts w:ascii="Arial Narrow" w:hAnsi="Arial Narrow"/>
          <w:sz w:val="24"/>
          <w:szCs w:val="24"/>
        </w:rPr>
        <w:t>zostało wniesione w dniu ........................... w formie ....................................................................................</w:t>
      </w:r>
    </w:p>
    <w:p w:rsidR="00D70BCA" w:rsidRPr="007C5E87" w:rsidRDefault="00D70BCA" w:rsidP="00D70BCA">
      <w:pPr>
        <w:tabs>
          <w:tab w:val="left" w:pos="426"/>
        </w:tabs>
        <w:ind w:left="360" w:hanging="360"/>
        <w:jc w:val="both"/>
        <w:rPr>
          <w:rFonts w:ascii="Arial Narrow" w:hAnsi="Arial Narrow" w:cs="Arial"/>
          <w:snapToGrid w:val="0"/>
          <w:sz w:val="24"/>
          <w:szCs w:val="24"/>
        </w:rPr>
      </w:pPr>
    </w:p>
    <w:p w:rsidR="00D70BCA" w:rsidRPr="007C5E87" w:rsidRDefault="00D70BCA" w:rsidP="00D70BCA">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9.</w:t>
      </w:r>
      <w:r w:rsidRPr="007C5E87">
        <w:rPr>
          <w:rFonts w:ascii="Arial Narrow" w:hAnsi="Arial Narrow" w:cs="Arial"/>
          <w:snapToGrid w:val="0"/>
          <w:sz w:val="24"/>
          <w:szCs w:val="24"/>
        </w:rPr>
        <w:tab/>
      </w:r>
      <w:r w:rsidRPr="007C5E87">
        <w:rPr>
          <w:rFonts w:ascii="Arial Narrow" w:hAnsi="Arial Narrow"/>
          <w:sz w:val="24"/>
          <w:szCs w:val="24"/>
        </w:rPr>
        <w:t>Wadium wniesione w formie pieniężnej należy zwrócić na rachunek nr ..................................................................................................................</w:t>
      </w:r>
    </w:p>
    <w:p w:rsidR="00D70BCA" w:rsidRPr="007C5E87" w:rsidRDefault="00D70BCA" w:rsidP="00D70BCA">
      <w:pPr>
        <w:tabs>
          <w:tab w:val="left" w:pos="426"/>
        </w:tabs>
        <w:ind w:left="360" w:hanging="360"/>
        <w:jc w:val="both"/>
        <w:rPr>
          <w:rFonts w:ascii="Arial Narrow" w:hAnsi="Arial Narrow"/>
          <w:sz w:val="24"/>
          <w:szCs w:val="24"/>
        </w:rPr>
      </w:pPr>
    </w:p>
    <w:p w:rsidR="00D70BCA" w:rsidRPr="007C5E87" w:rsidRDefault="00D70BCA" w:rsidP="00D70BCA">
      <w:pPr>
        <w:tabs>
          <w:tab w:val="left" w:pos="426"/>
        </w:tabs>
        <w:ind w:left="360" w:hanging="360"/>
        <w:jc w:val="both"/>
        <w:rPr>
          <w:rFonts w:ascii="Arial Narrow" w:hAnsi="Arial Narrow" w:cs="Arial"/>
          <w:snapToGrid w:val="0"/>
          <w:sz w:val="24"/>
          <w:szCs w:val="24"/>
        </w:rPr>
      </w:pPr>
      <w:r w:rsidRPr="007C5E87">
        <w:rPr>
          <w:rFonts w:ascii="Arial Narrow" w:hAnsi="Arial Narrow"/>
          <w:sz w:val="24"/>
          <w:szCs w:val="24"/>
        </w:rPr>
        <w:t>10.</w:t>
      </w:r>
      <w:r w:rsidRPr="007C5E87">
        <w:rPr>
          <w:rFonts w:ascii="Arial Narrow" w:hAnsi="Arial Narrow"/>
          <w:sz w:val="24"/>
          <w:szCs w:val="24"/>
        </w:rPr>
        <w:tab/>
      </w:r>
      <w:r w:rsidRPr="007C5E87">
        <w:rPr>
          <w:rFonts w:ascii="Arial Narrow" w:hAnsi="Arial Narrow" w:cs="Arial"/>
          <w:b/>
          <w:snapToGrid w:val="0"/>
          <w:sz w:val="24"/>
          <w:szCs w:val="24"/>
        </w:rPr>
        <w:t>Oświadczamy</w:t>
      </w:r>
      <w:r w:rsidRPr="007C5E87">
        <w:rPr>
          <w:rFonts w:ascii="Arial Narrow" w:hAnsi="Arial Narrow" w:cs="Arial"/>
          <w:snapToGrid w:val="0"/>
          <w:sz w:val="24"/>
          <w:szCs w:val="24"/>
        </w:rPr>
        <w:t xml:space="preserve">, iż w przypadku wybrania naszej oferty złożymy przed podpisaniem umowy, zabezpieczenie </w:t>
      </w:r>
      <w:r w:rsidRPr="007C5E87">
        <w:rPr>
          <w:rFonts w:ascii="Arial Narrow" w:hAnsi="Arial Narrow" w:cs="Arial"/>
          <w:snapToGrid w:val="0"/>
          <w:sz w:val="24"/>
          <w:szCs w:val="24"/>
        </w:rPr>
        <w:lastRenderedPageBreak/>
        <w:t>należytego wykonania, zgodnie z warunkami ustalonymi w Specyfikacji Istotnych Warunków Zamówienia i ustawie Prawo zamówień publicznych.</w:t>
      </w:r>
    </w:p>
    <w:p w:rsidR="00D70BCA" w:rsidRPr="007C5E87" w:rsidRDefault="00D70BCA" w:rsidP="009C2B7E">
      <w:pPr>
        <w:tabs>
          <w:tab w:val="left" w:pos="426"/>
        </w:tabs>
        <w:jc w:val="both"/>
        <w:rPr>
          <w:rFonts w:ascii="Arial Narrow" w:hAnsi="Arial Narrow" w:cs="Arial"/>
          <w:b/>
          <w:sz w:val="24"/>
          <w:szCs w:val="24"/>
        </w:rPr>
      </w:pPr>
    </w:p>
    <w:p w:rsidR="00D70BCA" w:rsidRPr="007C5E87" w:rsidRDefault="009C2B7E" w:rsidP="00D70BCA">
      <w:pPr>
        <w:tabs>
          <w:tab w:val="left" w:pos="0"/>
        </w:tabs>
        <w:rPr>
          <w:rFonts w:ascii="Arial Narrow" w:hAnsi="Arial Narrow"/>
          <w:sz w:val="24"/>
          <w:szCs w:val="24"/>
        </w:rPr>
      </w:pPr>
      <w:r>
        <w:rPr>
          <w:rFonts w:ascii="Arial Narrow" w:hAnsi="Arial Narrow" w:cs="Arial"/>
          <w:b/>
          <w:sz w:val="24"/>
          <w:szCs w:val="24"/>
        </w:rPr>
        <w:t>11</w:t>
      </w:r>
      <w:r w:rsidR="00D70BCA" w:rsidRPr="007C5E87">
        <w:rPr>
          <w:rFonts w:ascii="Arial Narrow" w:hAnsi="Arial Narrow" w:cs="Arial"/>
          <w:b/>
          <w:sz w:val="24"/>
          <w:szCs w:val="24"/>
        </w:rPr>
        <w:t xml:space="preserve">.   </w:t>
      </w:r>
      <w:r w:rsidR="00D70BCA" w:rsidRPr="007C5E87">
        <w:rPr>
          <w:rFonts w:ascii="Arial Narrow" w:hAnsi="Arial Narrow"/>
          <w:b/>
          <w:sz w:val="24"/>
          <w:szCs w:val="24"/>
        </w:rPr>
        <w:t>O</w:t>
      </w:r>
      <w:r w:rsidR="00D70BCA" w:rsidRPr="007C5E87">
        <w:rPr>
          <w:rFonts w:ascii="Arial Narrow" w:hAnsi="Arial Narrow" w:cs="Arial"/>
          <w:b/>
          <w:sz w:val="24"/>
          <w:szCs w:val="24"/>
        </w:rPr>
        <w:t>ś</w:t>
      </w:r>
      <w:r w:rsidR="00D70BCA" w:rsidRPr="007C5E87">
        <w:rPr>
          <w:rFonts w:ascii="Arial Narrow" w:hAnsi="Arial Narrow"/>
          <w:b/>
          <w:sz w:val="24"/>
          <w:szCs w:val="24"/>
        </w:rPr>
        <w:t xml:space="preserve">wiadczam, </w:t>
      </w:r>
      <w:r w:rsidR="00D70BCA" w:rsidRPr="007C5E87">
        <w:rPr>
          <w:rFonts w:ascii="Arial Narrow" w:hAnsi="Arial Narrow" w:cs="Arial"/>
          <w:b/>
          <w:sz w:val="24"/>
          <w:szCs w:val="24"/>
        </w:rPr>
        <w:t>ż</w:t>
      </w:r>
      <w:r w:rsidR="00D70BCA" w:rsidRPr="007C5E87">
        <w:rPr>
          <w:rFonts w:ascii="Arial Narrow" w:hAnsi="Arial Narrow"/>
          <w:b/>
          <w:sz w:val="24"/>
          <w:szCs w:val="24"/>
        </w:rPr>
        <w:t>e</w:t>
      </w:r>
      <w:r w:rsidR="00D70BCA" w:rsidRPr="007C5E87">
        <w:rPr>
          <w:rFonts w:ascii="Arial Narrow" w:hAnsi="Arial Narrow"/>
          <w:sz w:val="24"/>
          <w:szCs w:val="24"/>
        </w:rPr>
        <w:t xml:space="preserve"> ( niepotrzebne skre</w:t>
      </w:r>
      <w:r w:rsidR="00D70BCA" w:rsidRPr="007C5E87">
        <w:rPr>
          <w:rFonts w:ascii="Arial Narrow" w:hAnsi="Arial Narrow" w:cs="Arial"/>
          <w:sz w:val="24"/>
          <w:szCs w:val="24"/>
        </w:rPr>
        <w:t>ś</w:t>
      </w:r>
      <w:r w:rsidR="00D70BCA" w:rsidRPr="007C5E87">
        <w:rPr>
          <w:rFonts w:ascii="Arial Narrow" w:hAnsi="Arial Narrow"/>
          <w:sz w:val="24"/>
          <w:szCs w:val="24"/>
        </w:rPr>
        <w:t>li</w:t>
      </w:r>
      <w:r w:rsidR="00D70BCA" w:rsidRPr="007C5E87">
        <w:rPr>
          <w:rFonts w:ascii="Arial Narrow" w:hAnsi="Arial Narrow" w:cs="Arial"/>
          <w:sz w:val="24"/>
          <w:szCs w:val="24"/>
        </w:rPr>
        <w:t>ć</w:t>
      </w:r>
      <w:r w:rsidR="00D70BCA" w:rsidRPr="007C5E87">
        <w:rPr>
          <w:rFonts w:ascii="Arial Narrow" w:hAnsi="Arial Narrow"/>
          <w:sz w:val="24"/>
          <w:szCs w:val="24"/>
        </w:rPr>
        <w:t xml:space="preserve">): </w:t>
      </w:r>
    </w:p>
    <w:p w:rsidR="00D70BCA" w:rsidRPr="007C5E87" w:rsidRDefault="00D70BCA" w:rsidP="00D70BCA">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wybór oferty nie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 xml:space="preserve">zku podatkowego. </w:t>
      </w:r>
    </w:p>
    <w:p w:rsidR="00D70BCA" w:rsidRPr="007C5E87" w:rsidRDefault="00D70BCA" w:rsidP="00D70BCA">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 wybór oferty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zku podatkowego w odniesieniu do nast</w:t>
      </w:r>
      <w:r w:rsidRPr="007C5E87">
        <w:rPr>
          <w:rFonts w:ascii="Arial Narrow" w:hAnsi="Arial Narrow" w:cs="Arial"/>
          <w:sz w:val="24"/>
          <w:szCs w:val="24"/>
        </w:rPr>
        <w:t>ę</w:t>
      </w:r>
      <w:r w:rsidRPr="007C5E87">
        <w:rPr>
          <w:rFonts w:ascii="Arial Narrow" w:hAnsi="Arial Narrow"/>
          <w:sz w:val="24"/>
          <w:szCs w:val="24"/>
        </w:rPr>
        <w:t>puj</w:t>
      </w:r>
      <w:r w:rsidRPr="007C5E87">
        <w:rPr>
          <w:rFonts w:ascii="Arial Narrow" w:hAnsi="Arial Narrow" w:cs="Arial"/>
          <w:sz w:val="24"/>
          <w:szCs w:val="24"/>
        </w:rPr>
        <w:t>ą</w:t>
      </w:r>
      <w:r w:rsidRPr="007C5E87">
        <w:rPr>
          <w:rFonts w:ascii="Arial Narrow" w:hAnsi="Arial Narrow"/>
          <w:sz w:val="24"/>
          <w:szCs w:val="24"/>
        </w:rPr>
        <w:t xml:space="preserve">cych towarów: </w:t>
      </w:r>
    </w:p>
    <w:p w:rsidR="00D70BCA" w:rsidRPr="007C5E87" w:rsidRDefault="00D70BCA" w:rsidP="00D70BCA">
      <w:pPr>
        <w:numPr>
          <w:ilvl w:val="1"/>
          <w:numId w:val="25"/>
        </w:numPr>
        <w:rPr>
          <w:rFonts w:ascii="Arial Narrow" w:hAnsi="Arial Narrow"/>
          <w:sz w:val="24"/>
          <w:szCs w:val="24"/>
        </w:rPr>
      </w:pPr>
      <w:r w:rsidRPr="007C5E87">
        <w:rPr>
          <w:rFonts w:ascii="Arial Narrow" w:hAnsi="Arial Narrow"/>
          <w:sz w:val="24"/>
          <w:szCs w:val="24"/>
        </w:rPr>
        <w:t xml:space="preserve">.........................................................................................................................................., </w:t>
      </w:r>
    </w:p>
    <w:p w:rsidR="00D70BCA" w:rsidRPr="007C5E87" w:rsidRDefault="00D70BCA" w:rsidP="00D70BCA">
      <w:pPr>
        <w:numPr>
          <w:ilvl w:val="1"/>
          <w:numId w:val="25"/>
        </w:numPr>
        <w:rPr>
          <w:rFonts w:ascii="Arial Narrow" w:hAnsi="Arial Narrow"/>
          <w:sz w:val="24"/>
          <w:szCs w:val="24"/>
        </w:rPr>
      </w:pPr>
      <w:r w:rsidRPr="007C5E87">
        <w:rPr>
          <w:rFonts w:ascii="Arial Narrow" w:hAnsi="Arial Narrow"/>
          <w:sz w:val="24"/>
          <w:szCs w:val="24"/>
        </w:rPr>
        <w:t xml:space="preserve">.........................................................................................................................................., </w:t>
      </w:r>
    </w:p>
    <w:p w:rsidR="00D70BCA" w:rsidRPr="007C5E87" w:rsidRDefault="00D70BCA" w:rsidP="00D70BCA">
      <w:pPr>
        <w:rPr>
          <w:rFonts w:ascii="Arial Narrow" w:hAnsi="Arial Narrow"/>
          <w:sz w:val="24"/>
          <w:szCs w:val="24"/>
        </w:rPr>
      </w:pPr>
    </w:p>
    <w:p w:rsidR="00D70BCA" w:rsidRPr="007C5E87" w:rsidRDefault="00D70BCA" w:rsidP="00D70BCA">
      <w:pPr>
        <w:rPr>
          <w:rFonts w:ascii="Arial Narrow" w:hAnsi="Arial Narrow"/>
          <w:sz w:val="24"/>
          <w:szCs w:val="24"/>
        </w:rPr>
      </w:pPr>
      <w:r w:rsidRPr="007C5E87">
        <w:rPr>
          <w:rFonts w:ascii="Arial Narrow" w:hAnsi="Arial Narrow"/>
          <w:sz w:val="24"/>
          <w:szCs w:val="24"/>
        </w:rPr>
        <w:t>Warto</w:t>
      </w:r>
      <w:r w:rsidRPr="007C5E87">
        <w:rPr>
          <w:rFonts w:ascii="Arial Narrow" w:hAnsi="Arial Narrow" w:cs="Arial"/>
          <w:sz w:val="24"/>
          <w:szCs w:val="24"/>
        </w:rPr>
        <w:t xml:space="preserve">ść </w:t>
      </w:r>
      <w:r w:rsidRPr="007C5E87">
        <w:rPr>
          <w:rFonts w:ascii="Arial Narrow" w:hAnsi="Arial Narrow"/>
          <w:sz w:val="24"/>
          <w:szCs w:val="24"/>
        </w:rPr>
        <w:t>towaru powoduj</w:t>
      </w:r>
      <w:r w:rsidRPr="007C5E87">
        <w:rPr>
          <w:rFonts w:ascii="Arial Narrow" w:hAnsi="Arial Narrow" w:cs="Arial"/>
          <w:sz w:val="24"/>
          <w:szCs w:val="24"/>
        </w:rPr>
        <w:t>ą</w:t>
      </w:r>
      <w:r w:rsidRPr="007C5E87">
        <w:rPr>
          <w:rFonts w:ascii="Arial Narrow" w:hAnsi="Arial Narrow"/>
          <w:sz w:val="24"/>
          <w:szCs w:val="24"/>
        </w:rPr>
        <w:t>ca obowi</w:t>
      </w:r>
      <w:r w:rsidRPr="007C5E87">
        <w:rPr>
          <w:rFonts w:ascii="Arial Narrow" w:hAnsi="Arial Narrow" w:cs="Arial"/>
          <w:sz w:val="24"/>
          <w:szCs w:val="24"/>
        </w:rPr>
        <w:t>ą</w:t>
      </w:r>
      <w:r w:rsidRPr="007C5E87">
        <w:rPr>
          <w:rFonts w:ascii="Arial Narrow" w:hAnsi="Arial Narrow"/>
          <w:sz w:val="24"/>
          <w:szCs w:val="24"/>
        </w:rPr>
        <w:t>zek podatkowy u Zamawiaj</w:t>
      </w:r>
      <w:r w:rsidRPr="007C5E87">
        <w:rPr>
          <w:rFonts w:ascii="Arial Narrow" w:hAnsi="Arial Narrow" w:cs="Arial"/>
          <w:sz w:val="24"/>
          <w:szCs w:val="24"/>
        </w:rPr>
        <w:t>ą</w:t>
      </w:r>
      <w:r w:rsidRPr="007C5E87">
        <w:rPr>
          <w:rFonts w:ascii="Arial Narrow" w:hAnsi="Arial Narrow"/>
          <w:sz w:val="24"/>
          <w:szCs w:val="24"/>
        </w:rPr>
        <w:t>cego to ................................................... zł netto.</w:t>
      </w:r>
    </w:p>
    <w:p w:rsidR="00D70BCA" w:rsidRPr="007C5E87" w:rsidRDefault="00D70BCA" w:rsidP="00D70BCA">
      <w:pPr>
        <w:rPr>
          <w:rFonts w:ascii="Arial Narrow" w:hAnsi="Arial Narrow"/>
          <w:b/>
          <w:i/>
          <w:sz w:val="24"/>
          <w:szCs w:val="24"/>
        </w:rPr>
      </w:pPr>
    </w:p>
    <w:p w:rsidR="00D70BCA" w:rsidRPr="007C5E87" w:rsidRDefault="00D70BCA" w:rsidP="00D70BCA">
      <w:pPr>
        <w:rPr>
          <w:rFonts w:ascii="Arial Narrow" w:hAnsi="Arial Narrow"/>
          <w:b/>
          <w:i/>
          <w:sz w:val="24"/>
          <w:szCs w:val="24"/>
          <w:u w:val="single"/>
        </w:rPr>
      </w:pPr>
      <w:r w:rsidRPr="007C5E87">
        <w:rPr>
          <w:rFonts w:ascii="Arial Narrow" w:hAnsi="Arial Narrow"/>
          <w:b/>
          <w:i/>
          <w:sz w:val="24"/>
          <w:szCs w:val="24"/>
          <w:u w:val="single"/>
        </w:rPr>
        <w:t>UWAGA:</w:t>
      </w:r>
    </w:p>
    <w:p w:rsidR="00D70BCA" w:rsidRPr="007C5E87" w:rsidRDefault="00D70BCA" w:rsidP="00D70BCA">
      <w:pPr>
        <w:jc w:val="both"/>
        <w:rPr>
          <w:rFonts w:ascii="Arial Narrow" w:hAnsi="Arial Narrow"/>
          <w:b/>
          <w:i/>
          <w:sz w:val="24"/>
          <w:szCs w:val="24"/>
        </w:rPr>
      </w:pPr>
      <w:r w:rsidRPr="007C5E87">
        <w:rPr>
          <w:rFonts w:ascii="Arial Narrow" w:hAnsi="Arial Narrow"/>
          <w:b/>
          <w:i/>
          <w:sz w:val="24"/>
          <w:szCs w:val="24"/>
        </w:rPr>
        <w:t>*dotyczy wył</w:t>
      </w:r>
      <w:r w:rsidRPr="007C5E87">
        <w:rPr>
          <w:rFonts w:ascii="Arial Narrow" w:hAnsi="Arial Narrow" w:cs="Arial"/>
          <w:b/>
          <w:i/>
          <w:sz w:val="24"/>
          <w:szCs w:val="24"/>
        </w:rPr>
        <w:t>ą</w:t>
      </w:r>
      <w:r w:rsidRPr="007C5E87">
        <w:rPr>
          <w:rFonts w:ascii="Arial Narrow" w:hAnsi="Arial Narrow"/>
          <w:b/>
          <w:i/>
          <w:sz w:val="24"/>
          <w:szCs w:val="24"/>
        </w:rPr>
        <w:t>cznie Wykonawców, których oferty b</w:t>
      </w:r>
      <w:r w:rsidRPr="007C5E87">
        <w:rPr>
          <w:rFonts w:ascii="Arial Narrow" w:hAnsi="Arial Narrow" w:cs="Arial"/>
          <w:b/>
          <w:i/>
          <w:sz w:val="24"/>
          <w:szCs w:val="24"/>
        </w:rPr>
        <w:t>ę</w:t>
      </w:r>
      <w:r w:rsidRPr="007C5E87">
        <w:rPr>
          <w:rFonts w:ascii="Arial Narrow" w:hAnsi="Arial Narrow"/>
          <w:b/>
          <w:i/>
          <w:sz w:val="24"/>
          <w:szCs w:val="24"/>
        </w:rPr>
        <w:t>d</w:t>
      </w:r>
      <w:r w:rsidRPr="007C5E87">
        <w:rPr>
          <w:rFonts w:ascii="Arial Narrow" w:hAnsi="Arial Narrow" w:cs="Arial"/>
          <w:b/>
          <w:i/>
          <w:sz w:val="24"/>
          <w:szCs w:val="24"/>
        </w:rPr>
        <w:t xml:space="preserve">ą </w:t>
      </w:r>
      <w:r w:rsidRPr="007C5E87">
        <w:rPr>
          <w:rFonts w:ascii="Arial Narrow" w:hAnsi="Arial Narrow"/>
          <w:b/>
          <w:i/>
          <w:sz w:val="24"/>
          <w:szCs w:val="24"/>
        </w:rPr>
        <w:t>generowa</w:t>
      </w:r>
      <w:r w:rsidRPr="007C5E87">
        <w:rPr>
          <w:rFonts w:ascii="Arial Narrow" w:hAnsi="Arial Narrow" w:cs="Arial"/>
          <w:b/>
          <w:i/>
          <w:sz w:val="24"/>
          <w:szCs w:val="24"/>
        </w:rPr>
        <w:t xml:space="preserve">ć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doliczania warto</w:t>
      </w:r>
      <w:r w:rsidRPr="007C5E87">
        <w:rPr>
          <w:rFonts w:ascii="Arial Narrow" w:hAnsi="Arial Narrow" w:cs="Arial"/>
          <w:b/>
          <w:i/>
          <w:sz w:val="24"/>
          <w:szCs w:val="24"/>
        </w:rPr>
        <w:t>ś</w:t>
      </w:r>
      <w:r w:rsidRPr="007C5E87">
        <w:rPr>
          <w:rFonts w:ascii="Arial Narrow" w:hAnsi="Arial Narrow"/>
          <w:b/>
          <w:i/>
          <w:sz w:val="24"/>
          <w:szCs w:val="24"/>
        </w:rPr>
        <w:t>ci podatku VAT od warto</w:t>
      </w:r>
      <w:r w:rsidRPr="007C5E87">
        <w:rPr>
          <w:rFonts w:ascii="Arial Narrow" w:hAnsi="Arial Narrow" w:cs="Arial"/>
          <w:b/>
          <w:i/>
          <w:sz w:val="24"/>
          <w:szCs w:val="24"/>
        </w:rPr>
        <w:t>ś</w:t>
      </w:r>
      <w:r w:rsidRPr="007C5E87">
        <w:rPr>
          <w:rFonts w:ascii="Arial Narrow" w:hAnsi="Arial Narrow"/>
          <w:b/>
          <w:i/>
          <w:sz w:val="24"/>
          <w:szCs w:val="24"/>
        </w:rPr>
        <w:t>ci netto oferty, tj. w przypadku: wewn</w:t>
      </w:r>
      <w:r w:rsidRPr="007C5E87">
        <w:rPr>
          <w:rFonts w:ascii="Arial Narrow" w:hAnsi="Arial Narrow" w:cs="Arial"/>
          <w:b/>
          <w:i/>
          <w:sz w:val="24"/>
          <w:szCs w:val="24"/>
        </w:rPr>
        <w:t>ą</w:t>
      </w:r>
      <w:r w:rsidRPr="007C5E87">
        <w:rPr>
          <w:rFonts w:ascii="Arial Narrow" w:hAnsi="Arial Narrow"/>
          <w:b/>
          <w:i/>
          <w:sz w:val="24"/>
          <w:szCs w:val="24"/>
        </w:rPr>
        <w:t>trzwspólnotowego nabycia towarów, mechanizmu odwróconego obci</w:t>
      </w:r>
      <w:r w:rsidRPr="007C5E87">
        <w:rPr>
          <w:rFonts w:ascii="Arial Narrow" w:hAnsi="Arial Narrow" w:cs="Arial"/>
          <w:b/>
          <w:i/>
          <w:sz w:val="24"/>
          <w:szCs w:val="24"/>
        </w:rPr>
        <w:t>ąż</w:t>
      </w:r>
      <w:r w:rsidRPr="007C5E87">
        <w:rPr>
          <w:rFonts w:ascii="Arial Narrow" w:hAnsi="Arial Narrow"/>
          <w:b/>
          <w:i/>
          <w:sz w:val="24"/>
          <w:szCs w:val="24"/>
        </w:rPr>
        <w:t>enia, o którym mowa w art. 17 ust. 1 pkt 7 ustawy o podatku od towarów i usług, importu usług lub importu towarów, z którymi wi</w:t>
      </w:r>
      <w:r w:rsidRPr="007C5E87">
        <w:rPr>
          <w:rFonts w:ascii="Arial Narrow" w:hAnsi="Arial Narrow" w:cs="Arial"/>
          <w:b/>
          <w:i/>
          <w:sz w:val="24"/>
          <w:szCs w:val="24"/>
        </w:rPr>
        <w:t>ąż</w:t>
      </w:r>
      <w:r w:rsidRPr="007C5E87">
        <w:rPr>
          <w:rFonts w:ascii="Arial Narrow" w:hAnsi="Arial Narrow"/>
          <w:b/>
          <w:i/>
          <w:sz w:val="24"/>
          <w:szCs w:val="24"/>
        </w:rPr>
        <w:t>e si</w:t>
      </w:r>
      <w:r w:rsidRPr="007C5E87">
        <w:rPr>
          <w:rFonts w:ascii="Arial Narrow" w:hAnsi="Arial Narrow" w:cs="Arial"/>
          <w:b/>
          <w:i/>
          <w:sz w:val="24"/>
          <w:szCs w:val="24"/>
        </w:rPr>
        <w:t xml:space="preserve">ę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doliczenia przez zamawiaj</w:t>
      </w:r>
      <w:r w:rsidRPr="007C5E87">
        <w:rPr>
          <w:rFonts w:ascii="Arial Narrow" w:hAnsi="Arial Narrow" w:cs="Arial"/>
          <w:b/>
          <w:i/>
          <w:sz w:val="24"/>
          <w:szCs w:val="24"/>
        </w:rPr>
        <w:t>ą</w:t>
      </w:r>
      <w:r w:rsidRPr="007C5E87">
        <w:rPr>
          <w:rFonts w:ascii="Arial Narrow" w:hAnsi="Arial Narrow"/>
          <w:b/>
          <w:i/>
          <w:sz w:val="24"/>
          <w:szCs w:val="24"/>
        </w:rPr>
        <w:t xml:space="preserve">cego przy porównaniu cen ofertowych podatku VAT. </w:t>
      </w:r>
    </w:p>
    <w:p w:rsidR="00D70BCA" w:rsidRPr="007C5E87" w:rsidRDefault="00D70BCA" w:rsidP="00D70BCA">
      <w:pPr>
        <w:tabs>
          <w:tab w:val="left" w:pos="426"/>
        </w:tabs>
        <w:jc w:val="both"/>
        <w:rPr>
          <w:rFonts w:ascii="Arial Narrow" w:hAnsi="Arial Narrow" w:cs="Arial"/>
          <w:b/>
          <w:sz w:val="24"/>
          <w:szCs w:val="24"/>
        </w:rPr>
      </w:pPr>
    </w:p>
    <w:p w:rsidR="00D70BCA" w:rsidRPr="007C5E87" w:rsidRDefault="00D70BCA" w:rsidP="00D70BCA">
      <w:pPr>
        <w:tabs>
          <w:tab w:val="left" w:pos="426"/>
        </w:tabs>
        <w:jc w:val="both"/>
        <w:rPr>
          <w:rFonts w:ascii="Arial Narrow" w:hAnsi="Arial Narrow" w:cs="Arial"/>
          <w:b/>
          <w:sz w:val="24"/>
          <w:szCs w:val="24"/>
        </w:rPr>
      </w:pPr>
      <w:r w:rsidRPr="007C5E87">
        <w:rPr>
          <w:rFonts w:ascii="Arial Narrow" w:hAnsi="Arial Narrow" w:cs="Arial"/>
          <w:b/>
          <w:sz w:val="24"/>
          <w:szCs w:val="24"/>
        </w:rPr>
        <w:t>1</w:t>
      </w:r>
      <w:r w:rsidR="009C2B7E">
        <w:rPr>
          <w:rFonts w:ascii="Arial Narrow" w:hAnsi="Arial Narrow" w:cs="Arial"/>
          <w:b/>
          <w:sz w:val="24"/>
          <w:szCs w:val="24"/>
        </w:rPr>
        <w:t>2</w:t>
      </w:r>
      <w:r w:rsidRPr="007C5E87">
        <w:rPr>
          <w:rFonts w:ascii="Arial Narrow" w:hAnsi="Arial Narrow" w:cs="Arial"/>
          <w:b/>
          <w:sz w:val="24"/>
          <w:szCs w:val="24"/>
        </w:rPr>
        <w:t>.</w:t>
      </w:r>
      <w:r w:rsidRPr="007C5E87">
        <w:rPr>
          <w:rFonts w:ascii="Arial Narrow" w:hAnsi="Arial Narrow" w:cs="Arial"/>
          <w:b/>
          <w:sz w:val="24"/>
          <w:szCs w:val="24"/>
        </w:rPr>
        <w:tab/>
        <w:t>Oświadczmy, że jesteśmy: (właściwe zaznaczyć)</w:t>
      </w:r>
    </w:p>
    <w:p w:rsidR="00D70BCA" w:rsidRPr="007C5E87" w:rsidRDefault="00D70BCA" w:rsidP="00D70BCA">
      <w:pPr>
        <w:tabs>
          <w:tab w:val="left" w:pos="426"/>
        </w:tabs>
        <w:jc w:val="both"/>
        <w:rPr>
          <w:rFonts w:ascii="Arial Narrow" w:hAnsi="Arial Narrow" w:cs="Arial"/>
          <w:b/>
          <w:sz w:val="24"/>
          <w:szCs w:val="24"/>
        </w:rPr>
      </w:pPr>
    </w:p>
    <w:p w:rsidR="00D70BCA" w:rsidRPr="007C5E87" w:rsidRDefault="00D70BCA" w:rsidP="00D70BCA">
      <w:pPr>
        <w:numPr>
          <w:ilvl w:val="1"/>
          <w:numId w:val="17"/>
        </w:numPr>
        <w:jc w:val="both"/>
        <w:rPr>
          <w:rFonts w:ascii="Arial Narrow" w:hAnsi="Arial Narrow" w:cs="Tahoma"/>
          <w:sz w:val="24"/>
          <w:szCs w:val="24"/>
        </w:rPr>
      </w:pPr>
      <w:r w:rsidRPr="007C5E87">
        <w:rPr>
          <w:rFonts w:ascii="Arial Narrow" w:hAnsi="Arial Narrow" w:cs="Tahoma"/>
          <w:sz w:val="24"/>
          <w:szCs w:val="24"/>
        </w:rPr>
        <w:t>mikroprzedsiębiorstwem</w:t>
      </w:r>
      <w:r w:rsidRPr="007C5E87">
        <w:rPr>
          <w:rFonts w:ascii="Arial Narrow" w:hAnsi="Arial Narrow" w:cs="Tahoma"/>
          <w:sz w:val="24"/>
          <w:szCs w:val="24"/>
        </w:rPr>
        <w:tab/>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D70BCA" w:rsidRPr="007C5E87" w:rsidRDefault="00D70BCA" w:rsidP="00D70BCA">
      <w:pPr>
        <w:numPr>
          <w:ilvl w:val="1"/>
          <w:numId w:val="17"/>
        </w:numPr>
        <w:jc w:val="both"/>
        <w:rPr>
          <w:rFonts w:ascii="Arial Narrow" w:hAnsi="Arial Narrow" w:cs="Tahoma"/>
          <w:sz w:val="24"/>
          <w:szCs w:val="24"/>
        </w:rPr>
      </w:pPr>
      <w:r w:rsidRPr="007C5E87">
        <w:rPr>
          <w:rFonts w:ascii="Arial Narrow" w:hAnsi="Arial Narrow" w:cs="Tahoma"/>
          <w:sz w:val="24"/>
          <w:szCs w:val="24"/>
        </w:rPr>
        <w:t xml:space="preserve">małym przedsiębiorstwem </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D70BCA" w:rsidRPr="007C5E87" w:rsidRDefault="00D70BCA" w:rsidP="00D70BCA">
      <w:pPr>
        <w:numPr>
          <w:ilvl w:val="1"/>
          <w:numId w:val="17"/>
        </w:numPr>
        <w:jc w:val="both"/>
        <w:rPr>
          <w:rFonts w:ascii="Arial Narrow" w:hAnsi="Arial Narrow" w:cs="Tahoma"/>
          <w:sz w:val="24"/>
          <w:szCs w:val="24"/>
        </w:rPr>
      </w:pPr>
      <w:r w:rsidRPr="007C5E87">
        <w:rPr>
          <w:rFonts w:ascii="Arial Narrow" w:hAnsi="Arial Narrow" w:cs="Tahoma"/>
          <w:sz w:val="24"/>
          <w:szCs w:val="24"/>
        </w:rPr>
        <w:t>średnim przedsiębiorstwem</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D70BCA" w:rsidRPr="007C5E87" w:rsidRDefault="00D70BCA" w:rsidP="00D70BCA">
      <w:pPr>
        <w:tabs>
          <w:tab w:val="left" w:pos="426"/>
        </w:tabs>
        <w:jc w:val="both"/>
        <w:rPr>
          <w:rFonts w:ascii="Arial Narrow" w:hAnsi="Arial Narrow" w:cs="Arial"/>
          <w:b/>
          <w:sz w:val="24"/>
          <w:szCs w:val="24"/>
        </w:rPr>
      </w:pPr>
    </w:p>
    <w:p w:rsidR="00D70BCA" w:rsidRPr="007C5E87" w:rsidRDefault="00D70BCA" w:rsidP="00D70BCA">
      <w:pPr>
        <w:tabs>
          <w:tab w:val="left" w:pos="426"/>
        </w:tabs>
        <w:jc w:val="both"/>
        <w:rPr>
          <w:rFonts w:ascii="Arial Narrow" w:hAnsi="Arial Narrow" w:cs="Arial"/>
          <w:b/>
          <w:i/>
          <w:sz w:val="24"/>
          <w:szCs w:val="24"/>
          <w:u w:val="single"/>
        </w:rPr>
      </w:pPr>
      <w:r w:rsidRPr="007C5E87">
        <w:rPr>
          <w:rFonts w:ascii="Arial Narrow" w:hAnsi="Arial Narrow" w:cs="Arial"/>
          <w:b/>
          <w:i/>
          <w:sz w:val="24"/>
          <w:szCs w:val="24"/>
          <w:u w:val="single"/>
        </w:rPr>
        <w:t>UWAGA:</w:t>
      </w:r>
    </w:p>
    <w:p w:rsidR="00D70BCA" w:rsidRPr="007C5E87" w:rsidRDefault="00D70BCA" w:rsidP="00D70BCA">
      <w:pPr>
        <w:pStyle w:val="Tekstprzypisudolnego"/>
        <w:jc w:val="both"/>
        <w:rPr>
          <w:rStyle w:val="DeltaViewInsertion"/>
          <w:rFonts w:ascii="Arial Narrow" w:hAnsi="Arial Narrow" w:cs="Calibri"/>
          <w:sz w:val="24"/>
          <w:szCs w:val="24"/>
        </w:rPr>
      </w:pPr>
      <w:r w:rsidRPr="007C5E87">
        <w:rPr>
          <w:rFonts w:ascii="Arial Narrow" w:hAnsi="Arial Narrow"/>
          <w:b/>
          <w:i/>
          <w:sz w:val="24"/>
          <w:szCs w:val="24"/>
        </w:rPr>
        <w:t>Z</w:t>
      </w:r>
      <w:r w:rsidRPr="007C5E87">
        <w:rPr>
          <w:rStyle w:val="DeltaViewInsertion"/>
          <w:rFonts w:ascii="Arial Narrow" w:hAnsi="Arial Narrow" w:cs="Calibri"/>
          <w:sz w:val="24"/>
          <w:szCs w:val="24"/>
        </w:rPr>
        <w:t xml:space="preserve">alecenie Komisji z dnia 6 maja 2003 r. dotyczące definicji mikroprzedsiębiorstw oraz małych i średnich przedsiębiorstw (Dz.U. L 124 z 20.5.2003, s. 36). Te informacje są wymagane wyłącznie do celów statystycznych. </w:t>
      </w:r>
    </w:p>
    <w:p w:rsidR="00D70BCA" w:rsidRPr="007C5E87" w:rsidRDefault="00D70BCA" w:rsidP="00D70BCA">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Mikroprzedsiębiorstwo</w:t>
      </w:r>
      <w:r w:rsidRPr="007C5E87">
        <w:rPr>
          <w:rStyle w:val="DeltaViewInsertion"/>
          <w:rFonts w:ascii="Arial Narrow" w:hAnsi="Arial Narrow" w:cs="Calibri"/>
          <w:sz w:val="24"/>
          <w:szCs w:val="24"/>
        </w:rPr>
        <w:t>: przedsiębiorstwo, które zatrudnia mniej niż 10 osób i którego roczny obrót lub roczna suma bilansowa nie przekracza 2 milionów EUR.</w:t>
      </w:r>
    </w:p>
    <w:p w:rsidR="00D70BCA" w:rsidRPr="007C5E87" w:rsidRDefault="00D70BCA" w:rsidP="00D70BCA">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Małe przedsiębiorstwo:</w:t>
      </w:r>
      <w:r w:rsidRPr="007C5E87">
        <w:rPr>
          <w:rStyle w:val="DeltaViewInsertion"/>
          <w:rFonts w:ascii="Arial Narrow" w:hAnsi="Arial Narrow" w:cs="Calibri"/>
          <w:sz w:val="24"/>
          <w:szCs w:val="24"/>
        </w:rPr>
        <w:t xml:space="preserve"> przedsiębiorstwo, które zatrudnia mniej niż 50 osób i którego roczny obrót lub roczna suma bilansowa nie przekracza 10 milionów EUR.</w:t>
      </w:r>
    </w:p>
    <w:p w:rsidR="00D70BCA" w:rsidRPr="007C5E87" w:rsidRDefault="00D70BCA" w:rsidP="00D70BCA">
      <w:pPr>
        <w:tabs>
          <w:tab w:val="left" w:pos="426"/>
        </w:tabs>
        <w:jc w:val="both"/>
        <w:rPr>
          <w:rFonts w:ascii="Arial Narrow" w:hAnsi="Arial Narrow" w:cs="Arial"/>
          <w:b/>
          <w:i/>
          <w:sz w:val="24"/>
          <w:szCs w:val="24"/>
        </w:rPr>
      </w:pPr>
      <w:r w:rsidRPr="007C5E87">
        <w:rPr>
          <w:rStyle w:val="DeltaViewInsertion"/>
          <w:rFonts w:ascii="Arial Narrow" w:hAnsi="Arial Narrow" w:cs="Calibri"/>
          <w:sz w:val="24"/>
          <w:szCs w:val="24"/>
          <w:u w:val="single"/>
        </w:rPr>
        <w:t>Średnie przedsiębiorstwa:</w:t>
      </w:r>
      <w:r w:rsidRPr="007C5E87">
        <w:rPr>
          <w:rStyle w:val="DeltaViewInsertion"/>
          <w:rFonts w:ascii="Arial Narrow" w:hAnsi="Arial Narrow" w:cs="Calibri"/>
          <w:sz w:val="24"/>
          <w:szCs w:val="24"/>
        </w:rPr>
        <w:t xml:space="preserve"> przedsiębiorstwa, które nie są mikroprzedsiębiorstwami ani małymi przedsiębiorstwami</w:t>
      </w:r>
      <w:r w:rsidRPr="007C5E87">
        <w:rPr>
          <w:rFonts w:ascii="Arial Narrow" w:hAnsi="Arial Narrow" w:cs="Calibri"/>
          <w:b/>
          <w:i/>
          <w:sz w:val="24"/>
          <w:szCs w:val="24"/>
        </w:rPr>
        <w:t xml:space="preserve"> i które zatrudniają mniej niż 250 osób i których roczny obrót nie przekracza 50 milionów EUR lub roczna suma bilansowa nie przekracza 43 milionów EUR.</w:t>
      </w:r>
    </w:p>
    <w:p w:rsidR="00D70BCA" w:rsidRPr="007C5E87" w:rsidRDefault="00D70BCA" w:rsidP="00D70BCA">
      <w:pPr>
        <w:tabs>
          <w:tab w:val="left" w:pos="426"/>
        </w:tabs>
        <w:ind w:left="360" w:hanging="360"/>
        <w:jc w:val="both"/>
        <w:rPr>
          <w:rFonts w:ascii="Arial Narrow" w:hAnsi="Arial Narrow"/>
          <w:sz w:val="24"/>
          <w:szCs w:val="24"/>
        </w:rPr>
      </w:pPr>
    </w:p>
    <w:p w:rsidR="00D70BCA" w:rsidRPr="007C5E87" w:rsidRDefault="009C2B7E" w:rsidP="00D70BCA">
      <w:pPr>
        <w:tabs>
          <w:tab w:val="left" w:pos="426"/>
        </w:tabs>
        <w:ind w:left="360" w:hanging="360"/>
        <w:jc w:val="both"/>
        <w:rPr>
          <w:rFonts w:ascii="Arial Narrow" w:hAnsi="Arial Narrow"/>
          <w:sz w:val="24"/>
          <w:szCs w:val="24"/>
        </w:rPr>
      </w:pPr>
      <w:r>
        <w:rPr>
          <w:rFonts w:ascii="Arial Narrow" w:hAnsi="Arial Narrow"/>
          <w:sz w:val="24"/>
          <w:szCs w:val="24"/>
        </w:rPr>
        <w:t>13</w:t>
      </w:r>
      <w:r w:rsidR="00D70BCA" w:rsidRPr="007C5E87">
        <w:rPr>
          <w:rFonts w:ascii="Arial Narrow" w:hAnsi="Arial Narrow"/>
          <w:sz w:val="24"/>
          <w:szCs w:val="24"/>
        </w:rPr>
        <w:t>.</w:t>
      </w:r>
      <w:r w:rsidR="00D70BCA" w:rsidRPr="007C5E87">
        <w:rPr>
          <w:rFonts w:ascii="Arial Narrow" w:hAnsi="Arial Narrow"/>
          <w:sz w:val="24"/>
          <w:szCs w:val="24"/>
        </w:rPr>
        <w:tab/>
        <w:t>Oświadczamy, że podwykonawcom zamierzamy powierzyć wykonanie następujących części zamówienia (dotyczy robót budowlanych)</w:t>
      </w:r>
    </w:p>
    <w:p w:rsidR="00D70BCA" w:rsidRPr="007C5E87" w:rsidRDefault="00D70BCA" w:rsidP="00D70BCA">
      <w:pPr>
        <w:jc w:val="both"/>
        <w:rPr>
          <w:rFonts w:ascii="Arial Narrow" w:hAnsi="Arial Narrow" w:cs="Arial"/>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D70BCA" w:rsidRPr="007C5E87" w:rsidTr="00281A1F">
        <w:trPr>
          <w:trHeight w:val="552"/>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p w:rsidR="00D70BCA" w:rsidRPr="007C5E87" w:rsidRDefault="00D70BCA" w:rsidP="00281A1F">
            <w:pPr>
              <w:jc w:val="center"/>
              <w:rPr>
                <w:rFonts w:ascii="Arial Narrow" w:hAnsi="Arial Narrow" w:cs="Tahoma"/>
                <w:b/>
                <w:bCs/>
                <w:sz w:val="24"/>
                <w:szCs w:val="24"/>
              </w:rPr>
            </w:pPr>
            <w:r w:rsidRPr="007C5E87">
              <w:rPr>
                <w:rFonts w:ascii="Arial Narrow" w:hAnsi="Arial Narrow" w:cs="Tahoma"/>
                <w:b/>
                <w:bCs/>
                <w:sz w:val="24"/>
                <w:szCs w:val="24"/>
              </w:rPr>
              <w:t xml:space="preserve">Części zamówienia, których wykonanie zostanie powierzone </w:t>
            </w:r>
          </w:p>
          <w:p w:rsidR="00D70BCA" w:rsidRPr="007C5E87" w:rsidRDefault="00D70BCA" w:rsidP="00281A1F">
            <w:pPr>
              <w:jc w:val="center"/>
              <w:rPr>
                <w:rFonts w:ascii="Arial Narrow" w:hAnsi="Arial Narrow" w:cs="Calibri"/>
                <w:b/>
                <w:sz w:val="24"/>
                <w:szCs w:val="24"/>
              </w:rPr>
            </w:pPr>
            <w:r w:rsidRPr="007C5E87">
              <w:rPr>
                <w:rFonts w:ascii="Arial Narrow" w:hAnsi="Arial Narrow" w:cs="Tahoma"/>
                <w:b/>
                <w:bCs/>
                <w:sz w:val="24"/>
                <w:szCs w:val="24"/>
              </w:rPr>
              <w:t xml:space="preserve">podwykonawcom </w:t>
            </w:r>
          </w:p>
          <w:p w:rsidR="00D70BCA" w:rsidRPr="007C5E87" w:rsidRDefault="00D70BCA" w:rsidP="00281A1F">
            <w:pPr>
              <w:rPr>
                <w:rFonts w:ascii="Arial Narrow" w:hAnsi="Arial Narrow" w:cs="Calibri"/>
                <w:sz w:val="24"/>
                <w:szCs w:val="24"/>
              </w:rPr>
            </w:pPr>
          </w:p>
        </w:tc>
        <w:tc>
          <w:tcPr>
            <w:tcW w:w="2913" w:type="dxa"/>
            <w:shd w:val="pct12" w:color="auto" w:fill="auto"/>
          </w:tcPr>
          <w:p w:rsidR="00D70BCA" w:rsidRPr="007C5E87" w:rsidRDefault="00D70BCA" w:rsidP="00281A1F">
            <w:pPr>
              <w:jc w:val="center"/>
              <w:rPr>
                <w:rFonts w:ascii="Arial Narrow" w:hAnsi="Arial Narrow" w:cs="Calibri"/>
                <w:b/>
                <w:sz w:val="24"/>
                <w:szCs w:val="24"/>
              </w:rPr>
            </w:pPr>
          </w:p>
          <w:p w:rsidR="00D70BCA" w:rsidRPr="007C5E87" w:rsidRDefault="00D70BCA" w:rsidP="00281A1F">
            <w:pPr>
              <w:jc w:val="center"/>
              <w:rPr>
                <w:rFonts w:ascii="Arial Narrow" w:hAnsi="Arial Narrow" w:cs="Calibri"/>
                <w:b/>
                <w:sz w:val="24"/>
                <w:szCs w:val="24"/>
              </w:rPr>
            </w:pPr>
            <w:r w:rsidRPr="007C5E87">
              <w:rPr>
                <w:rFonts w:ascii="Arial Narrow" w:hAnsi="Arial Narrow" w:cs="Calibri"/>
                <w:b/>
                <w:sz w:val="24"/>
                <w:szCs w:val="24"/>
              </w:rPr>
              <w:t>Nazwa, adres podwykonawcy</w:t>
            </w:r>
          </w:p>
          <w:p w:rsidR="00D70BCA" w:rsidRPr="007C5E87" w:rsidRDefault="00D70BCA" w:rsidP="00281A1F">
            <w:pPr>
              <w:rPr>
                <w:rFonts w:ascii="Arial Narrow" w:hAnsi="Arial Narrow" w:cs="Calibri"/>
                <w:b/>
                <w:sz w:val="24"/>
                <w:szCs w:val="24"/>
              </w:rPr>
            </w:pPr>
          </w:p>
        </w:tc>
      </w:tr>
      <w:tr w:rsidR="00D70BCA" w:rsidRPr="007C5E87" w:rsidTr="00281A1F">
        <w:trPr>
          <w:trHeight w:val="550"/>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tc>
        <w:tc>
          <w:tcPr>
            <w:tcW w:w="2913" w:type="dxa"/>
            <w:shd w:val="pct12" w:color="auto" w:fill="auto"/>
          </w:tcPr>
          <w:p w:rsidR="00D70BCA" w:rsidRPr="007C5E87" w:rsidRDefault="00D70BCA" w:rsidP="00281A1F">
            <w:pPr>
              <w:jc w:val="center"/>
              <w:rPr>
                <w:rFonts w:ascii="Arial Narrow" w:hAnsi="Arial Narrow" w:cs="Tahoma"/>
                <w:b/>
                <w:bCs/>
                <w:sz w:val="24"/>
                <w:szCs w:val="24"/>
              </w:rPr>
            </w:pPr>
          </w:p>
        </w:tc>
      </w:tr>
      <w:tr w:rsidR="00D70BCA" w:rsidRPr="007C5E87" w:rsidTr="00281A1F">
        <w:trPr>
          <w:trHeight w:val="550"/>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tc>
        <w:tc>
          <w:tcPr>
            <w:tcW w:w="2913" w:type="dxa"/>
            <w:shd w:val="pct12" w:color="auto" w:fill="auto"/>
          </w:tcPr>
          <w:p w:rsidR="00D70BCA" w:rsidRPr="007C5E87" w:rsidRDefault="00D70BCA" w:rsidP="00281A1F">
            <w:pPr>
              <w:jc w:val="center"/>
              <w:rPr>
                <w:rFonts w:ascii="Arial Narrow" w:hAnsi="Arial Narrow" w:cs="Tahoma"/>
                <w:b/>
                <w:bCs/>
                <w:sz w:val="24"/>
                <w:szCs w:val="24"/>
              </w:rPr>
            </w:pPr>
          </w:p>
        </w:tc>
      </w:tr>
    </w:tbl>
    <w:p w:rsidR="00D70BCA" w:rsidRPr="007C5E87" w:rsidRDefault="00D70BCA" w:rsidP="00D70BCA">
      <w:pPr>
        <w:rPr>
          <w:rFonts w:ascii="Arial Narrow" w:hAnsi="Arial Narrow"/>
          <w:sz w:val="24"/>
          <w:szCs w:val="24"/>
        </w:rPr>
      </w:pPr>
    </w:p>
    <w:p w:rsidR="00D70BCA" w:rsidRPr="007C5E87" w:rsidRDefault="00D70BCA" w:rsidP="00D70BCA">
      <w:pPr>
        <w:pStyle w:val="Default"/>
        <w:jc w:val="both"/>
        <w:rPr>
          <w:rFonts w:ascii="Arial Narrow" w:hAnsi="Arial Narrow" w:cs="Tahoma"/>
          <w:color w:val="auto"/>
        </w:rPr>
      </w:pPr>
      <w:r w:rsidRPr="007C5E87">
        <w:rPr>
          <w:rFonts w:ascii="Arial Narrow" w:hAnsi="Arial Narrow"/>
          <w:color w:val="auto"/>
        </w:rPr>
        <w:t xml:space="preserve">Uwaga! W przypadku braku wskazania  części zamówienia, której wykonanie będzie powierzone </w:t>
      </w:r>
      <w:r w:rsidRPr="007C5E87">
        <w:rPr>
          <w:rFonts w:ascii="Arial Narrow" w:hAnsi="Arial Narrow"/>
          <w:color w:val="auto"/>
        </w:rPr>
        <w:lastRenderedPageBreak/>
        <w:t>podwykonawcom, przyjmuje się, że całość zamówienia zostanie zrealizowana siłami własnymi wykonawcy.</w:t>
      </w:r>
    </w:p>
    <w:p w:rsidR="00D70BCA" w:rsidRPr="007C5E87" w:rsidRDefault="00D70BCA" w:rsidP="00D70BCA">
      <w:pPr>
        <w:tabs>
          <w:tab w:val="left" w:pos="4438"/>
        </w:tabs>
        <w:spacing w:line="276" w:lineRule="auto"/>
        <w:jc w:val="both"/>
        <w:rPr>
          <w:rFonts w:ascii="Arial Narrow" w:hAnsi="Arial Narrow" w:cs="Tahoma"/>
          <w:sz w:val="24"/>
          <w:szCs w:val="24"/>
        </w:rPr>
      </w:pPr>
    </w:p>
    <w:p w:rsidR="00D70BCA" w:rsidRPr="007C5E87" w:rsidRDefault="009C2B7E" w:rsidP="00D70BCA">
      <w:pPr>
        <w:tabs>
          <w:tab w:val="left" w:pos="426"/>
          <w:tab w:val="left" w:pos="993"/>
        </w:tabs>
        <w:ind w:left="420" w:hanging="420"/>
        <w:jc w:val="both"/>
        <w:rPr>
          <w:rFonts w:ascii="Arial Narrow" w:hAnsi="Arial Narrow" w:cs="Arial"/>
          <w:sz w:val="24"/>
          <w:szCs w:val="24"/>
        </w:rPr>
      </w:pPr>
      <w:r>
        <w:rPr>
          <w:rFonts w:ascii="Arial Narrow" w:hAnsi="Arial Narrow" w:cs="Arial"/>
          <w:sz w:val="24"/>
          <w:szCs w:val="24"/>
        </w:rPr>
        <w:t>14</w:t>
      </w:r>
      <w:r w:rsidR="00D70BCA" w:rsidRPr="007C5E87">
        <w:rPr>
          <w:rFonts w:ascii="Arial Narrow" w:hAnsi="Arial Narrow" w:cs="Arial"/>
          <w:sz w:val="24"/>
          <w:szCs w:val="24"/>
        </w:rPr>
        <w:t>.</w:t>
      </w:r>
      <w:r w:rsidR="00D70BCA" w:rsidRPr="007C5E87">
        <w:rPr>
          <w:rFonts w:ascii="Arial Narrow" w:hAnsi="Arial Narrow" w:cs="Arial"/>
          <w:sz w:val="24"/>
          <w:szCs w:val="24"/>
        </w:rPr>
        <w:tab/>
        <w:t>Oświadczamy, iż w celu potwierdzenia spełnienia warunków udziału w postępowaniu, polegamy na zasobach podmiotów trzecich wskazanych poniżej, którym zostanie powierzona realizacja następujących części zamówienia:</w:t>
      </w:r>
    </w:p>
    <w:p w:rsidR="00D70BCA" w:rsidRPr="007C5E87" w:rsidRDefault="00D70BCA" w:rsidP="00D70BCA">
      <w:pPr>
        <w:ind w:left="72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D70BCA" w:rsidRPr="007C5E87" w:rsidTr="00281A1F">
        <w:trPr>
          <w:trHeight w:val="552"/>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p w:rsidR="00D70BCA" w:rsidRPr="007C5E87" w:rsidRDefault="00D70BCA" w:rsidP="00281A1F">
            <w:pPr>
              <w:jc w:val="center"/>
              <w:rPr>
                <w:rFonts w:ascii="Arial Narrow" w:hAnsi="Arial Narrow" w:cs="Calibri"/>
                <w:sz w:val="24"/>
                <w:szCs w:val="24"/>
              </w:rPr>
            </w:pPr>
            <w:r w:rsidRPr="007C5E87">
              <w:rPr>
                <w:rFonts w:ascii="Arial Narrow" w:hAnsi="Arial Narrow" w:cs="Arial"/>
                <w:b/>
                <w:sz w:val="24"/>
                <w:szCs w:val="24"/>
                <w:highlight w:val="lightGray"/>
              </w:rPr>
              <w:t>Nazwa i adres Podmiotu Trzeciego</w:t>
            </w:r>
          </w:p>
        </w:tc>
        <w:tc>
          <w:tcPr>
            <w:tcW w:w="2913" w:type="dxa"/>
            <w:shd w:val="pct12" w:color="auto" w:fill="auto"/>
          </w:tcPr>
          <w:p w:rsidR="00D70BCA" w:rsidRPr="007C5E87" w:rsidRDefault="00D70BCA" w:rsidP="00281A1F">
            <w:pPr>
              <w:jc w:val="center"/>
              <w:rPr>
                <w:rFonts w:ascii="Arial Narrow" w:hAnsi="Arial Narrow" w:cs="Calibri"/>
                <w:b/>
                <w:sz w:val="24"/>
                <w:szCs w:val="24"/>
              </w:rPr>
            </w:pPr>
          </w:p>
          <w:p w:rsidR="00D70BCA" w:rsidRPr="007C5E87" w:rsidRDefault="00D70BCA" w:rsidP="00281A1F">
            <w:pPr>
              <w:jc w:val="center"/>
              <w:rPr>
                <w:rFonts w:ascii="Arial Narrow" w:hAnsi="Arial Narrow" w:cs="Calibri"/>
                <w:b/>
                <w:sz w:val="24"/>
                <w:szCs w:val="24"/>
              </w:rPr>
            </w:pPr>
            <w:r w:rsidRPr="007C5E87">
              <w:rPr>
                <w:rFonts w:ascii="Arial Narrow" w:hAnsi="Arial Narrow" w:cs="Arial"/>
                <w:b/>
                <w:sz w:val="24"/>
                <w:szCs w:val="24"/>
                <w:highlight w:val="lightGray"/>
              </w:rPr>
              <w:t>Zakres udostępnionych zasobów</w:t>
            </w:r>
          </w:p>
        </w:tc>
      </w:tr>
      <w:tr w:rsidR="00D70BCA" w:rsidRPr="007C5E87" w:rsidTr="00281A1F">
        <w:trPr>
          <w:trHeight w:val="550"/>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tc>
        <w:tc>
          <w:tcPr>
            <w:tcW w:w="2913" w:type="dxa"/>
            <w:shd w:val="pct12" w:color="auto" w:fill="auto"/>
          </w:tcPr>
          <w:p w:rsidR="00D70BCA" w:rsidRPr="007C5E87" w:rsidRDefault="00D70BCA" w:rsidP="00281A1F">
            <w:pPr>
              <w:jc w:val="center"/>
              <w:rPr>
                <w:rFonts w:ascii="Arial Narrow" w:hAnsi="Arial Narrow" w:cs="Tahoma"/>
                <w:b/>
                <w:bCs/>
                <w:sz w:val="24"/>
                <w:szCs w:val="24"/>
              </w:rPr>
            </w:pPr>
          </w:p>
        </w:tc>
      </w:tr>
      <w:tr w:rsidR="00D70BCA" w:rsidRPr="007C5E87" w:rsidTr="00281A1F">
        <w:trPr>
          <w:trHeight w:val="550"/>
          <w:jc w:val="center"/>
        </w:trPr>
        <w:tc>
          <w:tcPr>
            <w:tcW w:w="6267" w:type="dxa"/>
            <w:shd w:val="pct12" w:color="auto" w:fill="auto"/>
          </w:tcPr>
          <w:p w:rsidR="00D70BCA" w:rsidRPr="007C5E87" w:rsidRDefault="00D70BCA" w:rsidP="00281A1F">
            <w:pPr>
              <w:jc w:val="center"/>
              <w:rPr>
                <w:rFonts w:ascii="Arial Narrow" w:hAnsi="Arial Narrow" w:cs="Tahoma"/>
                <w:b/>
                <w:bCs/>
                <w:sz w:val="24"/>
                <w:szCs w:val="24"/>
              </w:rPr>
            </w:pPr>
          </w:p>
        </w:tc>
        <w:tc>
          <w:tcPr>
            <w:tcW w:w="2913" w:type="dxa"/>
            <w:shd w:val="pct12" w:color="auto" w:fill="auto"/>
          </w:tcPr>
          <w:p w:rsidR="00D70BCA" w:rsidRPr="007C5E87" w:rsidRDefault="00D70BCA" w:rsidP="00281A1F">
            <w:pPr>
              <w:jc w:val="center"/>
              <w:rPr>
                <w:rFonts w:ascii="Arial Narrow" w:hAnsi="Arial Narrow" w:cs="Tahoma"/>
                <w:b/>
                <w:bCs/>
                <w:sz w:val="24"/>
                <w:szCs w:val="24"/>
              </w:rPr>
            </w:pPr>
          </w:p>
        </w:tc>
      </w:tr>
    </w:tbl>
    <w:p w:rsidR="00D70BCA" w:rsidRPr="007C5E87" w:rsidRDefault="00D70BCA" w:rsidP="00D70BCA">
      <w:pPr>
        <w:jc w:val="both"/>
        <w:rPr>
          <w:rFonts w:ascii="Arial Narrow" w:hAnsi="Arial Narrow" w:cs="Arial"/>
          <w:sz w:val="24"/>
          <w:szCs w:val="24"/>
        </w:rPr>
      </w:pPr>
    </w:p>
    <w:p w:rsidR="00D70BCA" w:rsidRPr="007C5E87" w:rsidRDefault="00D70BCA" w:rsidP="00D70BCA">
      <w:pPr>
        <w:jc w:val="both"/>
        <w:rPr>
          <w:rFonts w:ascii="Arial Narrow" w:hAnsi="Arial Narrow" w:cs="Arial"/>
          <w:sz w:val="24"/>
          <w:szCs w:val="24"/>
        </w:rPr>
      </w:pPr>
    </w:p>
    <w:p w:rsidR="00D70BCA" w:rsidRPr="007C5E87" w:rsidRDefault="009C2B7E" w:rsidP="00D70BCA">
      <w:pPr>
        <w:tabs>
          <w:tab w:val="left" w:pos="426"/>
        </w:tabs>
        <w:jc w:val="both"/>
        <w:rPr>
          <w:rFonts w:ascii="Arial Narrow" w:hAnsi="Arial Narrow" w:cs="Arial"/>
          <w:sz w:val="24"/>
          <w:szCs w:val="24"/>
        </w:rPr>
      </w:pPr>
      <w:r>
        <w:rPr>
          <w:rFonts w:ascii="Arial Narrow" w:hAnsi="Arial Narrow" w:cs="Arial"/>
          <w:b/>
          <w:sz w:val="24"/>
          <w:szCs w:val="24"/>
        </w:rPr>
        <w:t>15</w:t>
      </w:r>
      <w:r w:rsidR="00D70BCA" w:rsidRPr="007C5E87">
        <w:rPr>
          <w:rFonts w:ascii="Arial Narrow" w:hAnsi="Arial Narrow" w:cs="Arial"/>
          <w:b/>
          <w:sz w:val="24"/>
          <w:szCs w:val="24"/>
        </w:rPr>
        <w:t>.</w:t>
      </w:r>
      <w:r w:rsidR="00D70BCA" w:rsidRPr="007C5E87">
        <w:rPr>
          <w:rFonts w:ascii="Arial Narrow" w:hAnsi="Arial Narrow" w:cs="Arial"/>
          <w:b/>
          <w:sz w:val="24"/>
          <w:szCs w:val="24"/>
        </w:rPr>
        <w:tab/>
        <w:t xml:space="preserve">Wszelką korespondencję </w:t>
      </w:r>
      <w:r w:rsidR="00D70BCA" w:rsidRPr="007C5E87">
        <w:rPr>
          <w:rFonts w:ascii="Arial Narrow" w:hAnsi="Arial Narrow" w:cs="Arial"/>
          <w:sz w:val="24"/>
          <w:szCs w:val="24"/>
        </w:rPr>
        <w:t>w sprawie niniejszego postępowania</w:t>
      </w:r>
      <w:r w:rsidR="00D70BCA" w:rsidRPr="007C5E87">
        <w:rPr>
          <w:rFonts w:ascii="Arial Narrow" w:hAnsi="Arial Narrow" w:cs="Arial"/>
          <w:b/>
          <w:sz w:val="24"/>
          <w:szCs w:val="24"/>
        </w:rPr>
        <w:t xml:space="preserve"> </w:t>
      </w:r>
      <w:r w:rsidR="00D70BCA" w:rsidRPr="007C5E87">
        <w:rPr>
          <w:rFonts w:ascii="Arial Narrow" w:hAnsi="Arial Narrow" w:cs="Arial"/>
          <w:sz w:val="24"/>
          <w:szCs w:val="24"/>
        </w:rPr>
        <w:t>należy kierować na adres:</w:t>
      </w:r>
    </w:p>
    <w:p w:rsidR="00D70BCA" w:rsidRPr="007C5E87" w:rsidRDefault="00D70BCA" w:rsidP="00D70BCA">
      <w:pPr>
        <w:ind w:left="360"/>
        <w:jc w:val="both"/>
        <w:rPr>
          <w:rFonts w:ascii="Arial Narrow" w:hAnsi="Arial Narrow" w:cs="Arial"/>
          <w:sz w:val="24"/>
          <w:szCs w:val="24"/>
        </w:rPr>
      </w:pPr>
    </w:p>
    <w:p w:rsidR="00D70BCA" w:rsidRPr="007C5E87" w:rsidRDefault="00D70BCA" w:rsidP="00D70BCA">
      <w:pPr>
        <w:ind w:left="360"/>
        <w:jc w:val="both"/>
        <w:rPr>
          <w:rFonts w:ascii="Arial Narrow" w:hAnsi="Arial Narrow" w:cs="Arial"/>
          <w:sz w:val="24"/>
          <w:szCs w:val="24"/>
        </w:rPr>
      </w:pPr>
      <w:r w:rsidRPr="007C5E87">
        <w:rPr>
          <w:rFonts w:ascii="Arial Narrow" w:hAnsi="Arial Narrow" w:cs="Arial"/>
          <w:sz w:val="24"/>
          <w:szCs w:val="24"/>
        </w:rPr>
        <w:t>...............................................................................................................................................................................</w:t>
      </w:r>
    </w:p>
    <w:p w:rsidR="00D70BCA" w:rsidRPr="007C5E87" w:rsidRDefault="00D70BCA" w:rsidP="00D70BCA">
      <w:pPr>
        <w:jc w:val="both"/>
        <w:rPr>
          <w:rFonts w:ascii="Arial Narrow" w:hAnsi="Arial Narrow" w:cs="Arial"/>
          <w:sz w:val="24"/>
          <w:szCs w:val="24"/>
        </w:rPr>
      </w:pPr>
    </w:p>
    <w:p w:rsidR="00D70BCA" w:rsidRPr="007C5E87" w:rsidRDefault="00D70BCA" w:rsidP="00D70BCA">
      <w:pPr>
        <w:ind w:firstLine="360"/>
        <w:jc w:val="both"/>
        <w:rPr>
          <w:rFonts w:ascii="Arial Narrow" w:hAnsi="Arial Narrow" w:cs="Arial"/>
          <w:sz w:val="24"/>
          <w:szCs w:val="24"/>
        </w:rPr>
      </w:pPr>
      <w:r w:rsidRPr="007C5E87">
        <w:rPr>
          <w:rFonts w:ascii="Arial Narrow" w:hAnsi="Arial Narrow" w:cs="Arial"/>
          <w:b/>
          <w:sz w:val="24"/>
          <w:szCs w:val="24"/>
        </w:rPr>
        <w:t xml:space="preserve">Korespondencję </w:t>
      </w:r>
      <w:r w:rsidRPr="007C5E87">
        <w:rPr>
          <w:rFonts w:ascii="Arial Narrow" w:hAnsi="Arial Narrow" w:cs="Arial"/>
          <w:sz w:val="24"/>
          <w:szCs w:val="24"/>
        </w:rPr>
        <w:t>w sprawie niniejszego postępowania wysyłaną faksem</w:t>
      </w:r>
      <w:r w:rsidR="000A016A">
        <w:rPr>
          <w:rFonts w:ascii="Arial Narrow" w:hAnsi="Arial Narrow" w:cs="Arial"/>
          <w:sz w:val="24"/>
          <w:szCs w:val="24"/>
        </w:rPr>
        <w:t>/mailem</w:t>
      </w:r>
      <w:r w:rsidRPr="007C5E87">
        <w:rPr>
          <w:rFonts w:ascii="Arial Narrow" w:hAnsi="Arial Narrow" w:cs="Arial"/>
          <w:sz w:val="24"/>
          <w:szCs w:val="24"/>
        </w:rPr>
        <w:t xml:space="preserve"> należy kierować na:</w:t>
      </w:r>
    </w:p>
    <w:p w:rsidR="00D70BCA" w:rsidRPr="007C5E87" w:rsidRDefault="00D70BCA" w:rsidP="00D70BCA">
      <w:pPr>
        <w:jc w:val="both"/>
        <w:rPr>
          <w:rFonts w:ascii="Arial Narrow" w:hAnsi="Arial Narrow" w:cs="Arial"/>
          <w:sz w:val="24"/>
          <w:szCs w:val="24"/>
        </w:rPr>
      </w:pPr>
    </w:p>
    <w:p w:rsidR="00D70BCA" w:rsidRPr="007C5E87" w:rsidRDefault="00D70BCA" w:rsidP="00D70BCA">
      <w:pPr>
        <w:numPr>
          <w:ilvl w:val="0"/>
          <w:numId w:val="1"/>
        </w:numPr>
        <w:jc w:val="both"/>
        <w:rPr>
          <w:rFonts w:ascii="Arial Narrow" w:hAnsi="Arial Narrow" w:cs="Arial"/>
          <w:sz w:val="24"/>
          <w:szCs w:val="24"/>
        </w:rPr>
      </w:pPr>
      <w:r w:rsidRPr="007C5E87">
        <w:rPr>
          <w:rFonts w:ascii="Arial Narrow" w:hAnsi="Arial Narrow"/>
          <w:b/>
          <w:sz w:val="24"/>
          <w:szCs w:val="24"/>
        </w:rPr>
        <w:t>nr faksu</w:t>
      </w:r>
      <w:r w:rsidR="000A016A">
        <w:rPr>
          <w:rFonts w:ascii="Arial Narrow" w:hAnsi="Arial Narrow"/>
          <w:b/>
          <w:sz w:val="24"/>
          <w:szCs w:val="24"/>
        </w:rPr>
        <w:t>/adres email</w:t>
      </w:r>
      <w:r w:rsidRPr="007C5E87">
        <w:rPr>
          <w:rFonts w:ascii="Arial Narrow" w:hAnsi="Arial Narrow"/>
          <w:b/>
          <w:sz w:val="24"/>
          <w:szCs w:val="24"/>
        </w:rPr>
        <w:t xml:space="preserve">: </w:t>
      </w:r>
      <w:r w:rsidRPr="007C5E87">
        <w:rPr>
          <w:rFonts w:ascii="Arial Narrow" w:hAnsi="Arial Narrow"/>
          <w:sz w:val="24"/>
          <w:szCs w:val="24"/>
        </w:rPr>
        <w:t>...............................................................................................................................</w:t>
      </w:r>
    </w:p>
    <w:p w:rsidR="00D70BCA" w:rsidRPr="007C5E87" w:rsidRDefault="009C2B7E" w:rsidP="00D70BCA">
      <w:pPr>
        <w:pStyle w:val="western"/>
        <w:tabs>
          <w:tab w:val="left" w:pos="426"/>
        </w:tabs>
        <w:rPr>
          <w:rFonts w:ascii="Arial Narrow" w:hAnsi="Arial Narrow"/>
          <w:b w:val="0"/>
          <w:bCs w:val="0"/>
        </w:rPr>
      </w:pPr>
      <w:r>
        <w:rPr>
          <w:rFonts w:ascii="Arial Narrow" w:hAnsi="Arial Narrow" w:cs="Arial"/>
          <w:b w:val="0"/>
          <w:bCs w:val="0"/>
        </w:rPr>
        <w:t>16</w:t>
      </w:r>
      <w:r w:rsidR="00D70BCA" w:rsidRPr="007C5E87">
        <w:rPr>
          <w:rFonts w:ascii="Arial Narrow" w:hAnsi="Arial Narrow" w:cs="Arial"/>
          <w:b w:val="0"/>
          <w:bCs w:val="0"/>
        </w:rPr>
        <w:t>.</w:t>
      </w:r>
      <w:r w:rsidR="00D70BCA" w:rsidRPr="007C5E87">
        <w:rPr>
          <w:rFonts w:ascii="Arial Narrow" w:hAnsi="Arial Narrow" w:cs="Arial"/>
          <w:b w:val="0"/>
          <w:bCs w:val="0"/>
        </w:rPr>
        <w:tab/>
        <w:t>Integralną część oferty stanowią następujące dokumenty:</w:t>
      </w:r>
    </w:p>
    <w:p w:rsidR="00D70BCA" w:rsidRPr="007C5E87" w:rsidRDefault="00D70BCA" w:rsidP="00050BDE">
      <w:pPr>
        <w:pStyle w:val="western"/>
        <w:numPr>
          <w:ilvl w:val="0"/>
          <w:numId w:val="37"/>
        </w:numPr>
        <w:rPr>
          <w:rFonts w:ascii="Arial Narrow" w:hAnsi="Arial Narrow"/>
          <w:b w:val="0"/>
          <w:bCs w:val="0"/>
        </w:rPr>
      </w:pPr>
      <w:r w:rsidRPr="007C5E87">
        <w:rPr>
          <w:rFonts w:ascii="Arial Narrow" w:hAnsi="Arial Narrow" w:cs="Arial"/>
          <w:b w:val="0"/>
          <w:bCs w:val="0"/>
        </w:rPr>
        <w:t>.......................................................................................................................</w:t>
      </w:r>
    </w:p>
    <w:p w:rsidR="00D70BCA" w:rsidRPr="007C5E87" w:rsidRDefault="00D70BCA" w:rsidP="00050BDE">
      <w:pPr>
        <w:pStyle w:val="western"/>
        <w:numPr>
          <w:ilvl w:val="0"/>
          <w:numId w:val="37"/>
        </w:numPr>
        <w:rPr>
          <w:rFonts w:ascii="Arial Narrow" w:hAnsi="Arial Narrow"/>
          <w:b w:val="0"/>
          <w:bCs w:val="0"/>
        </w:rPr>
      </w:pPr>
      <w:r w:rsidRPr="007C5E87">
        <w:rPr>
          <w:rFonts w:ascii="Arial Narrow" w:hAnsi="Arial Narrow" w:cs="Arial"/>
          <w:b w:val="0"/>
          <w:bCs w:val="0"/>
        </w:rPr>
        <w:t>.......................................................................................................................</w:t>
      </w:r>
    </w:p>
    <w:p w:rsidR="00D70BCA" w:rsidRPr="007C5E87" w:rsidRDefault="00D70BCA" w:rsidP="00050BDE">
      <w:pPr>
        <w:pStyle w:val="western"/>
        <w:numPr>
          <w:ilvl w:val="0"/>
          <w:numId w:val="37"/>
        </w:numPr>
        <w:rPr>
          <w:rFonts w:ascii="Arial Narrow" w:hAnsi="Arial Narrow"/>
          <w:b w:val="0"/>
          <w:bCs w:val="0"/>
        </w:rPr>
      </w:pPr>
      <w:r w:rsidRPr="007C5E87">
        <w:rPr>
          <w:rFonts w:ascii="Arial Narrow" w:hAnsi="Arial Narrow" w:cs="Arial"/>
          <w:b w:val="0"/>
          <w:bCs w:val="0"/>
        </w:rPr>
        <w:t>.......................................................................................................................</w:t>
      </w:r>
    </w:p>
    <w:p w:rsidR="00D70BCA" w:rsidRPr="007C5E87" w:rsidRDefault="00D70BCA" w:rsidP="00D70BCA">
      <w:pPr>
        <w:pStyle w:val="western"/>
        <w:jc w:val="right"/>
        <w:rPr>
          <w:rFonts w:ascii="Arial Narrow" w:hAnsi="Arial Narrow" w:cs="Arial"/>
          <w:b w:val="0"/>
          <w:bCs w:val="0"/>
          <w:vertAlign w:val="superscript"/>
        </w:rPr>
      </w:pPr>
      <w:r w:rsidRPr="007C5E87">
        <w:rPr>
          <w:rFonts w:ascii="Arial Narrow" w:hAnsi="Arial Narrow" w:cs="Arial"/>
          <w:b w:val="0"/>
          <w:bCs w:val="0"/>
        </w:rPr>
        <w:t>.........................................</w:t>
      </w:r>
      <w:r w:rsidRPr="007C5E87">
        <w:rPr>
          <w:rFonts w:ascii="Arial Narrow" w:hAnsi="Arial Narrow"/>
          <w:b w:val="0"/>
          <w:bCs w:val="0"/>
        </w:rPr>
        <w:br/>
      </w:r>
      <w:r w:rsidRPr="007C5E87">
        <w:rPr>
          <w:rFonts w:ascii="Arial Narrow" w:hAnsi="Arial Narrow" w:cs="Arial"/>
          <w:b w:val="0"/>
          <w:bCs w:val="0"/>
          <w:vertAlign w:val="superscript"/>
        </w:rPr>
        <w:t>/miejscowość i data/</w:t>
      </w:r>
    </w:p>
    <w:p w:rsidR="00D70BCA" w:rsidRPr="007C5E87" w:rsidRDefault="00D70BCA" w:rsidP="00D70BCA">
      <w:pPr>
        <w:pStyle w:val="western"/>
        <w:jc w:val="right"/>
        <w:rPr>
          <w:rFonts w:ascii="Arial Narrow" w:hAnsi="Arial Narrow"/>
          <w:b w:val="0"/>
          <w:bCs w:val="0"/>
        </w:rPr>
      </w:pPr>
      <w:r w:rsidRPr="007C5E87">
        <w:rPr>
          <w:rFonts w:ascii="Arial Narrow" w:hAnsi="Arial Narrow"/>
          <w:b w:val="0"/>
          <w:bCs w:val="0"/>
          <w:vertAlign w:val="superscript"/>
        </w:rPr>
        <w:t>…………………………</w:t>
      </w:r>
      <w:r w:rsidRPr="007C5E87">
        <w:rPr>
          <w:rFonts w:ascii="Arial Narrow" w:hAnsi="Arial Narrow" w:cs="Arial"/>
          <w:b w:val="0"/>
          <w:bCs w:val="0"/>
          <w:vertAlign w:val="superscript"/>
        </w:rPr>
        <w:t>.……………………………………….</w:t>
      </w:r>
      <w:r w:rsidRPr="007C5E87">
        <w:rPr>
          <w:rFonts w:ascii="Arial Narrow" w:hAnsi="Arial Narrow"/>
          <w:b w:val="0"/>
          <w:bCs w:val="0"/>
        </w:rPr>
        <w:br/>
      </w:r>
      <w:r w:rsidRPr="007C5E87">
        <w:rPr>
          <w:rFonts w:ascii="Arial Narrow" w:hAnsi="Arial Narrow" w:cs="Arial"/>
          <w:b w:val="0"/>
          <w:bCs w:val="0"/>
          <w:vertAlign w:val="superscript"/>
        </w:rPr>
        <w:t>/podpis osoby działającej w imieniu Wykonawcy/</w:t>
      </w:r>
    </w:p>
    <w:p w:rsidR="00700767" w:rsidRPr="009C2B7E" w:rsidRDefault="006A17EC" w:rsidP="009C2B7E">
      <w:pPr>
        <w:pStyle w:val="Nagwek5"/>
        <w:jc w:val="left"/>
        <w:rPr>
          <w:rFonts w:ascii="Arial Narrow" w:hAnsi="Arial Narrow" w:cs="Arial"/>
          <w:sz w:val="24"/>
          <w:szCs w:val="24"/>
        </w:rPr>
      </w:pPr>
      <w:r w:rsidRPr="007C5E87">
        <w:rPr>
          <w:rFonts w:ascii="Arial Narrow" w:hAnsi="Arial Narrow" w:cs="Arial"/>
          <w:sz w:val="24"/>
          <w:szCs w:val="24"/>
        </w:rPr>
        <w:br w:type="page"/>
      </w:r>
      <w:r w:rsidR="00700767" w:rsidRPr="007C5E87">
        <w:rPr>
          <w:rFonts w:ascii="Arial Narrow" w:hAnsi="Arial Narrow" w:cs="Arial"/>
          <w:sz w:val="24"/>
          <w:szCs w:val="24"/>
        </w:rPr>
        <w:lastRenderedPageBreak/>
        <w:t>Załącznik nr 2 do SIWZ</w:t>
      </w:r>
    </w:p>
    <w:p w:rsidR="008815E5" w:rsidRPr="007C5E87" w:rsidRDefault="008815E5" w:rsidP="009C2B7E">
      <w:pPr>
        <w:spacing w:line="480" w:lineRule="auto"/>
        <w:ind w:left="7080"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8815E5" w:rsidRPr="007C5E87" w:rsidRDefault="008815E5" w:rsidP="008815E5">
      <w:pPr>
        <w:spacing w:line="480" w:lineRule="auto"/>
        <w:rPr>
          <w:rFonts w:ascii="Arial Narrow" w:hAnsi="Arial Narrow" w:cs="Arial"/>
          <w:b/>
          <w:sz w:val="24"/>
          <w:szCs w:val="24"/>
        </w:rPr>
      </w:pPr>
      <w:r w:rsidRPr="007C5E87">
        <w:rPr>
          <w:rFonts w:ascii="Arial Narrow" w:hAnsi="Arial Narrow" w:cs="Arial"/>
          <w:b/>
          <w:sz w:val="24"/>
          <w:szCs w:val="24"/>
        </w:rPr>
        <w:t>Wykonawca:</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8815E5" w:rsidRPr="007C5E87" w:rsidRDefault="008815E5" w:rsidP="008815E5">
      <w:pPr>
        <w:ind w:right="5953"/>
        <w:rPr>
          <w:rFonts w:ascii="Arial Narrow" w:hAnsi="Arial Narrow" w:cs="Arial"/>
          <w:i/>
          <w:sz w:val="24"/>
          <w:szCs w:val="24"/>
        </w:rPr>
      </w:pPr>
    </w:p>
    <w:p w:rsidR="008815E5" w:rsidRPr="007C5E87" w:rsidRDefault="008815E5" w:rsidP="008815E5">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8815E5" w:rsidRPr="007C5E87" w:rsidRDefault="008815E5" w:rsidP="008815E5">
      <w:pPr>
        <w:rPr>
          <w:rFonts w:ascii="Arial Narrow" w:hAnsi="Arial Narrow" w:cs="Arial"/>
          <w:sz w:val="24"/>
          <w:szCs w:val="24"/>
        </w:rPr>
      </w:pPr>
    </w:p>
    <w:p w:rsidR="008815E5" w:rsidRPr="007C5E87" w:rsidRDefault="008815E5" w:rsidP="008815E5">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składane na podstawie art. 25a ust. 1 ustawy z dnia 29 stycznia 2004 r.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 Prawo zamówień publicznych (dalej jako: ustawa Pzp), </w:t>
      </w:r>
    </w:p>
    <w:p w:rsidR="008815E5" w:rsidRPr="007C5E87" w:rsidRDefault="008815E5" w:rsidP="0073379E">
      <w:pPr>
        <w:spacing w:before="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DOTYCZĄCE SPEŁNIANIA WARUNKÓW UDZIAŁU W POSTĘPOWANIU </w:t>
      </w:r>
      <w:r w:rsidRPr="007C5E87">
        <w:rPr>
          <w:rFonts w:ascii="Arial Narrow" w:hAnsi="Arial Narrow" w:cs="Arial"/>
          <w:b/>
          <w:sz w:val="24"/>
          <w:szCs w:val="24"/>
          <w:u w:val="single"/>
        </w:rPr>
        <w:br/>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746079">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INFORMACJA DOTYCZĄCA WYKONAWCY:</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Oświadczam, że spełniam warunki udziału w postępowaniu okreś</w:t>
      </w:r>
      <w:r w:rsidR="0076065F" w:rsidRPr="007C5E87">
        <w:rPr>
          <w:rFonts w:ascii="Arial Narrow" w:hAnsi="Arial Narrow" w:cs="Arial"/>
          <w:sz w:val="24"/>
          <w:szCs w:val="24"/>
        </w:rPr>
        <w:t>lone przez zamawiającego w   SIWZ</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ind w:left="5664" w:firstLine="708"/>
        <w:jc w:val="both"/>
        <w:rPr>
          <w:rFonts w:ascii="Arial Narrow" w:hAnsi="Arial Narrow" w:cs="Arial"/>
          <w:i/>
          <w:sz w:val="24"/>
          <w:szCs w:val="24"/>
        </w:rPr>
      </w:pPr>
    </w:p>
    <w:p w:rsidR="008815E5" w:rsidRPr="007C5E87" w:rsidRDefault="008815E5" w:rsidP="008815E5">
      <w:pPr>
        <w:shd w:val="clear" w:color="auto" w:fill="BFBFBF"/>
        <w:spacing w:line="360" w:lineRule="auto"/>
        <w:jc w:val="both"/>
        <w:rPr>
          <w:rFonts w:ascii="Arial Narrow" w:hAnsi="Arial Narrow" w:cs="Arial"/>
          <w:sz w:val="24"/>
          <w:szCs w:val="24"/>
        </w:rPr>
      </w:pPr>
      <w:r w:rsidRPr="007C5E87">
        <w:rPr>
          <w:rFonts w:ascii="Arial Narrow" w:hAnsi="Arial Narrow" w:cs="Arial"/>
          <w:b/>
          <w:sz w:val="24"/>
          <w:szCs w:val="24"/>
        </w:rPr>
        <w:t>INFORMACJA W ZWIĄZKU Z POLEGANIEM NA ZASOBACH INNYCH PODMIOTÓW</w:t>
      </w:r>
      <w:r w:rsidRPr="007C5E87">
        <w:rPr>
          <w:rFonts w:ascii="Arial Narrow" w:hAnsi="Arial Narrow" w:cs="Arial"/>
          <w:sz w:val="24"/>
          <w:szCs w:val="24"/>
        </w:rPr>
        <w:t xml:space="preserve">: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 celu wykazania spełniania warunków udziału w postępowaniu, określonych przez zamawiającego w………………………………………………………...……….. </w:t>
      </w:r>
      <w:r w:rsidRPr="007C5E87">
        <w:rPr>
          <w:rFonts w:ascii="Arial Narrow" w:hAnsi="Arial Narrow" w:cs="Arial"/>
          <w:i/>
          <w:sz w:val="24"/>
          <w:szCs w:val="24"/>
        </w:rPr>
        <w:t>(wskazać dokument i właściwą jednostkę redakcyjną dokumentu, w której określono warunki udziału w postępowaniu),</w:t>
      </w:r>
      <w:r w:rsidRPr="007C5E87">
        <w:rPr>
          <w:rFonts w:ascii="Arial Narrow" w:hAnsi="Arial Narrow" w:cs="Arial"/>
          <w:sz w:val="24"/>
          <w:szCs w:val="24"/>
        </w:rPr>
        <w:t xml:space="preserve"> polegam na zasobach następującego/ych podmiotu/ów: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w:t>
      </w:r>
      <w:r w:rsidR="009C2B7E">
        <w:rPr>
          <w:rFonts w:ascii="Arial Narrow" w:hAnsi="Arial Narrow" w:cs="Arial"/>
          <w:sz w:val="24"/>
          <w:szCs w:val="24"/>
        </w:rPr>
        <w:t>……...</w:t>
      </w:r>
      <w:r w:rsidRPr="007C5E87">
        <w:rPr>
          <w:rFonts w:ascii="Arial Narrow" w:hAnsi="Arial Narrow" w:cs="Arial"/>
          <w:sz w:val="24"/>
          <w:szCs w:val="24"/>
        </w:rPr>
        <w:t xml:space="preserve">, w następującym zakresie: ……………………………………………………………………………………………… </w:t>
      </w:r>
      <w:r w:rsidRPr="007C5E87">
        <w:rPr>
          <w:rFonts w:ascii="Arial Narrow" w:hAnsi="Arial Narrow" w:cs="Arial"/>
          <w:i/>
          <w:sz w:val="24"/>
          <w:szCs w:val="24"/>
        </w:rPr>
        <w:t xml:space="preserve">(wskazać podmiot i określić odpowiedni zakres dla wskazanego podmiotu). </w:t>
      </w:r>
    </w:p>
    <w:p w:rsidR="008815E5" w:rsidRPr="007C5E87" w:rsidRDefault="008815E5" w:rsidP="008815E5">
      <w:pPr>
        <w:spacing w:line="360" w:lineRule="auto"/>
        <w:jc w:val="both"/>
        <w:rPr>
          <w:rFonts w:ascii="Arial Narrow" w:hAnsi="Arial Narrow" w:cs="Arial"/>
          <w:sz w:val="24"/>
          <w:szCs w:val="24"/>
        </w:rPr>
      </w:pPr>
      <w:bookmarkStart w:id="0" w:name="_GoBack"/>
      <w:bookmarkEnd w:id="0"/>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OŚWIADCZENIE DOTYCZĄCE PODANYCH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wszystkie informacje podane w powyższych oświadczeniach są aktualne </w:t>
      </w:r>
      <w:r w:rsidRPr="007C5E87">
        <w:rPr>
          <w:rFonts w:ascii="Arial Narrow" w:hAnsi="Arial Narrow" w:cs="Arial"/>
          <w:sz w:val="24"/>
          <w:szCs w:val="24"/>
        </w:rPr>
        <w:br/>
        <w:t>i zgodne z prawdą oraz zostały przedstawione z pełną świadomością konsekwencji wprowadzenia zamawiającego w błąd przy przedstawianiu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8815E5">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CB596D" w:rsidRPr="007C5E87" w:rsidRDefault="00CB596D" w:rsidP="00700767">
      <w:pPr>
        <w:pStyle w:val="western"/>
        <w:spacing w:line="360" w:lineRule="auto"/>
        <w:rPr>
          <w:rFonts w:ascii="Arial Narrow" w:hAnsi="Arial Narrow"/>
        </w:rPr>
      </w:pPr>
    </w:p>
    <w:p w:rsidR="00CB596D" w:rsidRPr="007C5E87" w:rsidRDefault="00345A6E" w:rsidP="00CB596D">
      <w:pPr>
        <w:pStyle w:val="Nagwek5"/>
        <w:rPr>
          <w:rFonts w:ascii="Arial Narrow" w:hAnsi="Arial Narrow" w:cs="Arial"/>
          <w:sz w:val="24"/>
          <w:szCs w:val="24"/>
        </w:rPr>
      </w:pPr>
      <w:r w:rsidRPr="007C5E87">
        <w:rPr>
          <w:rFonts w:ascii="Arial Narrow" w:hAnsi="Arial Narrow" w:cs="Arial"/>
          <w:sz w:val="24"/>
          <w:szCs w:val="24"/>
        </w:rPr>
        <w:br w:type="page"/>
      </w:r>
      <w:r w:rsidR="005630FB" w:rsidRPr="007C5E87">
        <w:rPr>
          <w:rFonts w:ascii="Arial Narrow" w:hAnsi="Arial Narrow" w:cs="Arial"/>
          <w:sz w:val="24"/>
          <w:szCs w:val="24"/>
        </w:rPr>
        <w:lastRenderedPageBreak/>
        <w:t>Załącznik nr 3</w:t>
      </w:r>
      <w:r w:rsidR="00CB596D" w:rsidRPr="007C5E87">
        <w:rPr>
          <w:rFonts w:ascii="Arial Narrow" w:hAnsi="Arial Narrow" w:cs="Arial"/>
          <w:sz w:val="24"/>
          <w:szCs w:val="24"/>
        </w:rPr>
        <w:t xml:space="preserve"> do SIWZ</w:t>
      </w:r>
    </w:p>
    <w:p w:rsidR="00067CEF" w:rsidRPr="007C5E87" w:rsidRDefault="00067CEF" w:rsidP="009C2B7E">
      <w:pPr>
        <w:spacing w:line="276" w:lineRule="auto"/>
        <w:rPr>
          <w:rFonts w:ascii="Arial Narrow" w:hAnsi="Arial Narrow"/>
          <w:sz w:val="24"/>
          <w:szCs w:val="24"/>
        </w:rPr>
      </w:pPr>
    </w:p>
    <w:p w:rsidR="009C2B7E" w:rsidRDefault="009C2B7E" w:rsidP="009C2B7E">
      <w:pPr>
        <w:spacing w:line="276" w:lineRule="auto"/>
        <w:ind w:left="6372" w:firstLine="708"/>
        <w:rPr>
          <w:rFonts w:ascii="Arial Narrow" w:hAnsi="Arial Narrow" w:cs="Arial"/>
          <w:b/>
          <w:sz w:val="24"/>
          <w:szCs w:val="24"/>
        </w:rPr>
      </w:pPr>
    </w:p>
    <w:p w:rsidR="009C2B7E" w:rsidRDefault="00067CEF" w:rsidP="009C2B7E">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067CEF" w:rsidRPr="007C5E87" w:rsidRDefault="00067CEF" w:rsidP="009C2B7E">
      <w:pPr>
        <w:ind w:left="7080"/>
        <w:rPr>
          <w:rFonts w:ascii="Arial Narrow" w:hAnsi="Arial Narrow" w:cs="Arial"/>
          <w:i/>
          <w:sz w:val="24"/>
          <w:szCs w:val="24"/>
        </w:rPr>
      </w:pPr>
      <w:r w:rsidRPr="007C5E87">
        <w:rPr>
          <w:rFonts w:ascii="Arial Narrow" w:hAnsi="Arial Narrow"/>
          <w:b/>
          <w:i/>
          <w:sz w:val="24"/>
          <w:szCs w:val="24"/>
        </w:rPr>
        <w:br/>
      </w:r>
    </w:p>
    <w:p w:rsidR="00067CEF" w:rsidRPr="007C5E87" w:rsidRDefault="00067CEF" w:rsidP="009C2B7E">
      <w:pPr>
        <w:rPr>
          <w:rFonts w:ascii="Arial Narrow" w:hAnsi="Arial Narrow" w:cs="Arial"/>
          <w:b/>
          <w:sz w:val="24"/>
          <w:szCs w:val="24"/>
        </w:rPr>
      </w:pPr>
      <w:r w:rsidRPr="007C5E87">
        <w:rPr>
          <w:rFonts w:ascii="Arial Narrow" w:hAnsi="Arial Narrow" w:cs="Arial"/>
          <w:b/>
          <w:sz w:val="24"/>
          <w:szCs w:val="24"/>
        </w:rPr>
        <w:t>Wykonawca:</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067CEF" w:rsidRPr="007C5E87" w:rsidRDefault="00067CEF" w:rsidP="009C2B7E">
      <w:pPr>
        <w:ind w:right="5953"/>
        <w:rPr>
          <w:rFonts w:ascii="Arial Narrow" w:hAnsi="Arial Narrow" w:cs="Arial"/>
          <w:i/>
          <w:sz w:val="24"/>
          <w:szCs w:val="24"/>
        </w:rPr>
      </w:pPr>
    </w:p>
    <w:p w:rsidR="00067CEF" w:rsidRPr="007C5E87" w:rsidRDefault="00067CEF" w:rsidP="009C2B7E">
      <w:pPr>
        <w:rPr>
          <w:rFonts w:ascii="Arial Narrow" w:hAnsi="Arial Narrow" w:cs="Arial"/>
          <w:sz w:val="24"/>
          <w:szCs w:val="24"/>
          <w:u w:val="single"/>
        </w:rPr>
      </w:pPr>
      <w:r w:rsidRPr="007C5E87">
        <w:rPr>
          <w:rFonts w:ascii="Arial Narrow" w:hAnsi="Arial Narrow" w:cs="Arial"/>
          <w:sz w:val="24"/>
          <w:szCs w:val="24"/>
          <w:u w:val="single"/>
        </w:rPr>
        <w:t>reprezentowany przez:</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067CEF" w:rsidRPr="007C5E87" w:rsidRDefault="00067CEF" w:rsidP="00067CEF">
      <w:pPr>
        <w:pStyle w:val="Nagwek9"/>
        <w:numPr>
          <w:ilvl w:val="12"/>
          <w:numId w:val="0"/>
        </w:numPr>
        <w:rPr>
          <w:rFonts w:ascii="Arial Narrow" w:hAnsi="Arial Narrow" w:cs="Tahoma"/>
          <w:b w:val="0"/>
          <w:bCs/>
          <w:i/>
          <w:iCs/>
          <w:sz w:val="24"/>
          <w:szCs w:val="24"/>
        </w:rPr>
      </w:pP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Oświadczenie wykonawcy</w:t>
      </w: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dotyczące przesłanek wykluczenia z postępowania</w:t>
      </w: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rPr>
      </w:pPr>
      <w:r w:rsidRPr="007C5E87">
        <w:rPr>
          <w:rFonts w:ascii="Arial Narrow" w:hAnsi="Arial Narrow" w:cs="Tahoma"/>
          <w:b/>
        </w:rPr>
        <w:t xml:space="preserve">składane na podstawie art. 25a ust. 1 ustawy z dnia 29 stycznia 2004 r. </w:t>
      </w:r>
    </w:p>
    <w:p w:rsidR="00067CEF" w:rsidRPr="007C5E87" w:rsidRDefault="00067CEF" w:rsidP="00067CEF">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067CEF" w:rsidRPr="007C5E87" w:rsidRDefault="00067CEF" w:rsidP="00067CEF">
      <w:pPr>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FE679F" w:rsidRPr="007C5E87" w:rsidRDefault="00FE679F" w:rsidP="00FE679F">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9E111F">
      <w:pPr>
        <w:jc w:val="center"/>
        <w:rPr>
          <w:rFonts w:ascii="Arial Narrow" w:hAnsi="Arial Narrow" w:cs="Arial"/>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067CEF" w:rsidRPr="007C5E87" w:rsidRDefault="00067CEF" w:rsidP="00067CEF">
      <w:pPr>
        <w:shd w:val="clear" w:color="auto" w:fill="BFBFBF"/>
        <w:spacing w:line="360" w:lineRule="auto"/>
        <w:rPr>
          <w:rFonts w:ascii="Arial Narrow" w:hAnsi="Arial Narrow" w:cs="Tahoma"/>
          <w:b/>
          <w:sz w:val="24"/>
          <w:szCs w:val="24"/>
        </w:rPr>
      </w:pPr>
      <w:r w:rsidRPr="007C5E87">
        <w:rPr>
          <w:rFonts w:ascii="Arial Narrow" w:hAnsi="Arial Narrow" w:cs="Tahoma"/>
          <w:b/>
          <w:sz w:val="24"/>
          <w:szCs w:val="24"/>
        </w:rPr>
        <w:t>OŚWIADCZENIA DOTYCZĄCE WYKONAWCY:</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wykluczeniu z postępowania na po</w:t>
      </w:r>
      <w:r w:rsidR="006417D7">
        <w:rPr>
          <w:rFonts w:ascii="Arial Narrow" w:hAnsi="Arial Narrow" w:cs="Tahoma"/>
        </w:rPr>
        <w:t xml:space="preserve">dstawie  </w:t>
      </w:r>
      <w:r w:rsidR="00486546" w:rsidRPr="007C5E87">
        <w:rPr>
          <w:rFonts w:ascii="Arial Narrow" w:hAnsi="Arial Narrow" w:cs="Tahoma"/>
        </w:rPr>
        <w:t>art. 24 ust 1 pkt 12-23</w:t>
      </w:r>
      <w:r w:rsidRPr="007C5E87">
        <w:rPr>
          <w:rFonts w:ascii="Arial Narrow" w:hAnsi="Arial Narrow" w:cs="Tahoma"/>
        </w:rPr>
        <w:t xml:space="preserve"> ustawy Prawo zamówień publicznych.</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w:t>
      </w:r>
      <w:r w:rsidR="006417D7">
        <w:rPr>
          <w:rFonts w:ascii="Arial Narrow" w:hAnsi="Arial Narrow" w:cs="Tahoma"/>
        </w:rPr>
        <w:t xml:space="preserve">iu z postępowania na podstawie  </w:t>
      </w:r>
      <w:r w:rsidRPr="007C5E87">
        <w:rPr>
          <w:rFonts w:ascii="Arial Narrow" w:hAnsi="Arial Narrow" w:cs="Tahoma"/>
        </w:rPr>
        <w:t>art. 24 ust. 5  ust. 1 ustawy Prawo zamówień publicznych.</w:t>
      </w:r>
    </w:p>
    <w:p w:rsidR="00067CEF" w:rsidRPr="007C5E87" w:rsidRDefault="00067CEF" w:rsidP="00067CEF">
      <w:pPr>
        <w:spacing w:line="360" w:lineRule="auto"/>
        <w:jc w:val="both"/>
        <w:rPr>
          <w:rFonts w:ascii="Arial Narrow" w:hAnsi="Arial Narrow" w:cs="Tahoma"/>
          <w:i/>
          <w:sz w:val="24"/>
          <w:szCs w:val="24"/>
        </w:rPr>
      </w:pPr>
    </w:p>
    <w:p w:rsidR="00067CEF" w:rsidRPr="007C5E87" w:rsidRDefault="00067CEF" w:rsidP="00067CEF">
      <w:pPr>
        <w:rPr>
          <w:rFonts w:ascii="Arial Narrow" w:hAnsi="Arial Narrow" w:cs="Tahoma"/>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Oświadczam, że zachodzą w stosunku do mnie podstawy wykluczenia z postępowania na podstawie art. …………. ustawy Prawo zamówień publicznych </w:t>
      </w:r>
    </w:p>
    <w:p w:rsidR="00067CEF" w:rsidRPr="007C5E87" w:rsidRDefault="00067CEF" w:rsidP="00067CEF">
      <w:pPr>
        <w:jc w:val="both"/>
        <w:rPr>
          <w:rFonts w:ascii="Arial Narrow" w:hAnsi="Arial Narrow" w:cs="Tahoma"/>
          <w:sz w:val="24"/>
          <w:szCs w:val="24"/>
        </w:rPr>
      </w:pPr>
      <w:r w:rsidRPr="007C5E87">
        <w:rPr>
          <w:rFonts w:ascii="Arial Narrow" w:hAnsi="Arial Narrow" w:cs="Tahoma"/>
          <w:i/>
          <w:sz w:val="24"/>
          <w:szCs w:val="24"/>
        </w:rPr>
        <w:t>(podać mającą zastosowanie podstawę wykluczenia spośród wymienionych w art. 24 ust. 1 pkt 13-14, 16-20 lub art. 24 ust. 5 ust. 1 ustawy Prawo zamówień publicznych).</w:t>
      </w:r>
      <w:r w:rsidRPr="007C5E87">
        <w:rPr>
          <w:rFonts w:ascii="Arial Narrow" w:hAnsi="Arial Narrow" w:cs="Tahoma"/>
          <w:sz w:val="24"/>
          <w:szCs w:val="24"/>
        </w:rPr>
        <w:t xml:space="preserve"> </w:t>
      </w:r>
    </w:p>
    <w:p w:rsidR="00067CEF" w:rsidRPr="007C5E87" w:rsidRDefault="00067CEF" w:rsidP="00067CEF">
      <w:pPr>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Jednocześnie oświadczam, że w związku z ww. okolicznością, na podstawie art. 24 ust. 8 ustawy Prawo zamówień publicznych  podjąłem następujące środki naprawcze: </w:t>
      </w: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spacing w:line="360"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6417D7" w:rsidRDefault="00067CEF" w:rsidP="006417D7">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r w:rsidRPr="007C5E87">
        <w:rPr>
          <w:rFonts w:ascii="Arial Narrow" w:hAnsi="Arial Narrow" w:cs="Arial"/>
          <w:i/>
          <w:sz w:val="24"/>
          <w:szCs w:val="24"/>
        </w:rPr>
        <w:t xml:space="preserve">                                                   (podpis)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PODMIOTU,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i/>
          <w:sz w:val="24"/>
          <w:szCs w:val="24"/>
        </w:rPr>
      </w:pPr>
      <w:r w:rsidRPr="007C5E87">
        <w:rPr>
          <w:rFonts w:ascii="Arial Narrow" w:hAnsi="Arial Narrow" w:cs="Tahoma"/>
          <w:sz w:val="24"/>
          <w:szCs w:val="24"/>
        </w:rPr>
        <w:t xml:space="preserve">Oświadczam, że w stosunku do następującego/ych podmiotu/tów, na którego/ych zasoby powołuję się w niniejszym postępowaniu, tj.: ………………………..…………………… </w:t>
      </w:r>
      <w:r w:rsidRPr="007C5E87">
        <w:rPr>
          <w:rFonts w:ascii="Arial Narrow" w:hAnsi="Arial Narrow" w:cs="Tahoma"/>
          <w:i/>
          <w:sz w:val="24"/>
          <w:szCs w:val="24"/>
        </w:rPr>
        <w:t xml:space="preserve">(podać pełną nazwę/firmę, adres, a także w zależności od podmiotu: NIP/PESEL, KRS/CEiDG) </w:t>
      </w:r>
    </w:p>
    <w:p w:rsidR="00067CEF" w:rsidRPr="007C5E87" w:rsidRDefault="00067CEF" w:rsidP="00067CEF">
      <w:pPr>
        <w:spacing w:line="276" w:lineRule="auto"/>
        <w:jc w:val="both"/>
        <w:rPr>
          <w:rFonts w:ascii="Arial Narrow" w:hAnsi="Arial Narrow" w:cs="Tahoma"/>
          <w:i/>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w:t>
      </w:r>
      <w:r w:rsidR="006417D7">
        <w:rPr>
          <w:rFonts w:ascii="Arial Narrow" w:hAnsi="Arial Narrow" w:cs="Arial"/>
          <w:i/>
          <w:sz w:val="24"/>
          <w:szCs w:val="24"/>
        </w:rPr>
        <w:t xml:space="preserve">                             </w:t>
      </w:r>
      <w:r w:rsidRPr="007C5E87">
        <w:rPr>
          <w:rFonts w:ascii="Arial Narrow" w:hAnsi="Arial Narrow" w:cs="Arial"/>
          <w:i/>
          <w:sz w:val="24"/>
          <w:szCs w:val="24"/>
        </w:rPr>
        <w:t>(podpis)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PODWYKONAWCY NIEBĘDĄCEGO PODMIOTEM,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Oświadczam, że w stosunku do następującego/ych podmiotu/tów, będącego/ych podwykonawcą/ami: ……………………………………………………………………..….…… </w:t>
      </w:r>
      <w:r w:rsidRPr="007C5E87">
        <w:rPr>
          <w:rFonts w:ascii="Arial Narrow" w:hAnsi="Arial Narrow" w:cs="Tahoma"/>
          <w:i/>
          <w:sz w:val="24"/>
          <w:szCs w:val="24"/>
        </w:rPr>
        <w:t>(podać pełną nazwę/firmę, adres, a także w zależności od podmiotu: NIP/PESEL, KRS/CEiDG)</w:t>
      </w:r>
      <w:r w:rsidRPr="007C5E87">
        <w:rPr>
          <w:rFonts w:ascii="Arial Narrow" w:hAnsi="Arial Narrow" w:cs="Tahoma"/>
          <w:sz w:val="24"/>
          <w:szCs w:val="24"/>
        </w:rPr>
        <w:t xml:space="preserve">, </w:t>
      </w:r>
    </w:p>
    <w:p w:rsidR="00067CEF" w:rsidRPr="007C5E87" w:rsidRDefault="00067CEF" w:rsidP="00067CEF">
      <w:pPr>
        <w:spacing w:line="276" w:lineRule="auto"/>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360" w:lineRule="auto"/>
        <w:jc w:val="both"/>
        <w:rPr>
          <w:rFonts w:ascii="Arial Narrow" w:hAnsi="Arial Narrow" w:cs="Arial"/>
          <w:i/>
          <w:sz w:val="24"/>
          <w:szCs w:val="24"/>
        </w:rPr>
      </w:pP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PODANYCH INFORMACJI:</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rPr>
          <w:rFonts w:ascii="Arial Narrow" w:hAnsi="Arial Narrow" w:cs="Tahoma"/>
          <w:b/>
          <w:sz w:val="24"/>
          <w:szCs w:val="24"/>
        </w:rPr>
      </w:pPr>
    </w:p>
    <w:p w:rsidR="00CB596D" w:rsidRPr="007C5E87" w:rsidRDefault="00CB596D" w:rsidP="00CB596D">
      <w:pPr>
        <w:pStyle w:val="western"/>
        <w:rPr>
          <w:rFonts w:ascii="Arial Narrow" w:hAnsi="Arial Narrow"/>
          <w:b w:val="0"/>
          <w:bCs w:val="0"/>
        </w:rPr>
      </w:pPr>
    </w:p>
    <w:p w:rsidR="00CB596D" w:rsidRPr="007C5E87" w:rsidRDefault="00CB596D" w:rsidP="00CB596D">
      <w:pPr>
        <w:pStyle w:val="western"/>
        <w:ind w:hanging="62"/>
        <w:rPr>
          <w:rFonts w:ascii="Arial Narrow" w:hAnsi="Arial Narrow"/>
          <w:b w:val="0"/>
          <w:bCs w:val="0"/>
        </w:rPr>
      </w:pPr>
    </w:p>
    <w:p w:rsidR="00CB596D" w:rsidRPr="007C5E87" w:rsidRDefault="00CB596D" w:rsidP="00CB596D">
      <w:pPr>
        <w:pStyle w:val="NormalnyWeb"/>
        <w:rPr>
          <w:rFonts w:ascii="Arial Narrow" w:hAnsi="Arial Narrow"/>
          <w:sz w:val="24"/>
          <w:szCs w:val="24"/>
        </w:rPr>
      </w:pPr>
    </w:p>
    <w:p w:rsidR="00FD14F6" w:rsidRPr="007C5E87" w:rsidRDefault="00FD14F6" w:rsidP="00B2551B">
      <w:pPr>
        <w:pStyle w:val="Nagwek5"/>
        <w:rPr>
          <w:rFonts w:ascii="Arial Narrow" w:hAnsi="Arial Narrow" w:cs="Arial"/>
          <w:sz w:val="24"/>
          <w:szCs w:val="24"/>
        </w:rPr>
      </w:pPr>
      <w:r w:rsidRPr="007C5E87">
        <w:rPr>
          <w:rFonts w:ascii="Arial Narrow" w:hAnsi="Arial Narrow" w:cs="Arial"/>
          <w:sz w:val="24"/>
          <w:szCs w:val="24"/>
        </w:rPr>
        <w:br/>
      </w:r>
    </w:p>
    <w:p w:rsidR="00CB596D" w:rsidRPr="007C5E87" w:rsidRDefault="00FD14F6" w:rsidP="00B2551B">
      <w:pPr>
        <w:pStyle w:val="Nagwek5"/>
        <w:rPr>
          <w:rFonts w:ascii="Arial Narrow" w:hAnsi="Arial Narrow"/>
          <w:sz w:val="24"/>
          <w:szCs w:val="24"/>
        </w:rPr>
      </w:pPr>
      <w:r w:rsidRPr="007C5E87">
        <w:rPr>
          <w:rFonts w:ascii="Arial Narrow" w:hAnsi="Arial Narrow" w:cs="Arial"/>
          <w:sz w:val="24"/>
          <w:szCs w:val="24"/>
        </w:rPr>
        <w:br w:type="page"/>
      </w:r>
      <w:r w:rsidR="00CB596D" w:rsidRPr="007C5E87">
        <w:rPr>
          <w:rFonts w:ascii="Arial Narrow" w:hAnsi="Arial Narrow" w:cs="Arial"/>
          <w:sz w:val="24"/>
          <w:szCs w:val="24"/>
        </w:rPr>
        <w:lastRenderedPageBreak/>
        <w:t xml:space="preserve">Załącznik nr </w:t>
      </w:r>
      <w:r w:rsidR="00382B5F" w:rsidRPr="007C5E87">
        <w:rPr>
          <w:rFonts w:ascii="Arial Narrow" w:hAnsi="Arial Narrow" w:cs="Arial"/>
          <w:sz w:val="24"/>
          <w:szCs w:val="24"/>
        </w:rPr>
        <w:t>4</w:t>
      </w:r>
      <w:r w:rsidR="00CB596D" w:rsidRPr="007C5E87">
        <w:rPr>
          <w:rFonts w:ascii="Arial Narrow" w:hAnsi="Arial Narrow" w:cs="Arial"/>
          <w:sz w:val="24"/>
          <w:szCs w:val="24"/>
        </w:rPr>
        <w:t xml:space="preserve"> do SIWZ</w:t>
      </w:r>
    </w:p>
    <w:p w:rsidR="00E129AE" w:rsidRPr="007C5E87" w:rsidRDefault="00E129AE" w:rsidP="00E129AE">
      <w:pPr>
        <w:spacing w:line="480" w:lineRule="auto"/>
        <w:rPr>
          <w:rFonts w:ascii="Arial Narrow" w:hAnsi="Arial Narrow" w:cs="Arial"/>
          <w:b/>
          <w:sz w:val="24"/>
          <w:szCs w:val="24"/>
        </w:rPr>
      </w:pPr>
      <w:r w:rsidRPr="007C5E87">
        <w:rPr>
          <w:rFonts w:ascii="Arial Narrow" w:hAnsi="Arial Narrow" w:cs="Arial"/>
          <w:b/>
          <w:sz w:val="24"/>
          <w:szCs w:val="24"/>
        </w:rPr>
        <w:t>Wykonawca:</w:t>
      </w:r>
    </w:p>
    <w:p w:rsidR="00E129AE" w:rsidRPr="007C5E87" w:rsidRDefault="00E129AE" w:rsidP="00E129AE">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9AE" w:rsidRPr="007C5E87" w:rsidRDefault="00E129AE" w:rsidP="00E129AE">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9AE" w:rsidRPr="007C5E87" w:rsidRDefault="00E129AE" w:rsidP="00E129AE">
      <w:pPr>
        <w:ind w:right="5953"/>
        <w:rPr>
          <w:rFonts w:ascii="Arial Narrow" w:hAnsi="Arial Narrow" w:cs="Arial"/>
          <w:i/>
          <w:sz w:val="24"/>
          <w:szCs w:val="24"/>
        </w:rPr>
      </w:pPr>
    </w:p>
    <w:p w:rsidR="00E129AE" w:rsidRPr="007C5E87" w:rsidRDefault="00E129AE" w:rsidP="00E129AE">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9AE" w:rsidRPr="007C5E87" w:rsidRDefault="00E129AE" w:rsidP="00E129AE">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9AE" w:rsidRPr="007C5E87" w:rsidRDefault="00E129AE" w:rsidP="00E129AE">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E129AE" w:rsidRPr="007C5E87" w:rsidRDefault="00E129AE" w:rsidP="00E129AE">
      <w:pPr>
        <w:pStyle w:val="Tekstpodstawowywcity"/>
        <w:jc w:val="center"/>
        <w:rPr>
          <w:rFonts w:ascii="Arial Narrow" w:hAnsi="Arial Narrow" w:cs="Tahoma"/>
          <w:b/>
          <w:sz w:val="24"/>
          <w:szCs w:val="24"/>
        </w:rPr>
      </w:pPr>
    </w:p>
    <w:p w:rsidR="00E129AE" w:rsidRPr="007C5E87" w:rsidRDefault="00E129AE" w:rsidP="00E129AE">
      <w:pPr>
        <w:pStyle w:val="Tekstpodstawowywcity"/>
        <w:jc w:val="center"/>
        <w:rPr>
          <w:rFonts w:ascii="Arial Narrow" w:hAnsi="Arial Narrow" w:cs="Tahoma"/>
          <w:b/>
          <w:sz w:val="24"/>
          <w:szCs w:val="24"/>
        </w:rPr>
      </w:pPr>
      <w:r w:rsidRPr="007C5E87">
        <w:rPr>
          <w:rFonts w:ascii="Arial Narrow" w:hAnsi="Arial Narrow" w:cs="Tahoma"/>
          <w:b/>
          <w:sz w:val="24"/>
          <w:szCs w:val="24"/>
        </w:rPr>
        <w:t>Wykaz osób, którymi dysponuje wykonawca, które będą uczestniczyć w wykonywaniu zamówienia</w:t>
      </w:r>
    </w:p>
    <w:p w:rsidR="00E129AE" w:rsidRPr="007C5E87" w:rsidRDefault="00E129AE" w:rsidP="00E129AE">
      <w:pPr>
        <w:jc w:val="both"/>
        <w:rPr>
          <w:rFonts w:ascii="Arial Narrow" w:hAnsi="Arial Narrow" w:cs="Tahoma"/>
          <w:sz w:val="24"/>
          <w:szCs w:val="24"/>
        </w:rPr>
      </w:pPr>
    </w:p>
    <w:p w:rsidR="00FE679F" w:rsidRPr="007C5E87" w:rsidRDefault="00E129AE" w:rsidP="00FE679F">
      <w:pPr>
        <w:spacing w:line="360" w:lineRule="auto"/>
        <w:jc w:val="both"/>
        <w:rPr>
          <w:rFonts w:ascii="Arial Narrow" w:hAnsi="Arial Narrow" w:cs="Arial"/>
          <w:sz w:val="24"/>
          <w:szCs w:val="24"/>
        </w:rPr>
      </w:pPr>
      <w:r w:rsidRPr="007C5E87">
        <w:rPr>
          <w:rFonts w:ascii="Arial Narrow" w:hAnsi="Arial Narrow" w:cs="Tahoma"/>
          <w:sz w:val="24"/>
          <w:szCs w:val="24"/>
        </w:rPr>
        <w:t xml:space="preserve">Przystępując do postępowania w sprawie udzielenia zamówienia </w:t>
      </w:r>
      <w:r w:rsidRPr="007C5E87">
        <w:rPr>
          <w:rFonts w:ascii="Arial Narrow" w:hAnsi="Arial Narrow" w:cs="Arial"/>
          <w:sz w:val="24"/>
          <w:szCs w:val="24"/>
        </w:rPr>
        <w:t>pn.:</w:t>
      </w: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9E111F" w:rsidRPr="007C5E87" w:rsidRDefault="009E111F" w:rsidP="009E111F">
      <w:pPr>
        <w:jc w:val="center"/>
        <w:rPr>
          <w:rFonts w:ascii="Arial Narrow" w:hAnsi="Arial Narrow" w:cs="Arial"/>
          <w:b/>
          <w:sz w:val="24"/>
          <w:szCs w:val="24"/>
        </w:rPr>
      </w:pPr>
    </w:p>
    <w:p w:rsidR="00E129AE" w:rsidRPr="007C5E87" w:rsidRDefault="00E129AE" w:rsidP="00E129AE">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746079">
        <w:rPr>
          <w:rFonts w:ascii="Arial Narrow" w:hAnsi="Arial Narrow" w:cs="Arial"/>
          <w:sz w:val="24"/>
          <w:szCs w:val="24"/>
        </w:rPr>
        <w:t>Zielonogórski Ośrodek Kultury</w:t>
      </w:r>
      <w:r w:rsidRPr="007C5E87">
        <w:rPr>
          <w:rFonts w:ascii="Arial Narrow" w:hAnsi="Arial Narrow" w:cs="Tahoma"/>
          <w:sz w:val="24"/>
          <w:szCs w:val="24"/>
        </w:rPr>
        <w:t xml:space="preserve"> oświadczam/my, że dysponuję/emy następującymi osobami, które będą uczestniczyć w wykonywaniu ww.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1295"/>
        <w:gridCol w:w="1744"/>
        <w:gridCol w:w="1584"/>
        <w:gridCol w:w="2287"/>
        <w:gridCol w:w="2755"/>
      </w:tblGrid>
      <w:tr w:rsidR="00A57079" w:rsidRPr="007C5E87" w:rsidTr="00C04C3B">
        <w:tc>
          <w:tcPr>
            <w:tcW w:w="525"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l.p.</w:t>
            </w:r>
          </w:p>
        </w:tc>
        <w:tc>
          <w:tcPr>
            <w:tcW w:w="1317"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funkcja</w:t>
            </w:r>
          </w:p>
        </w:tc>
        <w:tc>
          <w:tcPr>
            <w:tcW w:w="1781"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imię i nazwisko</w:t>
            </w:r>
          </w:p>
        </w:tc>
        <w:tc>
          <w:tcPr>
            <w:tcW w:w="1402"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podstawa dysponowania</w:t>
            </w:r>
          </w:p>
        </w:tc>
        <w:tc>
          <w:tcPr>
            <w:tcW w:w="2344"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wymagania dla danej funkcji</w:t>
            </w:r>
          </w:p>
        </w:tc>
        <w:tc>
          <w:tcPr>
            <w:tcW w:w="2819"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kwalifikacje zawodowe, doświadczenie potwierdzające spełnienie wymagań</w:t>
            </w:r>
          </w:p>
          <w:p w:rsidR="00E129AE" w:rsidRPr="007C5E87" w:rsidRDefault="00E129AE" w:rsidP="00C04C3B">
            <w:pPr>
              <w:pStyle w:val="Tekstpodstawowy"/>
              <w:tabs>
                <w:tab w:val="num" w:pos="1637"/>
                <w:tab w:val="num" w:pos="4815"/>
              </w:tabs>
              <w:rPr>
                <w:rFonts w:ascii="Arial Narrow" w:hAnsi="Arial Narrow" w:cs="Tahoma"/>
                <w:sz w:val="24"/>
                <w:szCs w:val="24"/>
              </w:rPr>
            </w:pPr>
            <w:r w:rsidRPr="007C5E87">
              <w:rPr>
                <w:rFonts w:ascii="Arial Narrow" w:hAnsi="Arial Narrow" w:cs="Tahoma"/>
                <w:sz w:val="24"/>
                <w:szCs w:val="24"/>
              </w:rPr>
              <w:t>** skreślić niewłaściwe</w:t>
            </w: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bl>
    <w:p w:rsidR="00E129AE" w:rsidRPr="007C5E87" w:rsidRDefault="00E129AE" w:rsidP="00E129AE">
      <w:pPr>
        <w:pStyle w:val="NormalnyWeb"/>
        <w:suppressAutoHyphens/>
        <w:rPr>
          <w:rFonts w:ascii="Arial Narrow" w:hAnsi="Arial Narrow" w:cs="Tahoma"/>
          <w:sz w:val="24"/>
          <w:szCs w:val="24"/>
        </w:rPr>
      </w:pPr>
      <w:r w:rsidRPr="007C5E87">
        <w:rPr>
          <w:rFonts w:ascii="Arial Narrow" w:hAnsi="Arial Narrow" w:cs="Tahoma"/>
          <w:sz w:val="24"/>
          <w:szCs w:val="24"/>
        </w:rPr>
        <w:t xml:space="preserve">* </w:t>
      </w:r>
      <w:r w:rsidRPr="007C5E87">
        <w:rPr>
          <w:rFonts w:ascii="Arial Narrow" w:hAnsi="Arial Narrow" w:cs="Tahoma"/>
          <w:b/>
          <w:sz w:val="24"/>
          <w:szCs w:val="24"/>
        </w:rPr>
        <w:t>Uwaga</w:t>
      </w:r>
      <w:r w:rsidRPr="007C5E87">
        <w:rPr>
          <w:rFonts w:ascii="Arial Narrow" w:hAnsi="Arial Narrow" w:cs="Tahoma"/>
          <w:sz w:val="24"/>
          <w:szCs w:val="24"/>
        </w:rPr>
        <w:t xml:space="preserve"> Wykonawca powinien wskazać, na jakiej podstawie będzie dysponował osobami wskazanymi do realizacji zamówienia (np. umowa o pracę, umowa zlecenie, umowa o dzieło,  potencjał podmiotu trzeciego zgodnie z art. 26 ust 2b ustawy Pzp itp.).</w:t>
      </w:r>
    </w:p>
    <w:p w:rsidR="00E129AE" w:rsidRPr="007C5E87" w:rsidRDefault="00E129AE" w:rsidP="00E129AE">
      <w:pPr>
        <w:pStyle w:val="NormalnyWeb"/>
        <w:suppressAutoHyphens/>
        <w:rPr>
          <w:rFonts w:ascii="Arial Narrow" w:hAnsi="Arial Narrow" w:cs="Tahoma"/>
          <w:sz w:val="24"/>
          <w:szCs w:val="24"/>
        </w:rPr>
      </w:pPr>
      <w:r w:rsidRPr="007C5E87">
        <w:rPr>
          <w:rFonts w:ascii="Arial Narrow" w:hAnsi="Arial Narrow" w:cs="Tahoma"/>
          <w:sz w:val="24"/>
          <w:szCs w:val="24"/>
        </w:rPr>
        <w:t>**</w:t>
      </w:r>
      <w:r w:rsidRPr="007C5E87">
        <w:rPr>
          <w:rFonts w:ascii="Arial Narrow" w:hAnsi="Arial Narrow" w:cs="Tahoma"/>
          <w:iCs/>
          <w:sz w:val="24"/>
          <w:szCs w:val="24"/>
        </w:rPr>
        <w:t xml:space="preserve"> </w:t>
      </w:r>
      <w:r w:rsidRPr="007C5E87">
        <w:rPr>
          <w:rFonts w:ascii="Arial Narrow" w:hAnsi="Arial Narrow" w:cs="Tahoma"/>
          <w:sz w:val="24"/>
          <w:szCs w:val="24"/>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E129AE" w:rsidRPr="007C5E87" w:rsidRDefault="00E129AE" w:rsidP="00E129AE">
      <w:pPr>
        <w:jc w:val="both"/>
        <w:rPr>
          <w:rFonts w:ascii="Arial Narrow" w:hAnsi="Arial Narrow" w:cs="Tahoma"/>
          <w:sz w:val="24"/>
          <w:szCs w:val="24"/>
        </w:rPr>
      </w:pPr>
      <w:r w:rsidRPr="007C5E87">
        <w:rPr>
          <w:rFonts w:ascii="Arial Narrow" w:hAnsi="Arial Narrow" w:cs="Tahoma"/>
          <w:sz w:val="24"/>
          <w:szCs w:val="24"/>
        </w:rPr>
        <w:t>Prawdziwość powyższych danych potwierdzam własnoręcznym podpisem świadom odpowiedzialności karnej z art. 297 kodeksu karnego.</w:t>
      </w:r>
    </w:p>
    <w:p w:rsidR="00F113C2" w:rsidRPr="007C5E87" w:rsidRDefault="00F113C2" w:rsidP="00E7021C">
      <w:pPr>
        <w:pStyle w:val="Tekstpodstawowywcity"/>
        <w:jc w:val="both"/>
        <w:rPr>
          <w:rFonts w:ascii="Arial Narrow" w:hAnsi="Arial Narrow" w:cs="Tahoma"/>
          <w:sz w:val="24"/>
          <w:szCs w:val="24"/>
        </w:rPr>
      </w:pPr>
    </w:p>
    <w:p w:rsidR="007C3779" w:rsidRPr="007C5E87" w:rsidRDefault="007C3779" w:rsidP="007C3779">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7C3779" w:rsidRPr="007C5E87" w:rsidRDefault="007C3779" w:rsidP="007C3779">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7C3779" w:rsidRPr="007C5E87" w:rsidRDefault="007C3779"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7C3779" w:rsidRPr="007C5E87" w:rsidRDefault="00986A25"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br w:type="page"/>
      </w:r>
    </w:p>
    <w:p w:rsidR="007C3779" w:rsidRPr="007C5E87" w:rsidRDefault="007C3779" w:rsidP="007C3779">
      <w:pPr>
        <w:pStyle w:val="Nagwek5"/>
        <w:rPr>
          <w:rFonts w:ascii="Arial Narrow" w:hAnsi="Arial Narrow"/>
          <w:sz w:val="24"/>
          <w:szCs w:val="24"/>
        </w:rPr>
      </w:pPr>
      <w:r w:rsidRPr="007C5E87">
        <w:rPr>
          <w:rFonts w:ascii="Arial Narrow" w:hAnsi="Arial Narrow" w:cs="Arial"/>
          <w:sz w:val="24"/>
          <w:szCs w:val="24"/>
        </w:rPr>
        <w:lastRenderedPageBreak/>
        <w:t>Załącznik nr 5 do SIWZ</w:t>
      </w:r>
    </w:p>
    <w:p w:rsidR="007C3779" w:rsidRPr="007C5E87" w:rsidRDefault="007C3779" w:rsidP="007C3779">
      <w:pPr>
        <w:spacing w:line="480" w:lineRule="auto"/>
        <w:rPr>
          <w:rFonts w:ascii="Arial Narrow" w:hAnsi="Arial Narrow" w:cs="Arial"/>
          <w:b/>
          <w:sz w:val="24"/>
          <w:szCs w:val="24"/>
        </w:rPr>
      </w:pPr>
      <w:r w:rsidRPr="007C5E87">
        <w:rPr>
          <w:rFonts w:ascii="Arial Narrow" w:hAnsi="Arial Narrow" w:cs="Arial"/>
          <w:b/>
          <w:sz w:val="24"/>
          <w:szCs w:val="24"/>
        </w:rPr>
        <w:t>Wykonawca:</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ind w:right="5953"/>
        <w:rPr>
          <w:rFonts w:ascii="Arial Narrow" w:hAnsi="Arial Narrow" w:cs="Arial"/>
          <w:i/>
          <w:sz w:val="24"/>
          <w:szCs w:val="24"/>
        </w:rPr>
      </w:pPr>
    </w:p>
    <w:p w:rsidR="007C3779" w:rsidRPr="007C5E87" w:rsidRDefault="007C3779" w:rsidP="007C3779">
      <w:pPr>
        <w:pStyle w:val="CM36"/>
        <w:spacing w:after="120"/>
        <w:jc w:val="center"/>
        <w:rPr>
          <w:rFonts w:ascii="Arial Narrow" w:hAnsi="Arial Narrow" w:cs="Tahoma"/>
          <w:b/>
          <w:bCs/>
        </w:rPr>
      </w:pPr>
      <w:r w:rsidRPr="007C5E87">
        <w:rPr>
          <w:rFonts w:ascii="Arial Narrow" w:hAnsi="Arial Narrow" w:cs="Tahoma"/>
          <w:b/>
          <w:bCs/>
        </w:rPr>
        <w:t>Oświadczenie o przynależności do grupy kapitałowej</w:t>
      </w:r>
    </w:p>
    <w:p w:rsidR="007C3779" w:rsidRPr="007C5E87" w:rsidRDefault="007C3779" w:rsidP="007C3779">
      <w:pPr>
        <w:pStyle w:val="CM36"/>
        <w:spacing w:after="0"/>
        <w:jc w:val="center"/>
        <w:rPr>
          <w:rFonts w:ascii="Arial Narrow" w:hAnsi="Arial Narrow" w:cs="Tahoma"/>
        </w:rPr>
      </w:pPr>
      <w:r w:rsidRPr="007C5E87">
        <w:rPr>
          <w:rFonts w:ascii="Arial Narrow" w:hAnsi="Arial Narrow" w:cs="Tahoma"/>
          <w:b/>
        </w:rPr>
        <w:t xml:space="preserve">składane na podstawie art. 24 ust. 11 ustawy z dnia 29 stycznia 2004 r. </w:t>
      </w:r>
    </w:p>
    <w:p w:rsidR="007C3779" w:rsidRPr="007C5E87" w:rsidRDefault="007C3779" w:rsidP="007C3779">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7C3779" w:rsidRPr="007C5E87" w:rsidRDefault="007C3779" w:rsidP="007C3779">
      <w:pPr>
        <w:pStyle w:val="Tekstpodstawowy"/>
        <w:numPr>
          <w:ilvl w:val="12"/>
          <w:numId w:val="0"/>
        </w:numPr>
        <w:rPr>
          <w:rFonts w:ascii="Arial Narrow" w:hAnsi="Arial Narrow" w:cs="Tahoma"/>
          <w:sz w:val="24"/>
          <w:szCs w:val="24"/>
        </w:rPr>
      </w:pPr>
    </w:p>
    <w:p w:rsidR="00FE679F" w:rsidRPr="007C5E87" w:rsidRDefault="007C3779" w:rsidP="00FE679F">
      <w:pPr>
        <w:spacing w:line="360" w:lineRule="auto"/>
        <w:jc w:val="both"/>
        <w:rPr>
          <w:rFonts w:ascii="Arial Narrow" w:hAnsi="Arial Narrow" w:cs="Arial"/>
          <w:sz w:val="24"/>
          <w:szCs w:val="24"/>
        </w:rPr>
      </w:pPr>
      <w:r w:rsidRPr="007C5E87">
        <w:rPr>
          <w:rFonts w:ascii="Arial Narrow" w:hAnsi="Arial Narrow" w:cs="Tahoma"/>
          <w:sz w:val="24"/>
          <w:szCs w:val="24"/>
        </w:rPr>
        <w:t xml:space="preserve">Przystępując do postępowania w sprawie udzielenia zamówienia </w:t>
      </w:r>
      <w:r w:rsidRPr="007C5E87">
        <w:rPr>
          <w:rFonts w:ascii="Arial Narrow" w:hAnsi="Arial Narrow" w:cs="Arial"/>
          <w:sz w:val="24"/>
          <w:szCs w:val="24"/>
        </w:rPr>
        <w:t>pn.:</w:t>
      </w:r>
    </w:p>
    <w:p w:rsidR="00986A25" w:rsidRPr="007C5E87" w:rsidRDefault="00986A25" w:rsidP="00986A25">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7C3779" w:rsidRPr="007C5E87" w:rsidRDefault="007C3779" w:rsidP="007C3779">
      <w:pPr>
        <w:autoSpaceDE w:val="0"/>
        <w:autoSpaceDN w:val="0"/>
        <w:adjustRightInd w:val="0"/>
        <w:jc w:val="both"/>
        <w:rPr>
          <w:rFonts w:ascii="Arial Narrow" w:hAnsi="Arial Narrow" w:cs="Tahoma"/>
          <w:sz w:val="24"/>
          <w:szCs w:val="24"/>
        </w:rPr>
      </w:pPr>
      <w:r w:rsidRPr="007C5E87">
        <w:rPr>
          <w:rFonts w:ascii="Arial Narrow" w:hAnsi="Arial Narrow" w:cs="Tahoma"/>
          <w:sz w:val="24"/>
          <w:szCs w:val="24"/>
        </w:rPr>
        <w:t xml:space="preserve">oświadczam/my, że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nie należę/my do tej samej grupy kapitałowej </w:t>
      </w:r>
      <w:r w:rsidRPr="007C5E87">
        <w:rPr>
          <w:rFonts w:ascii="Arial Narrow" w:hAnsi="Arial Narrow" w:cs="Tahoma"/>
        </w:rPr>
        <w:t>w rozumieniu ustawy z dnia 16 lutego 2007 r. o ochronie konkurencji i konsumentów (Dz. U. z 2015 r. poz. 184, 1618 i 1634)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należę/my do tej samej grupy kapitałowej </w:t>
      </w:r>
      <w:r w:rsidRPr="007C5E87">
        <w:rPr>
          <w:rFonts w:ascii="Arial Narrow" w:hAnsi="Arial Narrow" w:cs="Tahoma"/>
        </w:rPr>
        <w:t xml:space="preserve">w rozumieniu ustawy z dnia 16 lutego 2007 r. o ochronie konkurencji i konsumentów (Dz. U. z 2015 r. poz. 184, 1618 i 1634) </w:t>
      </w:r>
      <w:r w:rsidR="007F33B8" w:rsidRPr="007C5E87">
        <w:rPr>
          <w:rFonts w:ascii="Arial Narrow" w:hAnsi="Arial Narrow" w:cs="Tahoma"/>
        </w:rPr>
        <w:t>z Wykonawcami, którzy złożyli w Niniejszym postępowaniu oferty. W celu wykazania, że istniejące pomidzy nami powiązania nie prowadzą do zakłócenia konkurencji w niniejszym postępowaniu o udzielenie zamówienia przedstawiamy stosowne dokumenty i/lub informacje, stanowiące załącznik do niniejszego oświadczenia</w:t>
      </w:r>
      <w:r w:rsidRPr="007C5E87">
        <w:rPr>
          <w:rFonts w:ascii="Arial Narrow" w:hAnsi="Arial Narrow" w:cs="Tahoma"/>
        </w:rPr>
        <w:t>*</w:t>
      </w:r>
    </w:p>
    <w:p w:rsidR="007C3779" w:rsidRPr="007C5E87" w:rsidRDefault="007C3779" w:rsidP="007C3779">
      <w:pPr>
        <w:pStyle w:val="Akapitzlist1"/>
        <w:rPr>
          <w:rFonts w:ascii="Arial Narrow" w:hAnsi="Arial Narrow" w:cs="Tahoma"/>
          <w:b/>
          <w:bCs/>
        </w:rPr>
      </w:pPr>
    </w:p>
    <w:p w:rsidR="007C3779" w:rsidRPr="007C5E87" w:rsidRDefault="007C3779" w:rsidP="007C3779">
      <w:pPr>
        <w:autoSpaceDE w:val="0"/>
        <w:autoSpaceDN w:val="0"/>
        <w:adjustRightInd w:val="0"/>
        <w:jc w:val="both"/>
        <w:rPr>
          <w:rFonts w:ascii="Arial Narrow" w:hAnsi="Arial Narrow" w:cs="Tahoma"/>
          <w:b/>
          <w:bCs/>
          <w:sz w:val="24"/>
          <w:szCs w:val="24"/>
        </w:rPr>
      </w:pPr>
      <w:r w:rsidRPr="007C5E87">
        <w:rPr>
          <w:rFonts w:ascii="Arial Narrow" w:hAnsi="Arial Narrow" w:cs="Tahoma"/>
          <w:sz w:val="24"/>
          <w:szCs w:val="24"/>
        </w:rPr>
        <w:t>*skreślić niewłaściwe</w:t>
      </w:r>
    </w:p>
    <w:p w:rsidR="007C3779" w:rsidRPr="007C5E87" w:rsidRDefault="007C3779" w:rsidP="007C3779">
      <w:pPr>
        <w:pStyle w:val="Akapitzlist1"/>
        <w:autoSpaceDE w:val="0"/>
        <w:autoSpaceDN w:val="0"/>
        <w:adjustRightInd w:val="0"/>
        <w:ind w:left="2880"/>
        <w:jc w:val="both"/>
        <w:rPr>
          <w:rFonts w:ascii="Arial Narrow" w:hAnsi="Arial Narrow" w:cs="Tahoma"/>
          <w:b/>
          <w:bCs/>
        </w:rPr>
      </w:pPr>
    </w:p>
    <w:p w:rsidR="007C3779" w:rsidRPr="007C5E87" w:rsidRDefault="007F33B8" w:rsidP="007C3779">
      <w:pPr>
        <w:jc w:val="both"/>
        <w:rPr>
          <w:rFonts w:ascii="Arial Narrow" w:hAnsi="Arial Narrow" w:cs="Tahoma"/>
          <w:sz w:val="24"/>
          <w:szCs w:val="24"/>
        </w:rPr>
      </w:pPr>
      <w:r w:rsidRPr="007C5E87">
        <w:rPr>
          <w:rFonts w:ascii="Arial Narrow" w:hAnsi="Arial Narrow" w:cs="Tahoma"/>
          <w:sz w:val="24"/>
          <w:szCs w:val="24"/>
        </w:rPr>
        <w:t>Oświadczamy, że wszystkie informacje podane powyższym oświadczeniu są aktualne i zgodne z prawdą oraz zostały przestawione z pełną świadomością konsekwencji wprowadzenia Zamawiającego w błąd przy przedstawianiu informacji</w:t>
      </w:r>
      <w:r w:rsidR="007C3779" w:rsidRPr="007C5E87">
        <w:rPr>
          <w:rFonts w:ascii="Arial Narrow" w:hAnsi="Arial Narrow" w:cs="Tahoma"/>
          <w:sz w:val="24"/>
          <w:szCs w:val="24"/>
        </w:rPr>
        <w:t>.</w:t>
      </w:r>
    </w:p>
    <w:p w:rsidR="007C3779" w:rsidRPr="007C5E87" w:rsidRDefault="007C3779" w:rsidP="007F33B8">
      <w:pPr>
        <w:spacing w:line="360" w:lineRule="auto"/>
        <w:jc w:val="both"/>
        <w:rPr>
          <w:rFonts w:ascii="Arial Narrow" w:hAnsi="Arial Narrow" w:cs="Arial"/>
          <w:i/>
          <w:sz w:val="24"/>
          <w:szCs w:val="24"/>
        </w:rPr>
      </w:pPr>
    </w:p>
    <w:p w:rsidR="007C3779" w:rsidRPr="007C5E87" w:rsidRDefault="007C3779" w:rsidP="007C3779">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7C3779" w:rsidRPr="007C5E87" w:rsidRDefault="007C3779" w:rsidP="007C3779">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7C3779" w:rsidRPr="007C5E87" w:rsidRDefault="007C3779"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7F33B8" w:rsidRPr="007C5E87" w:rsidRDefault="007F33B8" w:rsidP="007F33B8">
      <w:pPr>
        <w:autoSpaceDE w:val="0"/>
        <w:autoSpaceDN w:val="0"/>
        <w:adjustRightInd w:val="0"/>
        <w:jc w:val="both"/>
        <w:rPr>
          <w:rFonts w:ascii="Arial Narrow" w:hAnsi="Arial Narrow" w:cs="Tahoma"/>
          <w:b/>
          <w:bCs/>
          <w:iCs/>
          <w:sz w:val="24"/>
          <w:szCs w:val="24"/>
        </w:rPr>
      </w:pPr>
      <w:r w:rsidRPr="007C5E87">
        <w:rPr>
          <w:rFonts w:ascii="Arial Narrow" w:hAnsi="Arial Narrow" w:cs="Tahoma"/>
          <w:b/>
          <w:bCs/>
          <w:iCs/>
          <w:sz w:val="24"/>
          <w:szCs w:val="24"/>
        </w:rPr>
        <w:t xml:space="preserve">Uwaga: </w:t>
      </w:r>
    </w:p>
    <w:p w:rsidR="007F33B8" w:rsidRPr="007C5E87" w:rsidRDefault="007F33B8" w:rsidP="007F33B8">
      <w:pPr>
        <w:autoSpaceDE w:val="0"/>
        <w:autoSpaceDN w:val="0"/>
        <w:adjustRightInd w:val="0"/>
        <w:jc w:val="both"/>
        <w:rPr>
          <w:rFonts w:ascii="Arial Narrow" w:hAnsi="Arial Narrow" w:cs="Tahoma"/>
          <w:b/>
          <w:iCs/>
          <w:sz w:val="24"/>
          <w:szCs w:val="24"/>
        </w:rPr>
      </w:pPr>
      <w:r w:rsidRPr="007C5E87">
        <w:rPr>
          <w:rFonts w:ascii="Arial Narrow" w:hAnsi="Arial Narrow" w:cs="Tahoma"/>
          <w:b/>
          <w:iCs/>
          <w:sz w:val="24"/>
          <w:szCs w:val="24"/>
        </w:rPr>
        <w:t>Niniejsze oświadczenie Wykonawca przedkłada Zamawiającemu po otwarciu ofert, w terminie 3 dni od dnia zamieszczenia na stronie internetowej zamawiającego informacji podanych podczas otwarcia ofert.</w:t>
      </w:r>
    </w:p>
    <w:p w:rsidR="007F33B8" w:rsidRPr="007C5E87" w:rsidRDefault="007F33B8" w:rsidP="007F33B8">
      <w:pPr>
        <w:autoSpaceDE w:val="0"/>
        <w:autoSpaceDN w:val="0"/>
        <w:adjustRightInd w:val="0"/>
        <w:jc w:val="both"/>
        <w:rPr>
          <w:rFonts w:ascii="Arial Narrow" w:hAnsi="Arial Narrow" w:cs="Tahoma"/>
          <w:b/>
          <w:iCs/>
          <w:sz w:val="24"/>
          <w:szCs w:val="24"/>
        </w:rPr>
      </w:pPr>
    </w:p>
    <w:p w:rsidR="007F33B8" w:rsidRPr="007C5E87" w:rsidRDefault="007F33B8" w:rsidP="007F33B8">
      <w:pPr>
        <w:ind w:right="5953"/>
        <w:rPr>
          <w:rFonts w:ascii="Arial Narrow" w:hAnsi="Arial Narrow" w:cs="Arial"/>
          <w:i/>
          <w:sz w:val="24"/>
          <w:szCs w:val="24"/>
        </w:rPr>
      </w:pPr>
    </w:p>
    <w:p w:rsidR="007C3779" w:rsidRPr="007C5E87" w:rsidRDefault="007C3779" w:rsidP="007C3779">
      <w:pPr>
        <w:spacing w:line="360" w:lineRule="auto"/>
        <w:ind w:left="5664" w:firstLine="708"/>
        <w:jc w:val="both"/>
        <w:rPr>
          <w:rFonts w:ascii="Arial Narrow" w:hAnsi="Arial Narrow" w:cs="Arial"/>
          <w:i/>
          <w:sz w:val="24"/>
          <w:szCs w:val="24"/>
        </w:rPr>
      </w:pPr>
    </w:p>
    <w:p w:rsidR="00FF7F77" w:rsidRPr="007C5E87" w:rsidRDefault="00FF7F77" w:rsidP="00FF7F77">
      <w:pPr>
        <w:pStyle w:val="NormalnyWeb"/>
        <w:jc w:val="center"/>
        <w:rPr>
          <w:rFonts w:ascii="Arial Narrow" w:hAnsi="Arial Narrow" w:cs="Arial"/>
          <w:b/>
          <w:bCs/>
          <w:sz w:val="24"/>
          <w:szCs w:val="24"/>
        </w:rPr>
      </w:pPr>
    </w:p>
    <w:p w:rsidR="00CB596D" w:rsidRPr="007C5E87" w:rsidRDefault="005D26DA" w:rsidP="00FE679F">
      <w:pPr>
        <w:pStyle w:val="Nagwek5"/>
        <w:rPr>
          <w:rFonts w:ascii="Arial Narrow" w:hAnsi="Arial Narrow" w:cs="Arial"/>
          <w:sz w:val="24"/>
          <w:szCs w:val="24"/>
        </w:rPr>
      </w:pPr>
      <w:r w:rsidRPr="007C5E87">
        <w:rPr>
          <w:rFonts w:ascii="Arial Narrow" w:hAnsi="Arial Narrow" w:cs="Arial"/>
          <w:sz w:val="24"/>
          <w:szCs w:val="24"/>
        </w:rPr>
        <w:t>Załącznik nr 6</w:t>
      </w:r>
      <w:r w:rsidR="00CB596D" w:rsidRPr="007C5E87">
        <w:rPr>
          <w:rFonts w:ascii="Arial Narrow" w:hAnsi="Arial Narrow" w:cs="Arial"/>
          <w:sz w:val="24"/>
          <w:szCs w:val="24"/>
        </w:rPr>
        <w:t xml:space="preserve"> do SIWZ</w:t>
      </w: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pStyle w:val="Nagwek1"/>
        <w:rPr>
          <w:rFonts w:ascii="Arial Narrow" w:hAnsi="Arial Narrow" w:cs="Arial"/>
          <w:sz w:val="24"/>
          <w:szCs w:val="24"/>
        </w:rPr>
      </w:pPr>
      <w:r w:rsidRPr="007C5E87">
        <w:rPr>
          <w:rFonts w:ascii="Arial Narrow" w:hAnsi="Arial Narrow" w:cs="Arial"/>
          <w:sz w:val="24"/>
          <w:szCs w:val="24"/>
        </w:rPr>
        <w:t>ISTOTNE WARUNKI UMOWY</w:t>
      </w:r>
    </w:p>
    <w:p w:rsidR="004A6852" w:rsidRPr="007C5E87" w:rsidRDefault="004A6852" w:rsidP="004A6852">
      <w:pPr>
        <w:rPr>
          <w:rFonts w:ascii="Arial Narrow" w:hAnsi="Arial Narrow"/>
          <w:sz w:val="24"/>
          <w:szCs w:val="24"/>
        </w:rPr>
      </w:pPr>
    </w:p>
    <w:p w:rsidR="004A6852" w:rsidRPr="007C5E87" w:rsidRDefault="004A6852" w:rsidP="004A6852">
      <w:pPr>
        <w:jc w:val="right"/>
        <w:rPr>
          <w:rFonts w:ascii="Arial Narrow" w:hAnsi="Arial Narrow"/>
          <w:b/>
          <w:sz w:val="24"/>
          <w:szCs w:val="24"/>
        </w:rPr>
      </w:pPr>
      <w:r w:rsidRPr="007C5E87">
        <w:rPr>
          <w:rFonts w:ascii="Arial Narrow" w:hAnsi="Arial Narrow" w:cs="Arial"/>
          <w:sz w:val="24"/>
          <w:szCs w:val="24"/>
        </w:rPr>
        <w:br w:type="page"/>
      </w:r>
      <w:r w:rsidR="005D26DA" w:rsidRPr="007C5E87">
        <w:rPr>
          <w:rFonts w:ascii="Arial Narrow" w:hAnsi="Arial Narrow" w:cs="Arial"/>
          <w:b/>
          <w:sz w:val="24"/>
          <w:szCs w:val="24"/>
        </w:rPr>
        <w:lastRenderedPageBreak/>
        <w:t>Załącznik nr 7</w:t>
      </w:r>
      <w:r w:rsidRPr="007C5E87">
        <w:rPr>
          <w:rFonts w:ascii="Arial Narrow" w:hAnsi="Arial Narrow" w:cs="Arial"/>
          <w:b/>
          <w:sz w:val="24"/>
          <w:szCs w:val="24"/>
        </w:rPr>
        <w:t xml:space="preserve"> do SIWZ</w:t>
      </w:r>
    </w:p>
    <w:p w:rsidR="00700767" w:rsidRPr="007C5E87" w:rsidRDefault="00700767" w:rsidP="00700767">
      <w:pPr>
        <w:pStyle w:val="NormalnyWeb"/>
        <w:rPr>
          <w:rFonts w:ascii="Arial Narrow" w:hAnsi="Arial Narrow"/>
          <w:sz w:val="24"/>
          <w:szCs w:val="24"/>
        </w:rPr>
      </w:pPr>
    </w:p>
    <w:p w:rsidR="001A548C" w:rsidRPr="007C5E87" w:rsidRDefault="001A548C" w:rsidP="001A548C">
      <w:pPr>
        <w:pStyle w:val="NormalnyWeb"/>
        <w:spacing w:after="0"/>
        <w:ind w:left="431" w:hanging="431"/>
        <w:rPr>
          <w:rFonts w:ascii="Arial Narrow" w:hAnsi="Arial Narrow"/>
          <w:sz w:val="24"/>
          <w:szCs w:val="24"/>
        </w:rPr>
      </w:pPr>
    </w:p>
    <w:p w:rsidR="001A548C" w:rsidRPr="007C5E87" w:rsidRDefault="001A548C" w:rsidP="001A548C">
      <w:pPr>
        <w:pStyle w:val="Nagwek1"/>
        <w:rPr>
          <w:rFonts w:ascii="Arial Narrow" w:hAnsi="Arial Narrow" w:cs="Arial"/>
          <w:sz w:val="24"/>
          <w:szCs w:val="24"/>
        </w:rPr>
      </w:pPr>
    </w:p>
    <w:p w:rsidR="001A548C" w:rsidRPr="007C5E87" w:rsidRDefault="001A548C" w:rsidP="001A548C">
      <w:pPr>
        <w:pStyle w:val="Nagwek1"/>
        <w:rPr>
          <w:rFonts w:ascii="Arial Narrow" w:hAnsi="Arial Narrow" w:cs="Arial"/>
          <w:sz w:val="24"/>
          <w:szCs w:val="24"/>
        </w:rPr>
      </w:pPr>
    </w:p>
    <w:p w:rsidR="005D26DA" w:rsidRPr="007C5E87" w:rsidRDefault="005D26DA" w:rsidP="005D26DA">
      <w:pPr>
        <w:pStyle w:val="NormalnyWeb"/>
        <w:rPr>
          <w:rFonts w:ascii="Arial Narrow" w:hAnsi="Arial Narrow"/>
          <w:sz w:val="24"/>
          <w:szCs w:val="24"/>
        </w:rPr>
      </w:pPr>
    </w:p>
    <w:p w:rsidR="005D26DA" w:rsidRPr="007C5E87" w:rsidRDefault="005D26DA" w:rsidP="005D26DA">
      <w:pPr>
        <w:pStyle w:val="NormalnyWeb"/>
        <w:spacing w:after="0"/>
        <w:ind w:left="431" w:hanging="431"/>
        <w:rPr>
          <w:rFonts w:ascii="Arial Narrow" w:hAnsi="Arial Narrow"/>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362288" w:rsidRPr="007C5E87" w:rsidRDefault="00352975" w:rsidP="005D26DA">
      <w:pPr>
        <w:pStyle w:val="Nagwek1"/>
        <w:rPr>
          <w:rFonts w:ascii="Arial Narrow" w:hAnsi="Arial Narrow" w:cs="Arial"/>
          <w:sz w:val="24"/>
          <w:szCs w:val="24"/>
        </w:rPr>
      </w:pPr>
      <w:r w:rsidRPr="007C5E87">
        <w:rPr>
          <w:rFonts w:ascii="Arial Narrow" w:hAnsi="Arial Narrow" w:cs="Arial"/>
          <w:sz w:val="24"/>
          <w:szCs w:val="24"/>
        </w:rPr>
        <w:t>PROGRAM FUNCJONALNO – UŻYTKOWY</w:t>
      </w:r>
    </w:p>
    <w:p w:rsidR="00352975" w:rsidRPr="007C5E87" w:rsidRDefault="00352975" w:rsidP="00352975">
      <w:pPr>
        <w:rPr>
          <w:rFonts w:ascii="Arial Narrow" w:hAnsi="Arial Narrow"/>
          <w:sz w:val="24"/>
          <w:szCs w:val="24"/>
        </w:rPr>
      </w:pPr>
    </w:p>
    <w:p w:rsidR="00352975" w:rsidRPr="007C5E87" w:rsidRDefault="00352975" w:rsidP="00352975">
      <w:pPr>
        <w:jc w:val="center"/>
        <w:rPr>
          <w:rFonts w:ascii="Arial Narrow" w:hAnsi="Arial Narrow"/>
          <w:sz w:val="24"/>
          <w:szCs w:val="24"/>
        </w:rPr>
      </w:pPr>
    </w:p>
    <w:p w:rsidR="00352975" w:rsidRPr="007C5E87" w:rsidRDefault="00352975" w:rsidP="00352975">
      <w:pPr>
        <w:rPr>
          <w:rFonts w:ascii="Arial Narrow" w:hAnsi="Arial Narrow"/>
          <w:sz w:val="24"/>
          <w:szCs w:val="24"/>
        </w:rPr>
      </w:pPr>
    </w:p>
    <w:p w:rsidR="00E12E7A" w:rsidRDefault="00362288" w:rsidP="00E12E7A">
      <w:pPr>
        <w:jc w:val="both"/>
        <w:rPr>
          <w:rFonts w:ascii="Arial Narrow" w:hAnsi="Arial Narrow" w:cs="Arial"/>
          <w:sz w:val="24"/>
          <w:szCs w:val="24"/>
        </w:rPr>
      </w:pPr>
      <w:r w:rsidRPr="007C5E87">
        <w:rPr>
          <w:rFonts w:ascii="Arial Narrow" w:hAnsi="Arial Narrow" w:cs="Arial"/>
          <w:sz w:val="24"/>
          <w:szCs w:val="24"/>
        </w:rPr>
        <w:br w:type="page"/>
      </w:r>
    </w:p>
    <w:p w:rsidR="006417D7" w:rsidRPr="00801426" w:rsidRDefault="006417D7" w:rsidP="00E12E7A">
      <w:pPr>
        <w:jc w:val="both"/>
        <w:rPr>
          <w:rFonts w:ascii="Arial Narrow" w:hAnsi="Arial Narrow" w:cs="Arial"/>
          <w:sz w:val="24"/>
          <w:szCs w:val="24"/>
        </w:rPr>
      </w:pPr>
    </w:p>
    <w:p w:rsidR="006417D7" w:rsidRPr="00801426" w:rsidRDefault="006417D7" w:rsidP="00E12E7A">
      <w:pPr>
        <w:jc w:val="both"/>
        <w:rPr>
          <w:rFonts w:ascii="Arial Narrow" w:hAnsi="Arial Narrow" w:cs="Arial"/>
          <w:sz w:val="24"/>
          <w:szCs w:val="24"/>
        </w:rPr>
      </w:pPr>
    </w:p>
    <w:p w:rsidR="006417D7" w:rsidRDefault="006417D7" w:rsidP="00E12E7A">
      <w:pPr>
        <w:jc w:val="both"/>
        <w:rPr>
          <w:rFonts w:ascii="Arial Narrow" w:hAnsi="Arial Narrow" w:cs="Arial"/>
          <w:sz w:val="24"/>
          <w:szCs w:val="24"/>
        </w:rPr>
      </w:pPr>
    </w:p>
    <w:p w:rsidR="006417D7" w:rsidRDefault="006417D7" w:rsidP="00E12E7A">
      <w:pPr>
        <w:jc w:val="both"/>
        <w:rPr>
          <w:rFonts w:ascii="Arial Narrow" w:hAnsi="Arial Narrow" w:cs="Arial"/>
          <w:sz w:val="24"/>
          <w:szCs w:val="24"/>
        </w:rPr>
      </w:pPr>
    </w:p>
    <w:p w:rsidR="006417D7" w:rsidRDefault="006417D7" w:rsidP="00E12E7A">
      <w:pPr>
        <w:jc w:val="both"/>
        <w:rPr>
          <w:rFonts w:ascii="Arial Narrow" w:hAnsi="Arial Narrow" w:cs="Arial"/>
          <w:sz w:val="24"/>
          <w:szCs w:val="24"/>
        </w:rPr>
      </w:pPr>
    </w:p>
    <w:p w:rsidR="006417D7" w:rsidRPr="007C5E87" w:rsidRDefault="006417D7" w:rsidP="00E12E7A">
      <w:pPr>
        <w:jc w:val="both"/>
        <w:rPr>
          <w:rFonts w:ascii="Arial Narrow" w:hAnsi="Arial Narrow"/>
          <w:sz w:val="24"/>
          <w:szCs w:val="24"/>
        </w:rPr>
      </w:pPr>
    </w:p>
    <w:p w:rsidR="00E12E7A" w:rsidRPr="007C5E87" w:rsidRDefault="00E12E7A" w:rsidP="00E12E7A">
      <w:pPr>
        <w:pStyle w:val="Nagwek5"/>
        <w:rPr>
          <w:rFonts w:ascii="Arial Narrow" w:hAnsi="Arial Narrow" w:cs="Arial"/>
          <w:sz w:val="24"/>
          <w:szCs w:val="24"/>
        </w:rPr>
      </w:pPr>
      <w:r w:rsidRPr="007C5E87">
        <w:rPr>
          <w:rFonts w:ascii="Arial Narrow" w:hAnsi="Arial Narrow" w:cs="Arial"/>
          <w:sz w:val="24"/>
          <w:szCs w:val="24"/>
        </w:rPr>
        <w:t xml:space="preserve">Załącznik nr </w:t>
      </w:r>
      <w:r w:rsidR="00021D3E" w:rsidRPr="007C5E87">
        <w:rPr>
          <w:rFonts w:ascii="Arial Narrow" w:hAnsi="Arial Narrow" w:cs="Arial"/>
          <w:sz w:val="24"/>
          <w:szCs w:val="24"/>
        </w:rPr>
        <w:t>8</w:t>
      </w:r>
      <w:r w:rsidRPr="007C5E87">
        <w:rPr>
          <w:rFonts w:ascii="Arial Narrow" w:hAnsi="Arial Narrow" w:cs="Arial"/>
          <w:sz w:val="24"/>
          <w:szCs w:val="24"/>
        </w:rPr>
        <w:t xml:space="preserve"> do SIWZ</w:t>
      </w:r>
    </w:p>
    <w:p w:rsidR="00E12E7A" w:rsidRPr="007C5E87" w:rsidRDefault="00E12E7A" w:rsidP="00E12E7A">
      <w:pPr>
        <w:rPr>
          <w:rFonts w:ascii="Arial Narrow" w:hAnsi="Arial Narrow"/>
          <w:sz w:val="24"/>
          <w:szCs w:val="24"/>
        </w:rPr>
      </w:pPr>
    </w:p>
    <w:p w:rsidR="00E12E7A" w:rsidRPr="007C5E87" w:rsidRDefault="00E12E7A" w:rsidP="00E12E7A">
      <w:pPr>
        <w:rPr>
          <w:rFonts w:ascii="Arial Narrow" w:hAnsi="Arial Narrow"/>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6417D7">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6417D7">
      <w:pPr>
        <w:spacing w:line="276" w:lineRule="auto"/>
        <w:ind w:left="6372" w:firstLine="708"/>
        <w:rPr>
          <w:rFonts w:ascii="Arial Narrow" w:hAnsi="Arial Narrow"/>
          <w:b/>
          <w:sz w:val="24"/>
          <w:szCs w:val="24"/>
        </w:rPr>
      </w:pPr>
      <w:r>
        <w:rPr>
          <w:rFonts w:ascii="Arial Narrow" w:hAnsi="Arial Narrow"/>
          <w:b/>
          <w:sz w:val="24"/>
          <w:szCs w:val="24"/>
        </w:rPr>
        <w:t>ul. Festiwalowa 3</w:t>
      </w:r>
    </w:p>
    <w:p w:rsidR="006417D7"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7C5E87" w:rsidRDefault="00E12E7A" w:rsidP="006417D7">
      <w:pPr>
        <w:rPr>
          <w:rFonts w:ascii="Arial Narrow" w:hAnsi="Arial Narrow" w:cs="Arial"/>
          <w:i/>
          <w:sz w:val="24"/>
          <w:szCs w:val="24"/>
        </w:rPr>
      </w:pPr>
      <w:r w:rsidRPr="007C5E87">
        <w:rPr>
          <w:rFonts w:ascii="Arial Narrow" w:hAnsi="Arial Narrow"/>
          <w:b/>
          <w:i/>
          <w:sz w:val="24"/>
          <w:szCs w:val="24"/>
        </w:rPr>
        <w:br/>
      </w:r>
    </w:p>
    <w:p w:rsidR="00E12E7A" w:rsidRPr="007C5E87" w:rsidRDefault="00E12E7A" w:rsidP="00E12E7A">
      <w:pPr>
        <w:spacing w:line="480" w:lineRule="auto"/>
        <w:rPr>
          <w:rFonts w:ascii="Arial Narrow" w:hAnsi="Arial Narrow" w:cs="Arial"/>
          <w:b/>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ind w:right="5953"/>
        <w:rPr>
          <w:rFonts w:ascii="Arial Narrow" w:hAnsi="Arial Narrow" w:cs="Arial"/>
          <w:i/>
          <w:sz w:val="24"/>
          <w:szCs w:val="24"/>
        </w:rPr>
      </w:pP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E7115" w:rsidRPr="007C5E87" w:rsidRDefault="007E7115" w:rsidP="007E7115">
      <w:pPr>
        <w:ind w:right="5953"/>
        <w:rPr>
          <w:rFonts w:ascii="Arial Narrow" w:hAnsi="Arial Narrow" w:cs="Arial"/>
          <w:i/>
          <w:sz w:val="24"/>
          <w:szCs w:val="24"/>
        </w:rPr>
      </w:pPr>
    </w:p>
    <w:p w:rsidR="00E12E7A" w:rsidRPr="007C5E87" w:rsidRDefault="00E12E7A" w:rsidP="00E12E7A">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7E7115" w:rsidRPr="007C5E87" w:rsidRDefault="007E7115" w:rsidP="007E7115">
      <w:pPr>
        <w:jc w:val="center"/>
        <w:rPr>
          <w:rFonts w:ascii="Arial Narrow" w:hAnsi="Arial Narrow"/>
          <w:b/>
          <w:sz w:val="24"/>
          <w:szCs w:val="24"/>
        </w:rPr>
      </w:pPr>
      <w:r w:rsidRPr="007C5E87">
        <w:rPr>
          <w:rFonts w:ascii="Arial Narrow" w:hAnsi="Arial Narrow"/>
          <w:b/>
          <w:sz w:val="24"/>
          <w:szCs w:val="24"/>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 Kodeks pracy.</w:t>
      </w:r>
    </w:p>
    <w:p w:rsidR="007E7115" w:rsidRPr="007C5E87" w:rsidRDefault="007E7115" w:rsidP="007E7115">
      <w:pPr>
        <w:rPr>
          <w:rFonts w:ascii="Arial Narrow" w:hAnsi="Arial Narrow"/>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E12E7A" w:rsidRPr="007C5E87" w:rsidRDefault="00986A25" w:rsidP="00746079">
      <w:pPr>
        <w:pBdr>
          <w:top w:val="single" w:sz="4" w:space="1" w:color="auto"/>
          <w:left w:val="single" w:sz="4" w:space="4" w:color="auto"/>
          <w:bottom w:val="single" w:sz="4" w:space="1" w:color="auto"/>
          <w:right w:val="single" w:sz="4" w:space="4" w:color="auto"/>
        </w:pBdr>
        <w:jc w:val="center"/>
        <w:rPr>
          <w:rFonts w:ascii="Arial Narrow" w:hAnsi="Arial Narrow" w:cs="Arial"/>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że</w:t>
      </w:r>
      <w:r w:rsidR="00FE679F" w:rsidRPr="007C5E87">
        <w:rPr>
          <w:rFonts w:ascii="Arial Narrow" w:hAnsi="Arial Narrow" w:cs="Arial"/>
          <w:sz w:val="24"/>
          <w:szCs w:val="24"/>
        </w:rPr>
        <w:t>:</w:t>
      </w:r>
    </w:p>
    <w:p w:rsidR="007E7115" w:rsidRPr="007C5E87" w:rsidRDefault="007E7115" w:rsidP="007E7115">
      <w:pPr>
        <w:jc w:val="both"/>
        <w:rPr>
          <w:rFonts w:ascii="Arial Narrow" w:hAnsi="Arial Narrow"/>
          <w:sz w:val="24"/>
          <w:szCs w:val="24"/>
        </w:rPr>
      </w:pPr>
    </w:p>
    <w:p w:rsidR="007E7115" w:rsidRPr="006417D7" w:rsidRDefault="007E7115" w:rsidP="006417D7">
      <w:pPr>
        <w:jc w:val="both"/>
        <w:rPr>
          <w:rFonts w:ascii="Arial Narrow" w:hAnsi="Arial Narrow"/>
          <w:b/>
          <w:sz w:val="24"/>
          <w:szCs w:val="24"/>
        </w:rPr>
      </w:pPr>
      <w:r w:rsidRPr="007C5E87">
        <w:rPr>
          <w:rFonts w:ascii="Arial Narrow" w:hAnsi="Arial Narrow"/>
          <w:b/>
          <w:sz w:val="24"/>
          <w:szCs w:val="24"/>
        </w:rPr>
        <w:t>w trakcie realizacji zamówienia, zobowiązujemy się do zatrudnienia na podstawie umowy o pracę w rozumieniu przepisu art. 22 § 1 ustawy z dnia 26 czerwca 1974 r. Kodeks pracy, osób wykonujących czynności wskazane w Formularzu kosztorysu ofertowego, umożliwiające wykonanie umowy zgodnie z jej przedmiotem oraz treścią.</w:t>
      </w:r>
    </w:p>
    <w:p w:rsidR="00E12E7A" w:rsidRPr="007C5E87" w:rsidRDefault="00E12E7A" w:rsidP="00E12E7A">
      <w:pPr>
        <w:rPr>
          <w:rFonts w:ascii="Arial Narrow" w:hAnsi="Arial Narrow" w:cs="Tahoma"/>
          <w:b/>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E12E7A">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E12E7A" w:rsidRPr="007C5E87" w:rsidRDefault="00E12E7A" w:rsidP="00E12E7A">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lastRenderedPageBreak/>
        <w:t xml:space="preserve">                                                    (podpis)</w:t>
      </w:r>
    </w:p>
    <w:p w:rsidR="00E12E7A" w:rsidRPr="007C5E87" w:rsidRDefault="00E12E7A" w:rsidP="00DA4AE8">
      <w:pPr>
        <w:spacing w:line="360" w:lineRule="auto"/>
        <w:jc w:val="both"/>
        <w:rPr>
          <w:rFonts w:ascii="Arial Narrow" w:hAnsi="Arial Narrow" w:cs="Arial"/>
          <w:i/>
          <w:sz w:val="24"/>
          <w:szCs w:val="24"/>
        </w:rPr>
      </w:pPr>
    </w:p>
    <w:p w:rsidR="007E7115" w:rsidRDefault="00021D3E" w:rsidP="006417D7">
      <w:pPr>
        <w:pStyle w:val="Nagwek5"/>
        <w:rPr>
          <w:rFonts w:ascii="Arial Narrow" w:hAnsi="Arial Narrow" w:cs="Arial"/>
          <w:sz w:val="24"/>
          <w:szCs w:val="24"/>
        </w:rPr>
      </w:pPr>
      <w:r w:rsidRPr="007C5E87">
        <w:rPr>
          <w:rFonts w:ascii="Arial Narrow" w:hAnsi="Arial Narrow" w:cs="Arial"/>
          <w:sz w:val="24"/>
          <w:szCs w:val="24"/>
        </w:rPr>
        <w:t>Załącznik nr 9</w:t>
      </w:r>
      <w:r w:rsidR="007E7115" w:rsidRPr="007C5E87">
        <w:rPr>
          <w:rFonts w:ascii="Arial Narrow" w:hAnsi="Arial Narrow" w:cs="Arial"/>
          <w:sz w:val="24"/>
          <w:szCs w:val="24"/>
        </w:rPr>
        <w:t xml:space="preserve"> do SIWZ</w:t>
      </w:r>
    </w:p>
    <w:p w:rsidR="006417D7" w:rsidRDefault="006417D7" w:rsidP="006417D7">
      <w:pPr>
        <w:spacing w:line="276" w:lineRule="auto"/>
        <w:ind w:left="6372" w:firstLine="708"/>
        <w:rPr>
          <w:rFonts w:ascii="Arial Narrow" w:hAnsi="Arial Narrow" w:cs="Arial"/>
          <w:b/>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6417D7" w:rsidRDefault="00E12E7A" w:rsidP="006417D7">
      <w:pPr>
        <w:rPr>
          <w:rFonts w:ascii="Arial Narrow" w:hAnsi="Arial Narrow" w:cs="Arial"/>
          <w:i/>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6417D7">
      <w:pPr>
        <w:tabs>
          <w:tab w:val="left" w:pos="5245"/>
          <w:tab w:val="left" w:pos="5387"/>
        </w:tabs>
        <w:ind w:right="4302"/>
        <w:rPr>
          <w:rFonts w:ascii="Arial Narrow" w:hAnsi="Arial Narrow" w:cs="Arial"/>
          <w:i/>
          <w:sz w:val="24"/>
          <w:szCs w:val="24"/>
        </w:rPr>
      </w:pPr>
      <w:r w:rsidRPr="007C5E87">
        <w:rPr>
          <w:rFonts w:ascii="Arial Narrow" w:hAnsi="Arial Narrow" w:cs="Arial"/>
          <w:i/>
          <w:sz w:val="24"/>
          <w:szCs w:val="24"/>
        </w:rPr>
        <w:t>(imię, na</w:t>
      </w:r>
      <w:r w:rsidR="006417D7">
        <w:rPr>
          <w:rFonts w:ascii="Arial Narrow" w:hAnsi="Arial Narrow" w:cs="Arial"/>
          <w:i/>
          <w:sz w:val="24"/>
          <w:szCs w:val="24"/>
        </w:rPr>
        <w:t xml:space="preserve">zwisko, stanowisko/podstawa do </w:t>
      </w:r>
      <w:r w:rsidRPr="007C5E87">
        <w:rPr>
          <w:rFonts w:ascii="Arial Narrow" w:hAnsi="Arial Narrow" w:cs="Arial"/>
          <w:i/>
          <w:sz w:val="24"/>
          <w:szCs w:val="24"/>
        </w:rPr>
        <w:t>reprezentacji)</w:t>
      </w:r>
    </w:p>
    <w:p w:rsidR="007E7115" w:rsidRPr="007C5E87" w:rsidRDefault="007E7115" w:rsidP="007E7115">
      <w:pPr>
        <w:pStyle w:val="Tekstpodstawowy"/>
        <w:tabs>
          <w:tab w:val="left" w:pos="5245"/>
        </w:tabs>
        <w:jc w:val="both"/>
        <w:rPr>
          <w:rFonts w:ascii="Arial Narrow" w:hAnsi="Arial Narrow" w:cs="Arial"/>
          <w:b/>
          <w:i/>
          <w:iCs/>
          <w:sz w:val="24"/>
          <w:szCs w:val="24"/>
        </w:rPr>
      </w:pPr>
    </w:p>
    <w:p w:rsidR="007E7115" w:rsidRPr="006417D7" w:rsidRDefault="00986A25" w:rsidP="006417D7">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p>
    <w:p w:rsidR="006417D7" w:rsidRDefault="006417D7" w:rsidP="007E7115">
      <w:pPr>
        <w:pStyle w:val="Nagwek1"/>
        <w:rPr>
          <w:rFonts w:ascii="Arial Narrow" w:hAnsi="Arial Narrow" w:cs="Arial"/>
          <w:sz w:val="24"/>
          <w:szCs w:val="24"/>
        </w:rPr>
      </w:pPr>
    </w:p>
    <w:p w:rsidR="007E7115" w:rsidRPr="007C5E87" w:rsidRDefault="007E7115" w:rsidP="007E7115">
      <w:pPr>
        <w:pStyle w:val="Nagwek1"/>
        <w:rPr>
          <w:rFonts w:ascii="Arial Narrow" w:hAnsi="Arial Narrow" w:cs="Arial"/>
          <w:sz w:val="24"/>
          <w:szCs w:val="24"/>
        </w:rPr>
      </w:pPr>
      <w:r w:rsidRPr="007C5E87">
        <w:rPr>
          <w:rFonts w:ascii="Arial Narrow" w:hAnsi="Arial Narrow" w:cs="Arial"/>
          <w:sz w:val="24"/>
          <w:szCs w:val="24"/>
        </w:rPr>
        <w:t>WYKAZ ROBÓT BUDOWLANYCH</w:t>
      </w:r>
    </w:p>
    <w:p w:rsidR="007E7115" w:rsidRPr="00D46C4B" w:rsidRDefault="007E7115" w:rsidP="007E7115">
      <w:pPr>
        <w:pStyle w:val="Tekstpodstawowy3"/>
        <w:tabs>
          <w:tab w:val="left" w:pos="1134"/>
        </w:tabs>
        <w:rPr>
          <w:rFonts w:ascii="Arial Narrow" w:hAnsi="Arial Narrow" w:cs="Arial"/>
          <w:szCs w:val="24"/>
        </w:rPr>
      </w:pPr>
      <w:r w:rsidRPr="007C5E87">
        <w:rPr>
          <w:rStyle w:val="FontStyle67"/>
          <w:rFonts w:ascii="Arial Narrow" w:hAnsi="Arial Narrow"/>
          <w:sz w:val="24"/>
          <w:szCs w:val="24"/>
        </w:rPr>
        <w:t xml:space="preserve">Wykaz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7C5E87" w:rsidRPr="007C5E87">
        <w:rPr>
          <w:rStyle w:val="FontStyle67"/>
          <w:rFonts w:ascii="Arial Narrow" w:hAnsi="Arial Narrow"/>
          <w:sz w:val="24"/>
          <w:szCs w:val="24"/>
        </w:rPr>
        <w:t>:</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611"/>
        <w:gridCol w:w="1418"/>
        <w:gridCol w:w="2268"/>
        <w:gridCol w:w="2410"/>
      </w:tblGrid>
      <w:tr w:rsidR="007E7115" w:rsidRPr="007C5E87" w:rsidTr="00D466DA">
        <w:trPr>
          <w:cantSplit/>
          <w:trHeight w:val="1316"/>
        </w:trPr>
        <w:tc>
          <w:tcPr>
            <w:tcW w:w="426" w:type="dxa"/>
            <w:shd w:val="clear" w:color="auto" w:fill="E6E6E6"/>
            <w:vAlign w:val="center"/>
          </w:tcPr>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l.p</w:t>
            </w:r>
          </w:p>
        </w:tc>
        <w:tc>
          <w:tcPr>
            <w:tcW w:w="3611" w:type="dxa"/>
            <w:shd w:val="clear" w:color="auto" w:fill="E6E6E6"/>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Nazwa i opis zadania lokalizacja </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(należy określić informacje istotne dla spełnienia warunku udziału w postępowaniu)</w:t>
            </w:r>
          </w:p>
        </w:tc>
        <w:tc>
          <w:tcPr>
            <w:tcW w:w="141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Wartość robót </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w PLN</w:t>
            </w:r>
          </w:p>
        </w:tc>
        <w:tc>
          <w:tcPr>
            <w:tcW w:w="226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Termin realizacji</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(dzień, miesiąc i rok rozpoczęcia oraz zakończenia)</w:t>
            </w:r>
          </w:p>
        </w:tc>
        <w:tc>
          <w:tcPr>
            <w:tcW w:w="2410"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Nazwy i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zamawiającego</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(nazwa,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nr telefonu)</w:t>
            </w:r>
          </w:p>
        </w:tc>
      </w:tr>
      <w:tr w:rsidR="007E7115" w:rsidRPr="007C5E87" w:rsidTr="00D466DA">
        <w:trPr>
          <w:cantSplit/>
          <w:trHeight w:val="447"/>
        </w:trPr>
        <w:tc>
          <w:tcPr>
            <w:tcW w:w="426" w:type="dxa"/>
          </w:tcPr>
          <w:p w:rsidR="007E7115" w:rsidRPr="007C5E87" w:rsidRDefault="007E7115" w:rsidP="00D466DA">
            <w:pPr>
              <w:jc w:val="both"/>
              <w:rPr>
                <w:rFonts w:ascii="Arial Narrow" w:hAnsi="Arial Narrow" w:cs="Tahoma"/>
                <w:b/>
                <w:bCs/>
                <w:sz w:val="24"/>
                <w:szCs w:val="24"/>
              </w:rPr>
            </w:pPr>
          </w:p>
        </w:tc>
        <w:tc>
          <w:tcPr>
            <w:tcW w:w="3611" w:type="dxa"/>
          </w:tcPr>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r w:rsidR="007E7115" w:rsidRPr="007C5E87" w:rsidTr="00D466DA">
        <w:trPr>
          <w:cantSplit/>
          <w:trHeight w:val="447"/>
        </w:trPr>
        <w:tc>
          <w:tcPr>
            <w:tcW w:w="426" w:type="dxa"/>
          </w:tcPr>
          <w:p w:rsidR="007E7115" w:rsidRPr="007C5E87" w:rsidRDefault="007E7115" w:rsidP="00D466DA">
            <w:pPr>
              <w:ind w:left="-21" w:firstLine="21"/>
              <w:jc w:val="both"/>
              <w:rPr>
                <w:rFonts w:ascii="Arial Narrow" w:hAnsi="Arial Narrow" w:cs="Tahoma"/>
                <w:b/>
                <w:bCs/>
                <w:sz w:val="24"/>
                <w:szCs w:val="24"/>
              </w:rPr>
            </w:pPr>
          </w:p>
          <w:p w:rsidR="007E7115" w:rsidRPr="007C5E87" w:rsidRDefault="007E7115" w:rsidP="00D466DA">
            <w:pPr>
              <w:ind w:left="-21" w:firstLine="21"/>
              <w:jc w:val="both"/>
              <w:rPr>
                <w:rFonts w:ascii="Arial Narrow" w:hAnsi="Arial Narrow" w:cs="Tahoma"/>
                <w:b/>
                <w:bCs/>
                <w:sz w:val="24"/>
                <w:szCs w:val="24"/>
              </w:rPr>
            </w:pPr>
          </w:p>
        </w:tc>
        <w:tc>
          <w:tcPr>
            <w:tcW w:w="3611" w:type="dxa"/>
          </w:tcPr>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bl>
    <w:p w:rsidR="007E7115" w:rsidRPr="007C5E87" w:rsidRDefault="007E7115" w:rsidP="007E7115">
      <w:pPr>
        <w:jc w:val="both"/>
        <w:rPr>
          <w:rFonts w:ascii="Arial Narrow" w:hAnsi="Arial Narrow" w:cs="Arial"/>
          <w:sz w:val="24"/>
          <w:szCs w:val="24"/>
        </w:rPr>
      </w:pPr>
      <w:r w:rsidRPr="007C5E87">
        <w:rPr>
          <w:rFonts w:ascii="Arial Narrow" w:hAnsi="Arial Narrow" w:cs="Arial"/>
          <w:sz w:val="24"/>
          <w:szCs w:val="24"/>
        </w:rPr>
        <w:t>Uwaga:  Należy załączyć dowody, określające, czy roboty budowlane zostały wykonane</w:t>
      </w:r>
      <w:r w:rsidR="00D46C4B">
        <w:rPr>
          <w:rFonts w:ascii="Arial Narrow" w:hAnsi="Arial Narrow" w:cs="Arial"/>
          <w:sz w:val="24"/>
          <w:szCs w:val="24"/>
        </w:rPr>
        <w:t xml:space="preserve"> w sposób </w:t>
      </w:r>
      <w:r w:rsidRPr="007C5E87">
        <w:rPr>
          <w:rFonts w:ascii="Arial Narrow" w:hAnsi="Arial Narrow" w:cs="Arial"/>
          <w:sz w:val="24"/>
          <w:szCs w:val="24"/>
        </w:rPr>
        <w:t xml:space="preserve">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D46C4B" w:rsidRPr="007C5E87">
        <w:rPr>
          <w:rFonts w:ascii="Arial Narrow" w:hAnsi="Arial Narrow" w:cs="Arial"/>
          <w:sz w:val="24"/>
          <w:szCs w:val="24"/>
        </w:rPr>
        <w:t xml:space="preserve"> </w:t>
      </w:r>
      <w:r w:rsidRPr="007C5E87">
        <w:rPr>
          <w:rFonts w:ascii="Arial Narrow" w:hAnsi="Arial Narrow" w:cs="Arial"/>
          <w:sz w:val="24"/>
          <w:szCs w:val="24"/>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12E7A" w:rsidRPr="00901BA7" w:rsidRDefault="00E12E7A" w:rsidP="00901BA7">
      <w:pPr>
        <w:jc w:val="both"/>
        <w:rPr>
          <w:rFonts w:ascii="Arial Narrow" w:hAnsi="Arial Narrow" w:cs="Tahoma"/>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7C5E87">
      <w:pPr>
        <w:spacing w:line="360" w:lineRule="auto"/>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007C5E87" w:rsidRPr="007C5E87">
        <w:rPr>
          <w:rFonts w:ascii="Arial Narrow" w:hAnsi="Arial Narrow" w:cs="Arial"/>
          <w:sz w:val="24"/>
          <w:szCs w:val="24"/>
        </w:rPr>
        <w:t xml:space="preserve">                                               </w:t>
      </w:r>
      <w:r w:rsidRPr="007C5E87">
        <w:rPr>
          <w:rFonts w:ascii="Arial Narrow" w:hAnsi="Arial Narrow" w:cs="Arial"/>
          <w:sz w:val="24"/>
          <w:szCs w:val="24"/>
        </w:rPr>
        <w:t>…………………………………………</w:t>
      </w:r>
    </w:p>
    <w:p w:rsidR="00386C13" w:rsidRPr="00901BA7" w:rsidRDefault="00E12E7A" w:rsidP="00901BA7">
      <w:pPr>
        <w:spacing w:line="360" w:lineRule="auto"/>
        <w:ind w:left="5664" w:firstLine="708"/>
        <w:jc w:val="center"/>
        <w:rPr>
          <w:rFonts w:ascii="Arial Narrow" w:hAnsi="Arial Narrow"/>
          <w:sz w:val="24"/>
          <w:szCs w:val="24"/>
        </w:rPr>
      </w:pPr>
      <w:r w:rsidRPr="007C5E87">
        <w:rPr>
          <w:rFonts w:ascii="Arial Narrow" w:hAnsi="Arial Narrow"/>
          <w:sz w:val="24"/>
          <w:szCs w:val="24"/>
        </w:rPr>
        <w:t xml:space="preserve">                              (podpis)</w:t>
      </w:r>
    </w:p>
    <w:sectPr w:rsidR="00386C13" w:rsidRPr="00901BA7" w:rsidSect="00F113C2">
      <w:headerReference w:type="default" r:id="rId11"/>
      <w:footerReference w:type="even" r:id="rId12"/>
      <w:footerReference w:type="default" r:id="rId13"/>
      <w:headerReference w:type="first" r:id="rId14"/>
      <w:footerReference w:type="first" r:id="rId15"/>
      <w:type w:val="nextColumn"/>
      <w:pgSz w:w="12240" w:h="15840"/>
      <w:pgMar w:top="1134" w:right="1134" w:bottom="567" w:left="1134"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EA8" w:rsidRDefault="008A2EA8">
      <w:r>
        <w:separator/>
      </w:r>
    </w:p>
  </w:endnote>
  <w:endnote w:type="continuationSeparator" w:id="1">
    <w:p w:rsidR="008A2EA8" w:rsidRDefault="008A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ArialNarrow">
    <w:altName w:val="Times New Roman"/>
    <w:panose1 w:val="00000000000000000000"/>
    <w:charset w:val="00"/>
    <w:family w:val="swiss"/>
    <w:notTrueType/>
    <w:pitch w:val="default"/>
    <w:sig w:usb0="00000007" w:usb1="08070000" w:usb2="00000010" w:usb3="00000000" w:csb0="00020003" w:csb1="00000000"/>
  </w:font>
  <w:font w:name="Verdana,Bold">
    <w:altName w:val="MS Mincho"/>
    <w:panose1 w:val="00000000000000000000"/>
    <w:charset w:val="80"/>
    <w:family w:val="auto"/>
    <w:notTrueType/>
    <w:pitch w:val="default"/>
    <w:sig w:usb0="00000001" w:usb1="08070000" w:usb2="00000010" w:usb3="00000000" w:csb0="00020000" w:csb1="00000000"/>
  </w:font>
  <w:font w:name="TTE1C8A9A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35" w:rsidRDefault="000759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75935" w:rsidRDefault="0007593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55736"/>
      <w:docPartObj>
        <w:docPartGallery w:val="Page Numbers (Bottom of Page)"/>
        <w:docPartUnique/>
      </w:docPartObj>
    </w:sdtPr>
    <w:sdtContent>
      <w:p w:rsidR="00075935" w:rsidRDefault="00075935" w:rsidP="005834AC">
        <w:pPr>
          <w:pStyle w:val="Stopka"/>
          <w:framePr w:wrap="around" w:vAnchor="text" w:hAnchor="page" w:x="1162" w:y="-715"/>
          <w:jc w:val="right"/>
        </w:pPr>
        <w:fldSimple w:instr=" PAGE   \* MERGEFORMAT ">
          <w:r w:rsidR="000B10E0">
            <w:rPr>
              <w:noProof/>
            </w:rPr>
            <w:t>4</w:t>
          </w:r>
        </w:fldSimple>
      </w:p>
    </w:sdtContent>
  </w:sdt>
  <w:p w:rsidR="00075935" w:rsidRDefault="00075935" w:rsidP="00862E16">
    <w:pPr>
      <w:pStyle w:val="Stopka"/>
      <w:framePr w:wrap="around" w:vAnchor="text" w:hAnchor="page" w:x="1162" w:y="-715"/>
      <w:ind w:right="360"/>
      <w:rPr>
        <w:rStyle w:val="Numerstrony"/>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35" w:rsidRPr="001E743A" w:rsidRDefault="00075935" w:rsidP="001E743A">
    <w:pPr>
      <w:jc w:val="center"/>
      <w:rPr>
        <w:rFonts w:ascii="Arial" w:hAnsi="Arial" w:cs="Arial"/>
        <w:sz w:val="16"/>
        <w:szCs w:val="16"/>
      </w:rPr>
    </w:pPr>
  </w:p>
  <w:p w:rsidR="00075935" w:rsidRPr="001E743A" w:rsidRDefault="00075935">
    <w:pPr>
      <w:pStyle w:val="Stopk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EA8" w:rsidRDefault="008A2EA8">
      <w:r>
        <w:separator/>
      </w:r>
    </w:p>
  </w:footnote>
  <w:footnote w:type="continuationSeparator" w:id="1">
    <w:p w:rsidR="008A2EA8" w:rsidRDefault="008A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35" w:rsidRPr="00A15F6F" w:rsidRDefault="00075935" w:rsidP="00A15F6F">
    <w:pPr>
      <w:pStyle w:val="Nagwek"/>
    </w:pPr>
    <w:r>
      <w:rPr>
        <w:noProof/>
      </w:rPr>
      <w:drawing>
        <wp:anchor distT="0" distB="0" distL="114300" distR="114300" simplePos="0" relativeHeight="251660288" behindDoc="0" locked="0" layoutInCell="1" allowOverlap="1">
          <wp:simplePos x="0" y="0"/>
          <wp:positionH relativeFrom="column">
            <wp:posOffset>584200</wp:posOffset>
          </wp:positionH>
          <wp:positionV relativeFrom="paragraph">
            <wp:posOffset>51435</wp:posOffset>
          </wp:positionV>
          <wp:extent cx="5488940" cy="509905"/>
          <wp:effectExtent l="19050" t="0" r="0" b="0"/>
          <wp:wrapSquare wrapText="bothSides"/>
          <wp:docPr id="5" name="Obraz 184" descr="PASEK_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4" descr="PASEK_CB2"/>
                  <pic:cNvPicPr>
                    <a:picLocks noChangeAspect="1" noChangeArrowheads="1"/>
                  </pic:cNvPicPr>
                </pic:nvPicPr>
                <pic:blipFill>
                  <a:blip r:embed="rId1"/>
                  <a:srcRect/>
                  <a:stretch>
                    <a:fillRect/>
                  </a:stretch>
                </pic:blipFill>
                <pic:spPr bwMode="auto">
                  <a:xfrm>
                    <a:off x="0" y="0"/>
                    <a:ext cx="5488940" cy="5099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35" w:rsidRPr="00F4424A" w:rsidRDefault="00075935" w:rsidP="00F4424A">
    <w:pPr>
      <w:pStyle w:val="Nagwek"/>
    </w:pPr>
    <w:r w:rsidRPr="00F4424A">
      <w:rPr>
        <w:noProof/>
      </w:rPr>
      <w:drawing>
        <wp:anchor distT="0" distB="0" distL="114300" distR="114300" simplePos="0" relativeHeight="251662336" behindDoc="0" locked="0" layoutInCell="1" allowOverlap="1">
          <wp:simplePos x="0" y="0"/>
          <wp:positionH relativeFrom="column">
            <wp:posOffset>737826</wp:posOffset>
          </wp:positionH>
          <wp:positionV relativeFrom="paragraph">
            <wp:posOffset>202850</wp:posOffset>
          </wp:positionV>
          <wp:extent cx="5486269" cy="510802"/>
          <wp:effectExtent l="19050" t="0" r="0" b="0"/>
          <wp:wrapSquare wrapText="bothSides"/>
          <wp:docPr id="2" name="Obraz 184" descr="PASEK_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4" descr="PASEK_CB2"/>
                  <pic:cNvPicPr>
                    <a:picLocks noChangeAspect="1" noChangeArrowheads="1"/>
                  </pic:cNvPicPr>
                </pic:nvPicPr>
                <pic:blipFill>
                  <a:blip r:embed="rId1"/>
                  <a:srcRect/>
                  <a:stretch>
                    <a:fillRect/>
                  </a:stretch>
                </pic:blipFill>
                <pic:spPr bwMode="auto">
                  <a:xfrm>
                    <a:off x="0" y="0"/>
                    <a:ext cx="5488940" cy="5099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705"/>
        </w:tabs>
        <w:ind w:left="705" w:hanging="360"/>
      </w:pPr>
    </w:lvl>
  </w:abstractNum>
  <w:abstractNum w:abstractNumId="1">
    <w:nsid w:val="00000003"/>
    <w:multiLevelType w:val="multilevel"/>
    <w:tmpl w:val="00000003"/>
    <w:name w:val="WW8Num6"/>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00000004"/>
    <w:name w:val="WW8Num9"/>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B"/>
    <w:multiLevelType w:val="singleLevel"/>
    <w:tmpl w:val="0000000B"/>
    <w:name w:val="WW8Num11"/>
    <w:lvl w:ilvl="0">
      <w:start w:val="1"/>
      <w:numFmt w:val="decimal"/>
      <w:lvlText w:val="%1)"/>
      <w:lvlJc w:val="left"/>
      <w:pPr>
        <w:tabs>
          <w:tab w:val="num" w:pos="643"/>
        </w:tabs>
        <w:ind w:left="643" w:hanging="360"/>
      </w:pPr>
    </w:lvl>
  </w:abstractNum>
  <w:abstractNum w:abstractNumId="4">
    <w:nsid w:val="0000000C"/>
    <w:multiLevelType w:val="singleLevel"/>
    <w:tmpl w:val="0000000C"/>
    <w:name w:val="WW8Num12"/>
    <w:lvl w:ilvl="0">
      <w:start w:val="1"/>
      <w:numFmt w:val="lowerLetter"/>
      <w:lvlText w:val="%1)"/>
      <w:lvlJc w:val="left"/>
      <w:pPr>
        <w:tabs>
          <w:tab w:val="num" w:pos="644"/>
        </w:tabs>
        <w:ind w:left="644" w:hanging="360"/>
      </w:pPr>
    </w:lvl>
  </w:abstractNum>
  <w:abstractNum w:abstractNumId="5">
    <w:nsid w:val="0000000E"/>
    <w:multiLevelType w:val="singleLevel"/>
    <w:tmpl w:val="0000000E"/>
    <w:name w:val="WW8Num14"/>
    <w:lvl w:ilvl="0">
      <w:start w:val="1"/>
      <w:numFmt w:val="decimal"/>
      <w:lvlText w:val="%1."/>
      <w:lvlJc w:val="left"/>
      <w:pPr>
        <w:tabs>
          <w:tab w:val="num" w:pos="284"/>
        </w:tabs>
        <w:ind w:left="284" w:hanging="284"/>
      </w:pPr>
    </w:lvl>
  </w:abstractNum>
  <w:abstractNum w:abstractNumId="6">
    <w:nsid w:val="0000000F"/>
    <w:multiLevelType w:val="multilevel"/>
    <w:tmpl w:val="0000000F"/>
    <w:name w:val="WW8Num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1"/>
    <w:multiLevelType w:val="multilevel"/>
    <w:tmpl w:val="00000011"/>
    <w:name w:val="WW8Num38"/>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nsid w:val="00000012"/>
    <w:multiLevelType w:val="multilevel"/>
    <w:tmpl w:val="00000012"/>
    <w:name w:val="WW8Num40"/>
    <w:lvl w:ilvl="0">
      <w:start w:val="1"/>
      <w:numFmt w:val="lowerLetter"/>
      <w:lvlText w:val="%1)"/>
      <w:lvlJc w:val="left"/>
      <w:pPr>
        <w:tabs>
          <w:tab w:val="num" w:pos="1413"/>
        </w:tabs>
        <w:ind w:left="1413" w:hanging="705"/>
      </w:pPr>
    </w:lvl>
    <w:lvl w:ilvl="1">
      <w:start w:val="1"/>
      <w:numFmt w:val="lowerLetter"/>
      <w:lvlText w:val="%2)"/>
      <w:lvlJc w:val="left"/>
      <w:pPr>
        <w:tabs>
          <w:tab w:val="num" w:pos="2148"/>
        </w:tabs>
        <w:ind w:left="2148" w:hanging="72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00000016"/>
    <w:multiLevelType w:val="multilevel"/>
    <w:tmpl w:val="00000016"/>
    <w:name w:val="WW8Num51"/>
    <w:lvl w:ilvl="0">
      <w:start w:val="1"/>
      <w:numFmt w:val="decimal"/>
      <w:lvlText w:val="%1."/>
      <w:lvlJc w:val="left"/>
      <w:pPr>
        <w:tabs>
          <w:tab w:val="num" w:pos="705"/>
        </w:tabs>
        <w:ind w:left="705" w:hanging="705"/>
      </w:pPr>
      <w:rPr>
        <w:b/>
      </w:rPr>
    </w:lvl>
    <w:lvl w:ilvl="1">
      <w:start w:val="4"/>
      <w:numFmt w:val="decimal"/>
      <w:lvlText w:val="%1.%2."/>
      <w:lvlJc w:val="left"/>
      <w:pPr>
        <w:tabs>
          <w:tab w:val="num" w:pos="705"/>
        </w:tabs>
        <w:ind w:left="705" w:hanging="705"/>
      </w:pPr>
      <w:rPr>
        <w:b/>
      </w:rPr>
    </w:lvl>
    <w:lvl w:ilvl="2">
      <w:start w:val="3"/>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1">
    <w:nsid w:val="00000018"/>
    <w:multiLevelType w:val="multilevel"/>
    <w:tmpl w:val="00000018"/>
    <w:name w:val="WW8Num56"/>
    <w:lvl w:ilvl="0">
      <w:start w:val="1"/>
      <w:numFmt w:val="lowerLetter"/>
      <w:lvlText w:val="%1)"/>
      <w:lvlJc w:val="left"/>
      <w:pPr>
        <w:tabs>
          <w:tab w:val="num" w:pos="1068"/>
        </w:tabs>
        <w:ind w:left="1068" w:hanging="360"/>
      </w:pPr>
      <w:rPr>
        <w:rFonts w:cs="Aria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3">
    <w:nsid w:val="0000001A"/>
    <w:multiLevelType w:val="singleLevel"/>
    <w:tmpl w:val="0000001A"/>
    <w:name w:val="WW8Num26"/>
    <w:lvl w:ilvl="0">
      <w:start w:val="1"/>
      <w:numFmt w:val="lowerLetter"/>
      <w:lvlText w:val="%1)"/>
      <w:lvlJc w:val="left"/>
      <w:pPr>
        <w:tabs>
          <w:tab w:val="num" w:pos="583"/>
        </w:tabs>
        <w:ind w:left="583" w:hanging="283"/>
      </w:pPr>
    </w:lvl>
  </w:abstractNum>
  <w:abstractNum w:abstractNumId="14">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15">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16">
    <w:nsid w:val="00000020"/>
    <w:multiLevelType w:val="singleLevel"/>
    <w:tmpl w:val="00000020"/>
    <w:name w:val="WW8Num32"/>
    <w:lvl w:ilvl="0">
      <w:start w:val="1"/>
      <w:numFmt w:val="lowerLetter"/>
      <w:lvlText w:val="%1)"/>
      <w:lvlJc w:val="left"/>
      <w:pPr>
        <w:tabs>
          <w:tab w:val="num" w:pos="643"/>
        </w:tabs>
        <w:ind w:left="643" w:hanging="360"/>
      </w:pPr>
    </w:lvl>
  </w:abstractNum>
  <w:abstractNum w:abstractNumId="17">
    <w:nsid w:val="00294260"/>
    <w:multiLevelType w:val="hybridMultilevel"/>
    <w:tmpl w:val="37EA58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B9C4CE4">
      <w:start w:val="1"/>
      <w:numFmt w:val="lowerLetter"/>
      <w:lvlText w:val="%3)"/>
      <w:lvlJc w:val="right"/>
      <w:pPr>
        <w:ind w:left="2160" w:hanging="180"/>
      </w:pPr>
      <w:rPr>
        <w:rFonts w:ascii="Tahoma" w:eastAsia="Times New Roman" w:hAnsi="Tahoma" w:cs="Tahoma"/>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9">
    <w:nsid w:val="01391D14"/>
    <w:multiLevelType w:val="hybridMultilevel"/>
    <w:tmpl w:val="987E9DBA"/>
    <w:lvl w:ilvl="0" w:tplc="5D16A5B8">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44509D7"/>
    <w:multiLevelType w:val="hybridMultilevel"/>
    <w:tmpl w:val="46BE51B2"/>
    <w:lvl w:ilvl="0" w:tplc="94D6426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AC6773E"/>
    <w:multiLevelType w:val="hybridMultilevel"/>
    <w:tmpl w:val="253023B0"/>
    <w:lvl w:ilvl="0" w:tplc="5498A218">
      <w:start w:val="1"/>
      <w:numFmt w:val="decimal"/>
      <w:lvlText w:val="%1)"/>
      <w:lvlJc w:val="left"/>
      <w:pPr>
        <w:ind w:left="1429" w:hanging="360"/>
      </w:pPr>
      <w:rPr>
        <w:rFonts w:cs="Times New Roman" w:hint="default"/>
      </w:rPr>
    </w:lvl>
    <w:lvl w:ilvl="1" w:tplc="95348CAA">
      <w:start w:val="1"/>
      <w:numFmt w:val="lowerLetter"/>
      <w:lvlText w:val="%2)"/>
      <w:lvlJc w:val="left"/>
      <w:pPr>
        <w:tabs>
          <w:tab w:val="num" w:pos="2149"/>
        </w:tabs>
        <w:ind w:left="2149" w:hanging="360"/>
      </w:pPr>
      <w:rPr>
        <w:rFonts w:cs="Arial" w:hint="default"/>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25">
    <w:nsid w:val="0CA37AA9"/>
    <w:multiLevelType w:val="hybridMultilevel"/>
    <w:tmpl w:val="590E0086"/>
    <w:lvl w:ilvl="0" w:tplc="3B0A80DE">
      <w:start w:val="1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6">
    <w:nsid w:val="0DE53C81"/>
    <w:multiLevelType w:val="hybridMultilevel"/>
    <w:tmpl w:val="78F49438"/>
    <w:lvl w:ilvl="0" w:tplc="C7221B7A">
      <w:start w:val="1"/>
      <w:numFmt w:val="decimal"/>
      <w:lvlText w:val="%1."/>
      <w:lvlJc w:val="left"/>
      <w:pPr>
        <w:tabs>
          <w:tab w:val="num" w:pos="1410"/>
        </w:tabs>
        <w:ind w:left="1410" w:hanging="705"/>
      </w:pPr>
      <w:rPr>
        <w:rFonts w:cs="Times New Roman" w:hint="default"/>
        <w:b w:val="0"/>
        <w:color w:val="auto"/>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0F3217EE"/>
    <w:multiLevelType w:val="multilevel"/>
    <w:tmpl w:val="74CE975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0FCA731A"/>
    <w:multiLevelType w:val="hybridMultilevel"/>
    <w:tmpl w:val="7326D98C"/>
    <w:lvl w:ilvl="0" w:tplc="E138A0FC">
      <w:start w:val="9"/>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9">
    <w:nsid w:val="1F815E8A"/>
    <w:multiLevelType w:val="hybridMultilevel"/>
    <w:tmpl w:val="597C4440"/>
    <w:lvl w:ilvl="0" w:tplc="D8166FB2">
      <w:start w:val="1"/>
      <w:numFmt w:val="decimal"/>
      <w:lvlText w:val="%1."/>
      <w:lvlJc w:val="left"/>
      <w:pPr>
        <w:tabs>
          <w:tab w:val="num" w:pos="2340"/>
        </w:tabs>
        <w:ind w:left="2340" w:hanging="360"/>
      </w:pPr>
      <w:rPr>
        <w:rFonts w:hint="default"/>
        <w:b w:val="0"/>
      </w:rPr>
    </w:lvl>
    <w:lvl w:ilvl="1" w:tplc="DD0A8CB8">
      <w:start w:val="1"/>
      <w:numFmt w:val="lowerLetter"/>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138159A"/>
    <w:multiLevelType w:val="singleLevel"/>
    <w:tmpl w:val="C3E82466"/>
    <w:lvl w:ilvl="0">
      <w:start w:val="1"/>
      <w:numFmt w:val="lowerLetter"/>
      <w:lvlText w:val="%1)"/>
      <w:lvlJc w:val="left"/>
      <w:pPr>
        <w:tabs>
          <w:tab w:val="num" w:pos="720"/>
        </w:tabs>
        <w:ind w:left="720" w:hanging="360"/>
      </w:pPr>
      <w:rPr>
        <w:rFonts w:hint="default"/>
        <w:b/>
      </w:rPr>
    </w:lvl>
  </w:abstractNum>
  <w:abstractNum w:abstractNumId="31">
    <w:nsid w:val="21C953EF"/>
    <w:multiLevelType w:val="multilevel"/>
    <w:tmpl w:val="A8229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21CA6F86"/>
    <w:multiLevelType w:val="hybridMultilevel"/>
    <w:tmpl w:val="34E0E5DE"/>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284651CE"/>
    <w:multiLevelType w:val="hybridMultilevel"/>
    <w:tmpl w:val="3CA4BF2E"/>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nsid w:val="2F197F4C"/>
    <w:multiLevelType w:val="hybridMultilevel"/>
    <w:tmpl w:val="AD787084"/>
    <w:lvl w:ilvl="0" w:tplc="E2A0C4DE">
      <w:start w:val="1"/>
      <w:numFmt w:val="decimal"/>
      <w:lvlText w:val="%1."/>
      <w:lvlJc w:val="left"/>
      <w:pPr>
        <w:tabs>
          <w:tab w:val="num" w:pos="720"/>
        </w:tabs>
        <w:ind w:left="720" w:hanging="360"/>
      </w:pPr>
      <w:rPr>
        <w:rFonts w:hint="default"/>
      </w:rPr>
    </w:lvl>
    <w:lvl w:ilvl="1" w:tplc="053085B2">
      <w:start w:val="1"/>
      <w:numFmt w:val="lowerLetter"/>
      <w:lvlText w:val="%2)"/>
      <w:lvlJc w:val="left"/>
      <w:pPr>
        <w:tabs>
          <w:tab w:val="num" w:pos="1440"/>
        </w:tabs>
        <w:ind w:left="1440" w:hanging="360"/>
      </w:pPr>
      <w:rPr>
        <w:rFonts w:ascii="Arial Narrow" w:eastAsia="Times New Roman" w:hAnsi="Arial Narrow"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7EA3A26"/>
    <w:multiLevelType w:val="hybridMultilevel"/>
    <w:tmpl w:val="698C9564"/>
    <w:lvl w:ilvl="0" w:tplc="86BAF1EA">
      <w:start w:val="1"/>
      <w:numFmt w:val="decimal"/>
      <w:lvlText w:val="%1."/>
      <w:lvlJc w:val="left"/>
      <w:pPr>
        <w:tabs>
          <w:tab w:val="num" w:pos="1065"/>
        </w:tabs>
        <w:ind w:left="1065" w:hanging="360"/>
      </w:pPr>
      <w:rPr>
        <w:rFonts w:hint="default"/>
        <w:b w:val="0"/>
        <w:sz w:val="18"/>
        <w:szCs w:val="18"/>
      </w:rPr>
    </w:lvl>
    <w:lvl w:ilvl="1" w:tplc="541AC46C">
      <w:start w:val="4"/>
      <w:numFmt w:val="lowerLetter"/>
      <w:lvlText w:val="%2)"/>
      <w:lvlJc w:val="left"/>
      <w:pPr>
        <w:tabs>
          <w:tab w:val="num" w:pos="1860"/>
        </w:tabs>
        <w:ind w:left="1860" w:hanging="435"/>
      </w:pPr>
      <w:rPr>
        <w:rFonts w:hint="default"/>
      </w:rPr>
    </w:lvl>
    <w:lvl w:ilvl="2" w:tplc="0415001B">
      <w:start w:val="1"/>
      <w:numFmt w:val="lowerRoman"/>
      <w:lvlText w:val="%3."/>
      <w:lvlJc w:val="right"/>
      <w:pPr>
        <w:tabs>
          <w:tab w:val="num" w:pos="2505"/>
        </w:tabs>
        <w:ind w:left="2505" w:hanging="180"/>
      </w:pPr>
    </w:lvl>
    <w:lvl w:ilvl="3" w:tplc="99FC06B8">
      <w:start w:val="13"/>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nsid w:val="38B9578D"/>
    <w:multiLevelType w:val="hybridMultilevel"/>
    <w:tmpl w:val="C206D4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45AE5682"/>
    <w:multiLevelType w:val="hybridMultilevel"/>
    <w:tmpl w:val="FB408474"/>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0">
    <w:nsid w:val="46A97357"/>
    <w:multiLevelType w:val="hybridMultilevel"/>
    <w:tmpl w:val="36C473C2"/>
    <w:lvl w:ilvl="0" w:tplc="D244F3A0">
      <w:start w:val="10"/>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FC5154"/>
    <w:multiLevelType w:val="hybridMultilevel"/>
    <w:tmpl w:val="F3B63D92"/>
    <w:lvl w:ilvl="0" w:tplc="75EE86F0">
      <w:start w:val="2"/>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E6F4A6D"/>
    <w:multiLevelType w:val="hybridMultilevel"/>
    <w:tmpl w:val="AE187E60"/>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6">
    <w:nsid w:val="5AC208E2"/>
    <w:multiLevelType w:val="hybridMultilevel"/>
    <w:tmpl w:val="3DC2BDF0"/>
    <w:lvl w:ilvl="0" w:tplc="F83234B4">
      <w:start w:val="1"/>
      <w:numFmt w:val="lowerLetter"/>
      <w:lvlText w:val="%1)"/>
      <w:lvlJc w:val="left"/>
      <w:pPr>
        <w:ind w:left="720" w:hanging="360"/>
      </w:pPr>
    </w:lvl>
    <w:lvl w:ilvl="1" w:tplc="3DB81E46">
      <w:numFmt w:val="bullet"/>
      <w:lvlText w:val="•"/>
      <w:lvlJc w:val="left"/>
      <w:pPr>
        <w:ind w:left="1440" w:hanging="360"/>
      </w:pPr>
      <w:rPr>
        <w:rFonts w:ascii="OpenSymbol" w:eastAsia="ArialMT" w:hAnsi="OpenSymbol" w:cs="OpenSymbol"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D750DB"/>
    <w:multiLevelType w:val="hybridMultilevel"/>
    <w:tmpl w:val="2D207368"/>
    <w:lvl w:ilvl="0" w:tplc="3B9E9D5C">
      <w:start w:val="1"/>
      <w:numFmt w:val="lowerLetter"/>
      <w:lvlText w:val="%1)"/>
      <w:lvlJc w:val="left"/>
      <w:pPr>
        <w:tabs>
          <w:tab w:val="num" w:pos="1494"/>
        </w:tabs>
        <w:ind w:left="1494" w:hanging="360"/>
      </w:pPr>
      <w:rPr>
        <w:rFonts w:cs="Times New Roman"/>
      </w:rPr>
    </w:lvl>
    <w:lvl w:ilvl="1" w:tplc="F0AC99B4">
      <w:start w:val="1"/>
      <w:numFmt w:val="decimal"/>
      <w:lvlText w:val="%2."/>
      <w:lvlJc w:val="left"/>
      <w:pPr>
        <w:tabs>
          <w:tab w:val="num" w:pos="2214"/>
        </w:tabs>
        <w:ind w:left="2214" w:hanging="360"/>
      </w:pPr>
      <w:rPr>
        <w:rFonts w:cs="Times New Roman"/>
        <w:color w:val="auto"/>
      </w:rPr>
    </w:lvl>
    <w:lvl w:ilvl="2" w:tplc="569E7F4A">
      <w:start w:val="1"/>
      <w:numFmt w:val="decimal"/>
      <w:lvlText w:val="%3."/>
      <w:lvlJc w:val="left"/>
      <w:pPr>
        <w:tabs>
          <w:tab w:val="num" w:pos="2934"/>
        </w:tabs>
        <w:ind w:left="2934" w:hanging="360"/>
      </w:pPr>
      <w:rPr>
        <w:rFonts w:cs="Times New Roman"/>
      </w:rPr>
    </w:lvl>
    <w:lvl w:ilvl="3" w:tplc="E1481C6A">
      <w:start w:val="1"/>
      <w:numFmt w:val="decimal"/>
      <w:lvlText w:val="%4."/>
      <w:lvlJc w:val="left"/>
      <w:pPr>
        <w:tabs>
          <w:tab w:val="num" w:pos="3654"/>
        </w:tabs>
        <w:ind w:left="3654" w:hanging="360"/>
      </w:pPr>
      <w:rPr>
        <w:rFonts w:cs="Times New Roman"/>
      </w:rPr>
    </w:lvl>
    <w:lvl w:ilvl="4" w:tplc="6824982C">
      <w:start w:val="1"/>
      <w:numFmt w:val="decimal"/>
      <w:lvlText w:val="%5."/>
      <w:lvlJc w:val="left"/>
      <w:pPr>
        <w:tabs>
          <w:tab w:val="num" w:pos="4374"/>
        </w:tabs>
        <w:ind w:left="4374" w:hanging="360"/>
      </w:pPr>
      <w:rPr>
        <w:rFonts w:cs="Times New Roman"/>
      </w:rPr>
    </w:lvl>
    <w:lvl w:ilvl="5" w:tplc="805E1DA2">
      <w:start w:val="1"/>
      <w:numFmt w:val="decimal"/>
      <w:lvlText w:val="%6."/>
      <w:lvlJc w:val="left"/>
      <w:pPr>
        <w:tabs>
          <w:tab w:val="num" w:pos="5094"/>
        </w:tabs>
        <w:ind w:left="5094" w:hanging="360"/>
      </w:pPr>
      <w:rPr>
        <w:rFonts w:cs="Times New Roman"/>
      </w:rPr>
    </w:lvl>
    <w:lvl w:ilvl="6" w:tplc="19648932">
      <w:start w:val="1"/>
      <w:numFmt w:val="decimal"/>
      <w:lvlText w:val="%7."/>
      <w:lvlJc w:val="left"/>
      <w:pPr>
        <w:tabs>
          <w:tab w:val="num" w:pos="5814"/>
        </w:tabs>
        <w:ind w:left="5814" w:hanging="360"/>
      </w:pPr>
      <w:rPr>
        <w:rFonts w:cs="Times New Roman"/>
      </w:rPr>
    </w:lvl>
    <w:lvl w:ilvl="7" w:tplc="E15E5376">
      <w:start w:val="1"/>
      <w:numFmt w:val="decimal"/>
      <w:lvlText w:val="%8."/>
      <w:lvlJc w:val="left"/>
      <w:pPr>
        <w:tabs>
          <w:tab w:val="num" w:pos="6534"/>
        </w:tabs>
        <w:ind w:left="6534" w:hanging="360"/>
      </w:pPr>
      <w:rPr>
        <w:rFonts w:cs="Times New Roman"/>
      </w:rPr>
    </w:lvl>
    <w:lvl w:ilvl="8" w:tplc="70249844">
      <w:start w:val="1"/>
      <w:numFmt w:val="decimal"/>
      <w:lvlText w:val="%9."/>
      <w:lvlJc w:val="left"/>
      <w:pPr>
        <w:tabs>
          <w:tab w:val="num" w:pos="7254"/>
        </w:tabs>
        <w:ind w:left="7254" w:hanging="360"/>
      </w:pPr>
      <w:rPr>
        <w:rFonts w:cs="Times New Roman"/>
      </w:rPr>
    </w:lvl>
  </w:abstractNum>
  <w:abstractNum w:abstractNumId="48">
    <w:nsid w:val="66336D92"/>
    <w:multiLevelType w:val="hybridMultilevel"/>
    <w:tmpl w:val="8228A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85C5459"/>
    <w:multiLevelType w:val="hybridMultilevel"/>
    <w:tmpl w:val="AB3CD2B8"/>
    <w:lvl w:ilvl="0" w:tplc="C0BED5C6">
      <w:start w:val="1"/>
      <w:numFmt w:val="decimal"/>
      <w:lvlText w:val="%1."/>
      <w:lvlJc w:val="left"/>
      <w:pPr>
        <w:tabs>
          <w:tab w:val="num" w:pos="1698"/>
        </w:tabs>
        <w:ind w:left="1698" w:hanging="99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0">
    <w:nsid w:val="6C7C2B69"/>
    <w:multiLevelType w:val="hybridMultilevel"/>
    <w:tmpl w:val="B6E28182"/>
    <w:lvl w:ilvl="0" w:tplc="C1A46D50">
      <w:start w:val="1"/>
      <w:numFmt w:val="lowerLetter"/>
      <w:lvlText w:val="%1)"/>
      <w:lvlJc w:val="left"/>
      <w:pPr>
        <w:tabs>
          <w:tab w:val="num" w:pos="2418"/>
        </w:tabs>
        <w:ind w:left="2418" w:hanging="360"/>
      </w:pPr>
      <w:rPr>
        <w:rFonts w:ascii="Arial Narrow" w:eastAsia="Times New Roman" w:hAnsi="Arial Narrow" w:cs="Tahoma" w:hint="default"/>
      </w:rPr>
    </w:lvl>
    <w:lvl w:ilvl="1" w:tplc="04150019">
      <w:start w:val="1"/>
      <w:numFmt w:val="lowerLetter"/>
      <w:lvlText w:val="%2."/>
      <w:lvlJc w:val="left"/>
      <w:pPr>
        <w:tabs>
          <w:tab w:val="num" w:pos="3138"/>
        </w:tabs>
        <w:ind w:left="3138" w:hanging="360"/>
      </w:pPr>
      <w:rPr>
        <w:rFonts w:cs="Times New Roman"/>
      </w:rPr>
    </w:lvl>
    <w:lvl w:ilvl="2" w:tplc="0415001B" w:tentative="1">
      <w:start w:val="1"/>
      <w:numFmt w:val="lowerRoman"/>
      <w:lvlText w:val="%3."/>
      <w:lvlJc w:val="right"/>
      <w:pPr>
        <w:tabs>
          <w:tab w:val="num" w:pos="3858"/>
        </w:tabs>
        <w:ind w:left="3858" w:hanging="180"/>
      </w:pPr>
      <w:rPr>
        <w:rFonts w:cs="Times New Roman"/>
      </w:rPr>
    </w:lvl>
    <w:lvl w:ilvl="3" w:tplc="0415000F" w:tentative="1">
      <w:start w:val="1"/>
      <w:numFmt w:val="decimal"/>
      <w:lvlText w:val="%4."/>
      <w:lvlJc w:val="left"/>
      <w:pPr>
        <w:tabs>
          <w:tab w:val="num" w:pos="4578"/>
        </w:tabs>
        <w:ind w:left="4578" w:hanging="360"/>
      </w:pPr>
      <w:rPr>
        <w:rFonts w:cs="Times New Roman"/>
      </w:rPr>
    </w:lvl>
    <w:lvl w:ilvl="4" w:tplc="04150019" w:tentative="1">
      <w:start w:val="1"/>
      <w:numFmt w:val="lowerLetter"/>
      <w:lvlText w:val="%5."/>
      <w:lvlJc w:val="left"/>
      <w:pPr>
        <w:tabs>
          <w:tab w:val="num" w:pos="5298"/>
        </w:tabs>
        <w:ind w:left="5298" w:hanging="360"/>
      </w:pPr>
      <w:rPr>
        <w:rFonts w:cs="Times New Roman"/>
      </w:rPr>
    </w:lvl>
    <w:lvl w:ilvl="5" w:tplc="0415001B" w:tentative="1">
      <w:start w:val="1"/>
      <w:numFmt w:val="lowerRoman"/>
      <w:lvlText w:val="%6."/>
      <w:lvlJc w:val="right"/>
      <w:pPr>
        <w:tabs>
          <w:tab w:val="num" w:pos="6018"/>
        </w:tabs>
        <w:ind w:left="6018" w:hanging="180"/>
      </w:pPr>
      <w:rPr>
        <w:rFonts w:cs="Times New Roman"/>
      </w:rPr>
    </w:lvl>
    <w:lvl w:ilvl="6" w:tplc="0415000F" w:tentative="1">
      <w:start w:val="1"/>
      <w:numFmt w:val="decimal"/>
      <w:lvlText w:val="%7."/>
      <w:lvlJc w:val="left"/>
      <w:pPr>
        <w:tabs>
          <w:tab w:val="num" w:pos="6738"/>
        </w:tabs>
        <w:ind w:left="6738" w:hanging="360"/>
      </w:pPr>
      <w:rPr>
        <w:rFonts w:cs="Times New Roman"/>
      </w:rPr>
    </w:lvl>
    <w:lvl w:ilvl="7" w:tplc="04150019" w:tentative="1">
      <w:start w:val="1"/>
      <w:numFmt w:val="lowerLetter"/>
      <w:lvlText w:val="%8."/>
      <w:lvlJc w:val="left"/>
      <w:pPr>
        <w:tabs>
          <w:tab w:val="num" w:pos="7458"/>
        </w:tabs>
        <w:ind w:left="7458" w:hanging="360"/>
      </w:pPr>
      <w:rPr>
        <w:rFonts w:cs="Times New Roman"/>
      </w:rPr>
    </w:lvl>
    <w:lvl w:ilvl="8" w:tplc="0415001B" w:tentative="1">
      <w:start w:val="1"/>
      <w:numFmt w:val="lowerRoman"/>
      <w:lvlText w:val="%9."/>
      <w:lvlJc w:val="right"/>
      <w:pPr>
        <w:tabs>
          <w:tab w:val="num" w:pos="8178"/>
        </w:tabs>
        <w:ind w:left="8178" w:hanging="180"/>
      </w:pPr>
      <w:rPr>
        <w:rFonts w:cs="Times New Roman"/>
      </w:rPr>
    </w:lvl>
  </w:abstractNum>
  <w:abstractNum w:abstractNumId="51">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706A6B81"/>
    <w:multiLevelType w:val="hybridMultilevel"/>
    <w:tmpl w:val="EE3E710A"/>
    <w:lvl w:ilvl="0" w:tplc="04150019">
      <w:start w:val="1"/>
      <w:numFmt w:val="lowerLetter"/>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nsid w:val="76627226"/>
    <w:multiLevelType w:val="hybridMultilevel"/>
    <w:tmpl w:val="B180F512"/>
    <w:lvl w:ilvl="0" w:tplc="66E610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79A453B6"/>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C65C77"/>
    <w:multiLevelType w:val="hybridMultilevel"/>
    <w:tmpl w:val="E9701868"/>
    <w:lvl w:ilvl="0" w:tplc="4CF6F4AA">
      <w:start w:val="1"/>
      <w:numFmt w:val="lowerLetter"/>
      <w:lvlText w:val="%1)"/>
      <w:lvlJc w:val="left"/>
      <w:pPr>
        <w:ind w:left="1069" w:hanging="360"/>
      </w:pPr>
      <w:rPr>
        <w:rFonts w:cs="Times New Roman" w:hint="default"/>
      </w:rPr>
    </w:lvl>
    <w:lvl w:ilvl="1" w:tplc="8B5CCC38">
      <w:start w:val="6"/>
      <w:numFmt w:val="decimal"/>
      <w:lvlText w:val="%2."/>
      <w:lvlJc w:val="left"/>
      <w:pPr>
        <w:tabs>
          <w:tab w:val="num" w:pos="1789"/>
        </w:tabs>
        <w:ind w:left="1789" w:hanging="360"/>
      </w:pPr>
      <w:rPr>
        <w:rFonts w:hint="default"/>
        <w:color w:val="00000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30"/>
  </w:num>
  <w:num w:numId="2">
    <w:abstractNumId w:val="29"/>
  </w:num>
  <w:num w:numId="3">
    <w:abstractNumId w:val="37"/>
  </w:num>
  <w:num w:numId="4">
    <w:abstractNumId w:val="34"/>
  </w:num>
  <w:num w:numId="5">
    <w:abstractNumId w:val="33"/>
  </w:num>
  <w:num w:numId="6">
    <w:abstractNumId w:val="27"/>
  </w:num>
  <w:num w:numId="7">
    <w:abstractNumId w:val="41"/>
  </w:num>
  <w:num w:numId="8">
    <w:abstractNumId w:val="31"/>
  </w:num>
  <w:num w:numId="9">
    <w:abstractNumId w:val="35"/>
  </w:num>
  <w:num w:numId="10">
    <w:abstractNumId w:val="24"/>
  </w:num>
  <w:num w:numId="11">
    <w:abstractNumId w:val="21"/>
  </w:num>
  <w:num w:numId="12">
    <w:abstractNumId w:val="51"/>
  </w:num>
  <w:num w:numId="13">
    <w:abstractNumId w:val="45"/>
  </w:num>
  <w:num w:numId="14">
    <w:abstractNumId w:val="36"/>
  </w:num>
  <w:num w:numId="15">
    <w:abstractNumId w:val="55"/>
  </w:num>
  <w:num w:numId="16">
    <w:abstractNumId w:val="19"/>
  </w:num>
  <w:num w:numId="17">
    <w:abstractNumId w:val="22"/>
  </w:num>
  <w:num w:numId="18">
    <w:abstractNumId w:val="38"/>
  </w:num>
  <w:num w:numId="19">
    <w:abstractNumId w:val="32"/>
  </w:num>
  <w:num w:numId="20">
    <w:abstractNumId w:val="43"/>
  </w:num>
  <w:num w:numId="21">
    <w:abstractNumId w:val="23"/>
  </w:num>
  <w:num w:numId="22">
    <w:abstractNumId w:val="18"/>
  </w:num>
  <w:num w:numId="23">
    <w:abstractNumId w:val="25"/>
  </w:num>
  <w:num w:numId="24">
    <w:abstractNumId w:val="49"/>
  </w:num>
  <w:num w:numId="25">
    <w:abstractNumId w:val="44"/>
  </w:num>
  <w:num w:numId="26">
    <w:abstractNumId w:val="26"/>
  </w:num>
  <w:num w:numId="27">
    <w:abstractNumId w:val="50"/>
  </w:num>
  <w:num w:numId="28">
    <w:abstractNumId w:val="47"/>
  </w:num>
  <w:num w:numId="29">
    <w:abstractNumId w:val="20"/>
  </w:num>
  <w:num w:numId="30">
    <w:abstractNumId w:val="17"/>
  </w:num>
  <w:num w:numId="31">
    <w:abstractNumId w:val="28"/>
  </w:num>
  <w:num w:numId="32">
    <w:abstractNumId w:val="40"/>
  </w:num>
  <w:num w:numId="33">
    <w:abstractNumId w:val="42"/>
  </w:num>
  <w:num w:numId="34">
    <w:abstractNumId w:val="53"/>
  </w:num>
  <w:num w:numId="35">
    <w:abstractNumId w:val="52"/>
  </w:num>
  <w:num w:numId="36">
    <w:abstractNumId w:val="39"/>
  </w:num>
  <w:num w:numId="37">
    <w:abstractNumId w:val="54"/>
  </w:num>
  <w:num w:numId="38">
    <w:abstractNumId w:val="48"/>
  </w:num>
  <w:num w:numId="39">
    <w:abstractNumId w:val="4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0"/>
    <w:footnote w:id="1"/>
  </w:footnotePr>
  <w:endnotePr>
    <w:endnote w:id="0"/>
    <w:endnote w:id="1"/>
  </w:endnotePr>
  <w:compat/>
  <w:rsids>
    <w:rsidRoot w:val="00CB03D8"/>
    <w:rsid w:val="000010DC"/>
    <w:rsid w:val="000020E4"/>
    <w:rsid w:val="0000570F"/>
    <w:rsid w:val="00006B63"/>
    <w:rsid w:val="00006E26"/>
    <w:rsid w:val="00011A98"/>
    <w:rsid w:val="00013DE3"/>
    <w:rsid w:val="00015D93"/>
    <w:rsid w:val="00016105"/>
    <w:rsid w:val="000164E9"/>
    <w:rsid w:val="000215FA"/>
    <w:rsid w:val="00021D3E"/>
    <w:rsid w:val="000339F3"/>
    <w:rsid w:val="00035F60"/>
    <w:rsid w:val="000366BD"/>
    <w:rsid w:val="00036BC2"/>
    <w:rsid w:val="000374A1"/>
    <w:rsid w:val="00046D6B"/>
    <w:rsid w:val="00047E4D"/>
    <w:rsid w:val="000500E2"/>
    <w:rsid w:val="00050BDE"/>
    <w:rsid w:val="0005306F"/>
    <w:rsid w:val="00053FF3"/>
    <w:rsid w:val="000552BC"/>
    <w:rsid w:val="00056D72"/>
    <w:rsid w:val="000579D2"/>
    <w:rsid w:val="00061DD5"/>
    <w:rsid w:val="00062A4E"/>
    <w:rsid w:val="0006526A"/>
    <w:rsid w:val="00067CEF"/>
    <w:rsid w:val="00072220"/>
    <w:rsid w:val="0007567E"/>
    <w:rsid w:val="00075935"/>
    <w:rsid w:val="000857C7"/>
    <w:rsid w:val="000942C6"/>
    <w:rsid w:val="000A016A"/>
    <w:rsid w:val="000A1271"/>
    <w:rsid w:val="000A324B"/>
    <w:rsid w:val="000A574F"/>
    <w:rsid w:val="000A6BCF"/>
    <w:rsid w:val="000B10E0"/>
    <w:rsid w:val="000B34FB"/>
    <w:rsid w:val="000B3C2A"/>
    <w:rsid w:val="000B4688"/>
    <w:rsid w:val="000B48E8"/>
    <w:rsid w:val="000B54C1"/>
    <w:rsid w:val="000B7DB3"/>
    <w:rsid w:val="000C0A6D"/>
    <w:rsid w:val="000C1BA1"/>
    <w:rsid w:val="000C35B3"/>
    <w:rsid w:val="000D1E5D"/>
    <w:rsid w:val="000D4E30"/>
    <w:rsid w:val="000D63B0"/>
    <w:rsid w:val="000E0AEB"/>
    <w:rsid w:val="000F6258"/>
    <w:rsid w:val="00101189"/>
    <w:rsid w:val="00104E0A"/>
    <w:rsid w:val="00105938"/>
    <w:rsid w:val="00105D13"/>
    <w:rsid w:val="001067CE"/>
    <w:rsid w:val="00107EC6"/>
    <w:rsid w:val="00110364"/>
    <w:rsid w:val="00116747"/>
    <w:rsid w:val="00117D55"/>
    <w:rsid w:val="00126BD2"/>
    <w:rsid w:val="001300F8"/>
    <w:rsid w:val="001302D6"/>
    <w:rsid w:val="00132A5E"/>
    <w:rsid w:val="00137310"/>
    <w:rsid w:val="001408F3"/>
    <w:rsid w:val="00141BA6"/>
    <w:rsid w:val="00141C73"/>
    <w:rsid w:val="001432E7"/>
    <w:rsid w:val="001458E8"/>
    <w:rsid w:val="0014678A"/>
    <w:rsid w:val="0015164E"/>
    <w:rsid w:val="0015584E"/>
    <w:rsid w:val="001626A4"/>
    <w:rsid w:val="00165B25"/>
    <w:rsid w:val="00171149"/>
    <w:rsid w:val="001727F2"/>
    <w:rsid w:val="001763B5"/>
    <w:rsid w:val="001773D1"/>
    <w:rsid w:val="001778A1"/>
    <w:rsid w:val="00183347"/>
    <w:rsid w:val="00187DE5"/>
    <w:rsid w:val="00191942"/>
    <w:rsid w:val="001937C3"/>
    <w:rsid w:val="001940E9"/>
    <w:rsid w:val="001959DD"/>
    <w:rsid w:val="001A146F"/>
    <w:rsid w:val="001A1E71"/>
    <w:rsid w:val="001A3F57"/>
    <w:rsid w:val="001A548C"/>
    <w:rsid w:val="001A6B56"/>
    <w:rsid w:val="001B02B7"/>
    <w:rsid w:val="001B1DAD"/>
    <w:rsid w:val="001B444E"/>
    <w:rsid w:val="001B4CC0"/>
    <w:rsid w:val="001B5F1A"/>
    <w:rsid w:val="001C39F6"/>
    <w:rsid w:val="001C3EB8"/>
    <w:rsid w:val="001C5559"/>
    <w:rsid w:val="001C6102"/>
    <w:rsid w:val="001D0577"/>
    <w:rsid w:val="001D0D2D"/>
    <w:rsid w:val="001D4C52"/>
    <w:rsid w:val="001D4CD5"/>
    <w:rsid w:val="001E4892"/>
    <w:rsid w:val="001E52A7"/>
    <w:rsid w:val="001E5DE4"/>
    <w:rsid w:val="001E6D52"/>
    <w:rsid w:val="001E743A"/>
    <w:rsid w:val="001F29E1"/>
    <w:rsid w:val="001F2B19"/>
    <w:rsid w:val="001F309B"/>
    <w:rsid w:val="001F562E"/>
    <w:rsid w:val="001F7C1C"/>
    <w:rsid w:val="00201DDA"/>
    <w:rsid w:val="00205250"/>
    <w:rsid w:val="00207086"/>
    <w:rsid w:val="0020776C"/>
    <w:rsid w:val="00212E6E"/>
    <w:rsid w:val="0021357C"/>
    <w:rsid w:val="0021503E"/>
    <w:rsid w:val="00217F3B"/>
    <w:rsid w:val="00224675"/>
    <w:rsid w:val="00226A75"/>
    <w:rsid w:val="0023000A"/>
    <w:rsid w:val="00232E59"/>
    <w:rsid w:val="002357C6"/>
    <w:rsid w:val="00237A90"/>
    <w:rsid w:val="00241D3E"/>
    <w:rsid w:val="00242B36"/>
    <w:rsid w:val="002439FB"/>
    <w:rsid w:val="00245E96"/>
    <w:rsid w:val="002565F9"/>
    <w:rsid w:val="002632B0"/>
    <w:rsid w:val="002715C4"/>
    <w:rsid w:val="002745A8"/>
    <w:rsid w:val="002748B9"/>
    <w:rsid w:val="00281A1F"/>
    <w:rsid w:val="00287521"/>
    <w:rsid w:val="002935EA"/>
    <w:rsid w:val="00295E5A"/>
    <w:rsid w:val="00296009"/>
    <w:rsid w:val="00296550"/>
    <w:rsid w:val="002A5441"/>
    <w:rsid w:val="002A674D"/>
    <w:rsid w:val="002B092E"/>
    <w:rsid w:val="002B28F0"/>
    <w:rsid w:val="002B35CA"/>
    <w:rsid w:val="002B606A"/>
    <w:rsid w:val="002B74EA"/>
    <w:rsid w:val="002C1577"/>
    <w:rsid w:val="002C2F17"/>
    <w:rsid w:val="002C313A"/>
    <w:rsid w:val="002D1681"/>
    <w:rsid w:val="002D58D1"/>
    <w:rsid w:val="002D6E56"/>
    <w:rsid w:val="002F141D"/>
    <w:rsid w:val="00316426"/>
    <w:rsid w:val="0032489F"/>
    <w:rsid w:val="00326C12"/>
    <w:rsid w:val="00336EDF"/>
    <w:rsid w:val="00345A6E"/>
    <w:rsid w:val="00350BFD"/>
    <w:rsid w:val="00352975"/>
    <w:rsid w:val="0035645C"/>
    <w:rsid w:val="003573D5"/>
    <w:rsid w:val="00360F82"/>
    <w:rsid w:val="00362288"/>
    <w:rsid w:val="00362523"/>
    <w:rsid w:val="00371A44"/>
    <w:rsid w:val="00376499"/>
    <w:rsid w:val="00376C23"/>
    <w:rsid w:val="00377178"/>
    <w:rsid w:val="00377DF4"/>
    <w:rsid w:val="0038134A"/>
    <w:rsid w:val="00382B5F"/>
    <w:rsid w:val="00386C13"/>
    <w:rsid w:val="0039013B"/>
    <w:rsid w:val="0039288A"/>
    <w:rsid w:val="0039378D"/>
    <w:rsid w:val="00393BA0"/>
    <w:rsid w:val="00395410"/>
    <w:rsid w:val="003A0D0B"/>
    <w:rsid w:val="003A347B"/>
    <w:rsid w:val="003A3B71"/>
    <w:rsid w:val="003A566E"/>
    <w:rsid w:val="003A705D"/>
    <w:rsid w:val="003A7A02"/>
    <w:rsid w:val="003B03AC"/>
    <w:rsid w:val="003B0FF2"/>
    <w:rsid w:val="003B456E"/>
    <w:rsid w:val="003B4BA1"/>
    <w:rsid w:val="003B4C9B"/>
    <w:rsid w:val="003B4FC9"/>
    <w:rsid w:val="003B553D"/>
    <w:rsid w:val="003C2B6B"/>
    <w:rsid w:val="003C2D81"/>
    <w:rsid w:val="003C48AF"/>
    <w:rsid w:val="003C69AC"/>
    <w:rsid w:val="003C6CC9"/>
    <w:rsid w:val="003C7DDE"/>
    <w:rsid w:val="003D09B2"/>
    <w:rsid w:val="003D6BE5"/>
    <w:rsid w:val="003E479A"/>
    <w:rsid w:val="003F2E78"/>
    <w:rsid w:val="003F50BC"/>
    <w:rsid w:val="00400B19"/>
    <w:rsid w:val="00401636"/>
    <w:rsid w:val="00403298"/>
    <w:rsid w:val="004065D6"/>
    <w:rsid w:val="004078C2"/>
    <w:rsid w:val="0041470F"/>
    <w:rsid w:val="00417ADD"/>
    <w:rsid w:val="00420678"/>
    <w:rsid w:val="00420A25"/>
    <w:rsid w:val="004221C3"/>
    <w:rsid w:val="00424700"/>
    <w:rsid w:val="00433494"/>
    <w:rsid w:val="004367DF"/>
    <w:rsid w:val="00440AFA"/>
    <w:rsid w:val="00442D8F"/>
    <w:rsid w:val="00450A74"/>
    <w:rsid w:val="004544A6"/>
    <w:rsid w:val="00456B36"/>
    <w:rsid w:val="00457DAC"/>
    <w:rsid w:val="00466ED5"/>
    <w:rsid w:val="00467277"/>
    <w:rsid w:val="0047528B"/>
    <w:rsid w:val="00475E5E"/>
    <w:rsid w:val="004776BB"/>
    <w:rsid w:val="004807A0"/>
    <w:rsid w:val="00480D33"/>
    <w:rsid w:val="00486546"/>
    <w:rsid w:val="00486591"/>
    <w:rsid w:val="0049083D"/>
    <w:rsid w:val="00490F73"/>
    <w:rsid w:val="0049373D"/>
    <w:rsid w:val="004A4870"/>
    <w:rsid w:val="004A4879"/>
    <w:rsid w:val="004A6852"/>
    <w:rsid w:val="004B23A6"/>
    <w:rsid w:val="004B653F"/>
    <w:rsid w:val="004B6CDF"/>
    <w:rsid w:val="004B6FAC"/>
    <w:rsid w:val="004B714B"/>
    <w:rsid w:val="004B7E72"/>
    <w:rsid w:val="004C3871"/>
    <w:rsid w:val="004C6DEB"/>
    <w:rsid w:val="004C702E"/>
    <w:rsid w:val="004C79FC"/>
    <w:rsid w:val="004D036D"/>
    <w:rsid w:val="004D0FAC"/>
    <w:rsid w:val="004D28B9"/>
    <w:rsid w:val="004D7C3E"/>
    <w:rsid w:val="004E6CD0"/>
    <w:rsid w:val="004F4016"/>
    <w:rsid w:val="004F40C8"/>
    <w:rsid w:val="004F75A3"/>
    <w:rsid w:val="005137A0"/>
    <w:rsid w:val="00514217"/>
    <w:rsid w:val="00515EBC"/>
    <w:rsid w:val="005202AD"/>
    <w:rsid w:val="00525D07"/>
    <w:rsid w:val="0052775F"/>
    <w:rsid w:val="00530650"/>
    <w:rsid w:val="005322DC"/>
    <w:rsid w:val="005368DF"/>
    <w:rsid w:val="005408D8"/>
    <w:rsid w:val="00543BFB"/>
    <w:rsid w:val="00546465"/>
    <w:rsid w:val="00551947"/>
    <w:rsid w:val="0055268D"/>
    <w:rsid w:val="0055337F"/>
    <w:rsid w:val="0055410A"/>
    <w:rsid w:val="0055514E"/>
    <w:rsid w:val="00556CB6"/>
    <w:rsid w:val="00562959"/>
    <w:rsid w:val="005630FB"/>
    <w:rsid w:val="005631B5"/>
    <w:rsid w:val="00563A8D"/>
    <w:rsid w:val="00565DBD"/>
    <w:rsid w:val="005704C7"/>
    <w:rsid w:val="00574644"/>
    <w:rsid w:val="00575D71"/>
    <w:rsid w:val="0057725C"/>
    <w:rsid w:val="0058202E"/>
    <w:rsid w:val="005834AC"/>
    <w:rsid w:val="00583571"/>
    <w:rsid w:val="00586D04"/>
    <w:rsid w:val="0058727C"/>
    <w:rsid w:val="005877E0"/>
    <w:rsid w:val="00590271"/>
    <w:rsid w:val="0059171E"/>
    <w:rsid w:val="005A4810"/>
    <w:rsid w:val="005A54D4"/>
    <w:rsid w:val="005A5DED"/>
    <w:rsid w:val="005A6656"/>
    <w:rsid w:val="005B1DD4"/>
    <w:rsid w:val="005B2B0E"/>
    <w:rsid w:val="005B4A72"/>
    <w:rsid w:val="005B779D"/>
    <w:rsid w:val="005C4635"/>
    <w:rsid w:val="005C791E"/>
    <w:rsid w:val="005D26DA"/>
    <w:rsid w:val="005D3133"/>
    <w:rsid w:val="005D348E"/>
    <w:rsid w:val="005D4480"/>
    <w:rsid w:val="005D4E13"/>
    <w:rsid w:val="005D770F"/>
    <w:rsid w:val="005E00E3"/>
    <w:rsid w:val="005E1188"/>
    <w:rsid w:val="005E5A94"/>
    <w:rsid w:val="005E6F73"/>
    <w:rsid w:val="00601F4E"/>
    <w:rsid w:val="006056CD"/>
    <w:rsid w:val="006072E0"/>
    <w:rsid w:val="006112B1"/>
    <w:rsid w:val="00611845"/>
    <w:rsid w:val="00616F8D"/>
    <w:rsid w:val="006208DF"/>
    <w:rsid w:val="00620EF8"/>
    <w:rsid w:val="00621733"/>
    <w:rsid w:val="0062438E"/>
    <w:rsid w:val="0063188E"/>
    <w:rsid w:val="006331D9"/>
    <w:rsid w:val="0063540B"/>
    <w:rsid w:val="0063798A"/>
    <w:rsid w:val="006417D7"/>
    <w:rsid w:val="00642B89"/>
    <w:rsid w:val="006433B9"/>
    <w:rsid w:val="0065003B"/>
    <w:rsid w:val="00650796"/>
    <w:rsid w:val="00650E6A"/>
    <w:rsid w:val="00652EF8"/>
    <w:rsid w:val="00656998"/>
    <w:rsid w:val="006606D2"/>
    <w:rsid w:val="0066205B"/>
    <w:rsid w:val="00665425"/>
    <w:rsid w:val="00665954"/>
    <w:rsid w:val="006719F7"/>
    <w:rsid w:val="00671C82"/>
    <w:rsid w:val="00671E02"/>
    <w:rsid w:val="0067202D"/>
    <w:rsid w:val="00672EC8"/>
    <w:rsid w:val="0067316B"/>
    <w:rsid w:val="00682E68"/>
    <w:rsid w:val="00685617"/>
    <w:rsid w:val="00692C99"/>
    <w:rsid w:val="00695A1F"/>
    <w:rsid w:val="00697AD7"/>
    <w:rsid w:val="006A0F65"/>
    <w:rsid w:val="006A1210"/>
    <w:rsid w:val="006A17EC"/>
    <w:rsid w:val="006A59B7"/>
    <w:rsid w:val="006B0AD7"/>
    <w:rsid w:val="006C0339"/>
    <w:rsid w:val="006C0F0A"/>
    <w:rsid w:val="006C554B"/>
    <w:rsid w:val="006C6BB8"/>
    <w:rsid w:val="006D399D"/>
    <w:rsid w:val="006D50FA"/>
    <w:rsid w:val="006E084A"/>
    <w:rsid w:val="006E209C"/>
    <w:rsid w:val="006E3672"/>
    <w:rsid w:val="006F12A2"/>
    <w:rsid w:val="00700767"/>
    <w:rsid w:val="00704036"/>
    <w:rsid w:val="0070628B"/>
    <w:rsid w:val="00707568"/>
    <w:rsid w:val="007100CC"/>
    <w:rsid w:val="007116E5"/>
    <w:rsid w:val="007125DA"/>
    <w:rsid w:val="007257A4"/>
    <w:rsid w:val="00725C8C"/>
    <w:rsid w:val="0073379E"/>
    <w:rsid w:val="00734F4C"/>
    <w:rsid w:val="00735032"/>
    <w:rsid w:val="00735948"/>
    <w:rsid w:val="00736685"/>
    <w:rsid w:val="0074392E"/>
    <w:rsid w:val="00743BBA"/>
    <w:rsid w:val="00745756"/>
    <w:rsid w:val="00746079"/>
    <w:rsid w:val="00750118"/>
    <w:rsid w:val="00751EED"/>
    <w:rsid w:val="00760528"/>
    <w:rsid w:val="0076065F"/>
    <w:rsid w:val="00760FF0"/>
    <w:rsid w:val="00761EA3"/>
    <w:rsid w:val="00776D92"/>
    <w:rsid w:val="007772A7"/>
    <w:rsid w:val="00780B11"/>
    <w:rsid w:val="00782457"/>
    <w:rsid w:val="00790E59"/>
    <w:rsid w:val="0079181C"/>
    <w:rsid w:val="00792AE3"/>
    <w:rsid w:val="007B1F54"/>
    <w:rsid w:val="007B2475"/>
    <w:rsid w:val="007B5906"/>
    <w:rsid w:val="007B738F"/>
    <w:rsid w:val="007B76DD"/>
    <w:rsid w:val="007C2705"/>
    <w:rsid w:val="007C3779"/>
    <w:rsid w:val="007C4BC6"/>
    <w:rsid w:val="007C5E87"/>
    <w:rsid w:val="007D5B11"/>
    <w:rsid w:val="007E130C"/>
    <w:rsid w:val="007E7115"/>
    <w:rsid w:val="007F10AD"/>
    <w:rsid w:val="007F33B8"/>
    <w:rsid w:val="007F485F"/>
    <w:rsid w:val="007F6E3D"/>
    <w:rsid w:val="00801426"/>
    <w:rsid w:val="00801F03"/>
    <w:rsid w:val="0080399F"/>
    <w:rsid w:val="00804B0F"/>
    <w:rsid w:val="00804EE6"/>
    <w:rsid w:val="00805320"/>
    <w:rsid w:val="00812D2F"/>
    <w:rsid w:val="00815ACE"/>
    <w:rsid w:val="008205DB"/>
    <w:rsid w:val="00821134"/>
    <w:rsid w:val="00823AB9"/>
    <w:rsid w:val="00835249"/>
    <w:rsid w:val="00835470"/>
    <w:rsid w:val="00845053"/>
    <w:rsid w:val="00845D8A"/>
    <w:rsid w:val="008460CD"/>
    <w:rsid w:val="008466FC"/>
    <w:rsid w:val="0085061B"/>
    <w:rsid w:val="008513EF"/>
    <w:rsid w:val="00853D26"/>
    <w:rsid w:val="008610AE"/>
    <w:rsid w:val="0086159C"/>
    <w:rsid w:val="00862695"/>
    <w:rsid w:val="00862CA3"/>
    <w:rsid w:val="00862E16"/>
    <w:rsid w:val="008666F5"/>
    <w:rsid w:val="008670C4"/>
    <w:rsid w:val="00871407"/>
    <w:rsid w:val="00875723"/>
    <w:rsid w:val="00880265"/>
    <w:rsid w:val="008815E5"/>
    <w:rsid w:val="0088547C"/>
    <w:rsid w:val="00885E41"/>
    <w:rsid w:val="00890138"/>
    <w:rsid w:val="00896ED9"/>
    <w:rsid w:val="0089724B"/>
    <w:rsid w:val="008A2B8B"/>
    <w:rsid w:val="008A2EA8"/>
    <w:rsid w:val="008A65BF"/>
    <w:rsid w:val="008C481E"/>
    <w:rsid w:val="008C5005"/>
    <w:rsid w:val="008D16F3"/>
    <w:rsid w:val="008D32AA"/>
    <w:rsid w:val="008E14DA"/>
    <w:rsid w:val="008E160E"/>
    <w:rsid w:val="008E32C0"/>
    <w:rsid w:val="008F0A8F"/>
    <w:rsid w:val="008F16CC"/>
    <w:rsid w:val="008F2241"/>
    <w:rsid w:val="008F4E45"/>
    <w:rsid w:val="008F5762"/>
    <w:rsid w:val="008F79F0"/>
    <w:rsid w:val="00901BA7"/>
    <w:rsid w:val="00903EF0"/>
    <w:rsid w:val="00906906"/>
    <w:rsid w:val="00914D63"/>
    <w:rsid w:val="00922D49"/>
    <w:rsid w:val="009241B0"/>
    <w:rsid w:val="009258B9"/>
    <w:rsid w:val="00930348"/>
    <w:rsid w:val="0093493D"/>
    <w:rsid w:val="00941C9D"/>
    <w:rsid w:val="00942307"/>
    <w:rsid w:val="00944A8D"/>
    <w:rsid w:val="00953C12"/>
    <w:rsid w:val="00955BB7"/>
    <w:rsid w:val="0095660D"/>
    <w:rsid w:val="009567EC"/>
    <w:rsid w:val="00960589"/>
    <w:rsid w:val="00965AC6"/>
    <w:rsid w:val="00971996"/>
    <w:rsid w:val="009740E7"/>
    <w:rsid w:val="00974E8C"/>
    <w:rsid w:val="00975F4E"/>
    <w:rsid w:val="00976B96"/>
    <w:rsid w:val="009821E2"/>
    <w:rsid w:val="00982FED"/>
    <w:rsid w:val="009865F9"/>
    <w:rsid w:val="00986A25"/>
    <w:rsid w:val="00986E49"/>
    <w:rsid w:val="009926EA"/>
    <w:rsid w:val="00992C3C"/>
    <w:rsid w:val="00993A7A"/>
    <w:rsid w:val="00996771"/>
    <w:rsid w:val="009A3544"/>
    <w:rsid w:val="009A3F97"/>
    <w:rsid w:val="009B4103"/>
    <w:rsid w:val="009B55EA"/>
    <w:rsid w:val="009C1BEA"/>
    <w:rsid w:val="009C2B7E"/>
    <w:rsid w:val="009C4FF2"/>
    <w:rsid w:val="009C7886"/>
    <w:rsid w:val="009D3067"/>
    <w:rsid w:val="009D6532"/>
    <w:rsid w:val="009E111F"/>
    <w:rsid w:val="009E17AA"/>
    <w:rsid w:val="009E188C"/>
    <w:rsid w:val="009E424F"/>
    <w:rsid w:val="009E6F29"/>
    <w:rsid w:val="009E6F55"/>
    <w:rsid w:val="009F00BB"/>
    <w:rsid w:val="009F7AAE"/>
    <w:rsid w:val="00A05DF2"/>
    <w:rsid w:val="00A15432"/>
    <w:rsid w:val="00A15F6F"/>
    <w:rsid w:val="00A22201"/>
    <w:rsid w:val="00A248FC"/>
    <w:rsid w:val="00A33D15"/>
    <w:rsid w:val="00A34160"/>
    <w:rsid w:val="00A36299"/>
    <w:rsid w:val="00A40162"/>
    <w:rsid w:val="00A40349"/>
    <w:rsid w:val="00A45C8D"/>
    <w:rsid w:val="00A47909"/>
    <w:rsid w:val="00A54949"/>
    <w:rsid w:val="00A559BB"/>
    <w:rsid w:val="00A56438"/>
    <w:rsid w:val="00A57079"/>
    <w:rsid w:val="00A6118C"/>
    <w:rsid w:val="00A62CF0"/>
    <w:rsid w:val="00A63D52"/>
    <w:rsid w:val="00A6520A"/>
    <w:rsid w:val="00A65E7A"/>
    <w:rsid w:val="00A712FE"/>
    <w:rsid w:val="00A7229E"/>
    <w:rsid w:val="00A7412A"/>
    <w:rsid w:val="00A779E2"/>
    <w:rsid w:val="00A81B0F"/>
    <w:rsid w:val="00A900F1"/>
    <w:rsid w:val="00A90940"/>
    <w:rsid w:val="00A91B13"/>
    <w:rsid w:val="00AA406B"/>
    <w:rsid w:val="00AA5463"/>
    <w:rsid w:val="00AA57D6"/>
    <w:rsid w:val="00AA7E8D"/>
    <w:rsid w:val="00AB2627"/>
    <w:rsid w:val="00AB2BE3"/>
    <w:rsid w:val="00AC1BB1"/>
    <w:rsid w:val="00AC3290"/>
    <w:rsid w:val="00AC5B4D"/>
    <w:rsid w:val="00AD3795"/>
    <w:rsid w:val="00AD3A17"/>
    <w:rsid w:val="00AD75B1"/>
    <w:rsid w:val="00AE033E"/>
    <w:rsid w:val="00AE2477"/>
    <w:rsid w:val="00AE339A"/>
    <w:rsid w:val="00AE37FB"/>
    <w:rsid w:val="00AE4BD3"/>
    <w:rsid w:val="00AE7559"/>
    <w:rsid w:val="00AF1270"/>
    <w:rsid w:val="00AF136D"/>
    <w:rsid w:val="00AF3FE1"/>
    <w:rsid w:val="00AF4DD4"/>
    <w:rsid w:val="00AF7B7D"/>
    <w:rsid w:val="00B00ECA"/>
    <w:rsid w:val="00B01533"/>
    <w:rsid w:val="00B01D72"/>
    <w:rsid w:val="00B05B2D"/>
    <w:rsid w:val="00B128DE"/>
    <w:rsid w:val="00B15039"/>
    <w:rsid w:val="00B21F05"/>
    <w:rsid w:val="00B23B84"/>
    <w:rsid w:val="00B24564"/>
    <w:rsid w:val="00B2482F"/>
    <w:rsid w:val="00B2551B"/>
    <w:rsid w:val="00B272BA"/>
    <w:rsid w:val="00B3069D"/>
    <w:rsid w:val="00B4164A"/>
    <w:rsid w:val="00B42F89"/>
    <w:rsid w:val="00B45627"/>
    <w:rsid w:val="00B4720D"/>
    <w:rsid w:val="00B5023D"/>
    <w:rsid w:val="00B63B33"/>
    <w:rsid w:val="00B65733"/>
    <w:rsid w:val="00B77357"/>
    <w:rsid w:val="00B871FD"/>
    <w:rsid w:val="00B917CD"/>
    <w:rsid w:val="00B91CB3"/>
    <w:rsid w:val="00B93B7B"/>
    <w:rsid w:val="00B947AC"/>
    <w:rsid w:val="00B95B54"/>
    <w:rsid w:val="00BA3328"/>
    <w:rsid w:val="00BA5EEE"/>
    <w:rsid w:val="00BA6BC6"/>
    <w:rsid w:val="00BB09CF"/>
    <w:rsid w:val="00BB409B"/>
    <w:rsid w:val="00BB6FC0"/>
    <w:rsid w:val="00BB76D2"/>
    <w:rsid w:val="00BC3CE7"/>
    <w:rsid w:val="00BD2BC3"/>
    <w:rsid w:val="00BD3370"/>
    <w:rsid w:val="00BD4B20"/>
    <w:rsid w:val="00BE56AC"/>
    <w:rsid w:val="00BF2A7E"/>
    <w:rsid w:val="00BF622D"/>
    <w:rsid w:val="00BF76EB"/>
    <w:rsid w:val="00BF7A3A"/>
    <w:rsid w:val="00C00876"/>
    <w:rsid w:val="00C0198C"/>
    <w:rsid w:val="00C029BE"/>
    <w:rsid w:val="00C04C3B"/>
    <w:rsid w:val="00C10237"/>
    <w:rsid w:val="00C1647B"/>
    <w:rsid w:val="00C22157"/>
    <w:rsid w:val="00C24B1A"/>
    <w:rsid w:val="00C250BB"/>
    <w:rsid w:val="00C27B7D"/>
    <w:rsid w:val="00C34EC5"/>
    <w:rsid w:val="00C3698A"/>
    <w:rsid w:val="00C4473E"/>
    <w:rsid w:val="00C45912"/>
    <w:rsid w:val="00C45BF0"/>
    <w:rsid w:val="00C54DA7"/>
    <w:rsid w:val="00C5628F"/>
    <w:rsid w:val="00C57C5C"/>
    <w:rsid w:val="00C61061"/>
    <w:rsid w:val="00C61464"/>
    <w:rsid w:val="00C70A1B"/>
    <w:rsid w:val="00C72251"/>
    <w:rsid w:val="00C75E31"/>
    <w:rsid w:val="00C8075A"/>
    <w:rsid w:val="00C81228"/>
    <w:rsid w:val="00C82478"/>
    <w:rsid w:val="00C8517F"/>
    <w:rsid w:val="00C9055B"/>
    <w:rsid w:val="00C90BD5"/>
    <w:rsid w:val="00C912F9"/>
    <w:rsid w:val="00C92BE1"/>
    <w:rsid w:val="00C960D9"/>
    <w:rsid w:val="00CA75EA"/>
    <w:rsid w:val="00CB03D8"/>
    <w:rsid w:val="00CB31B7"/>
    <w:rsid w:val="00CB596D"/>
    <w:rsid w:val="00CC0025"/>
    <w:rsid w:val="00CC0B70"/>
    <w:rsid w:val="00CC1332"/>
    <w:rsid w:val="00CC4607"/>
    <w:rsid w:val="00CC723A"/>
    <w:rsid w:val="00CE1F67"/>
    <w:rsid w:val="00CE28C1"/>
    <w:rsid w:val="00CE3850"/>
    <w:rsid w:val="00CF353E"/>
    <w:rsid w:val="00CF3887"/>
    <w:rsid w:val="00D04B86"/>
    <w:rsid w:val="00D072C2"/>
    <w:rsid w:val="00D12968"/>
    <w:rsid w:val="00D13BD6"/>
    <w:rsid w:val="00D2243F"/>
    <w:rsid w:val="00D259B6"/>
    <w:rsid w:val="00D33FBC"/>
    <w:rsid w:val="00D34879"/>
    <w:rsid w:val="00D368EC"/>
    <w:rsid w:val="00D4280C"/>
    <w:rsid w:val="00D4304F"/>
    <w:rsid w:val="00D45519"/>
    <w:rsid w:val="00D466DA"/>
    <w:rsid w:val="00D46C4B"/>
    <w:rsid w:val="00D5084C"/>
    <w:rsid w:val="00D527CD"/>
    <w:rsid w:val="00D648D7"/>
    <w:rsid w:val="00D70703"/>
    <w:rsid w:val="00D70BCA"/>
    <w:rsid w:val="00D85FFD"/>
    <w:rsid w:val="00D92A70"/>
    <w:rsid w:val="00DA1F51"/>
    <w:rsid w:val="00DA4AE8"/>
    <w:rsid w:val="00DA5088"/>
    <w:rsid w:val="00DA51E6"/>
    <w:rsid w:val="00DA6425"/>
    <w:rsid w:val="00DB0C0B"/>
    <w:rsid w:val="00DB3BB3"/>
    <w:rsid w:val="00DB3D88"/>
    <w:rsid w:val="00DB4334"/>
    <w:rsid w:val="00DB5285"/>
    <w:rsid w:val="00DC33A9"/>
    <w:rsid w:val="00DC4536"/>
    <w:rsid w:val="00DC5A81"/>
    <w:rsid w:val="00DC6124"/>
    <w:rsid w:val="00DC7F22"/>
    <w:rsid w:val="00DD00FF"/>
    <w:rsid w:val="00DE12B4"/>
    <w:rsid w:val="00DF18A0"/>
    <w:rsid w:val="00DF3B04"/>
    <w:rsid w:val="00DF6183"/>
    <w:rsid w:val="00E00532"/>
    <w:rsid w:val="00E129AE"/>
    <w:rsid w:val="00E12E7A"/>
    <w:rsid w:val="00E1497C"/>
    <w:rsid w:val="00E20257"/>
    <w:rsid w:val="00E21B81"/>
    <w:rsid w:val="00E22358"/>
    <w:rsid w:val="00E303B0"/>
    <w:rsid w:val="00E30C0B"/>
    <w:rsid w:val="00E31A78"/>
    <w:rsid w:val="00E34BBC"/>
    <w:rsid w:val="00E36407"/>
    <w:rsid w:val="00E41CC8"/>
    <w:rsid w:val="00E46E3A"/>
    <w:rsid w:val="00E601E0"/>
    <w:rsid w:val="00E6066F"/>
    <w:rsid w:val="00E60797"/>
    <w:rsid w:val="00E6470F"/>
    <w:rsid w:val="00E67236"/>
    <w:rsid w:val="00E7021C"/>
    <w:rsid w:val="00E70DEC"/>
    <w:rsid w:val="00E73031"/>
    <w:rsid w:val="00E73876"/>
    <w:rsid w:val="00E7769D"/>
    <w:rsid w:val="00E8254B"/>
    <w:rsid w:val="00E91DC3"/>
    <w:rsid w:val="00E939E1"/>
    <w:rsid w:val="00E965A2"/>
    <w:rsid w:val="00E976AE"/>
    <w:rsid w:val="00EA312E"/>
    <w:rsid w:val="00EA336F"/>
    <w:rsid w:val="00EA4DC7"/>
    <w:rsid w:val="00EA7425"/>
    <w:rsid w:val="00EB0CBC"/>
    <w:rsid w:val="00EB24C4"/>
    <w:rsid w:val="00EC13BB"/>
    <w:rsid w:val="00EC3A3D"/>
    <w:rsid w:val="00EC3D34"/>
    <w:rsid w:val="00EC3FD9"/>
    <w:rsid w:val="00EC7DDE"/>
    <w:rsid w:val="00ED1DA3"/>
    <w:rsid w:val="00ED204E"/>
    <w:rsid w:val="00ED5B5E"/>
    <w:rsid w:val="00ED6DA5"/>
    <w:rsid w:val="00EE1133"/>
    <w:rsid w:val="00EE4704"/>
    <w:rsid w:val="00EE69CB"/>
    <w:rsid w:val="00EF236F"/>
    <w:rsid w:val="00EF411A"/>
    <w:rsid w:val="00F03821"/>
    <w:rsid w:val="00F07B7D"/>
    <w:rsid w:val="00F113C2"/>
    <w:rsid w:val="00F14707"/>
    <w:rsid w:val="00F1667C"/>
    <w:rsid w:val="00F171F9"/>
    <w:rsid w:val="00F174E9"/>
    <w:rsid w:val="00F23292"/>
    <w:rsid w:val="00F238D4"/>
    <w:rsid w:val="00F26043"/>
    <w:rsid w:val="00F275E4"/>
    <w:rsid w:val="00F31537"/>
    <w:rsid w:val="00F34CA6"/>
    <w:rsid w:val="00F36FBE"/>
    <w:rsid w:val="00F4093C"/>
    <w:rsid w:val="00F420F2"/>
    <w:rsid w:val="00F434B3"/>
    <w:rsid w:val="00F4389F"/>
    <w:rsid w:val="00F438A8"/>
    <w:rsid w:val="00F4424A"/>
    <w:rsid w:val="00F44CBE"/>
    <w:rsid w:val="00F5154E"/>
    <w:rsid w:val="00F6084B"/>
    <w:rsid w:val="00F62552"/>
    <w:rsid w:val="00F679E9"/>
    <w:rsid w:val="00F7006B"/>
    <w:rsid w:val="00F757CF"/>
    <w:rsid w:val="00F801FF"/>
    <w:rsid w:val="00F8422F"/>
    <w:rsid w:val="00F84D65"/>
    <w:rsid w:val="00F853B5"/>
    <w:rsid w:val="00F936E1"/>
    <w:rsid w:val="00F952DC"/>
    <w:rsid w:val="00F969DE"/>
    <w:rsid w:val="00F97073"/>
    <w:rsid w:val="00FA1C24"/>
    <w:rsid w:val="00FA21F8"/>
    <w:rsid w:val="00FA79CE"/>
    <w:rsid w:val="00FB2609"/>
    <w:rsid w:val="00FB6BC5"/>
    <w:rsid w:val="00FC0C48"/>
    <w:rsid w:val="00FC11CF"/>
    <w:rsid w:val="00FC33B2"/>
    <w:rsid w:val="00FC6A99"/>
    <w:rsid w:val="00FC6C89"/>
    <w:rsid w:val="00FC7ED5"/>
    <w:rsid w:val="00FD14F6"/>
    <w:rsid w:val="00FD242C"/>
    <w:rsid w:val="00FD63C1"/>
    <w:rsid w:val="00FD6464"/>
    <w:rsid w:val="00FD65E7"/>
    <w:rsid w:val="00FE667F"/>
    <w:rsid w:val="00FE679F"/>
    <w:rsid w:val="00FF2022"/>
    <w:rsid w:val="00FF2A71"/>
    <w:rsid w:val="00FF610C"/>
    <w:rsid w:val="00FF6A15"/>
    <w:rsid w:val="00FF7E33"/>
    <w:rsid w:val="00FF7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29E1"/>
  </w:style>
  <w:style w:type="paragraph" w:styleId="Nagwek1">
    <w:name w:val="heading 1"/>
    <w:basedOn w:val="Normalny"/>
    <w:next w:val="Normalny"/>
    <w:qFormat/>
    <w:rsid w:val="001F29E1"/>
    <w:pPr>
      <w:keepNext/>
      <w:jc w:val="center"/>
      <w:outlineLvl w:val="0"/>
    </w:pPr>
    <w:rPr>
      <w:b/>
      <w:sz w:val="36"/>
    </w:rPr>
  </w:style>
  <w:style w:type="paragraph" w:styleId="Nagwek2">
    <w:name w:val="heading 2"/>
    <w:basedOn w:val="Normalny"/>
    <w:next w:val="Normalny"/>
    <w:qFormat/>
    <w:rsid w:val="001F29E1"/>
    <w:pPr>
      <w:keepNext/>
      <w:jc w:val="center"/>
      <w:outlineLvl w:val="1"/>
    </w:pPr>
    <w:rPr>
      <w:rFonts w:ascii="Arial" w:hAnsi="Arial"/>
      <w:b/>
      <w:u w:val="single"/>
    </w:rPr>
  </w:style>
  <w:style w:type="paragraph" w:styleId="Nagwek3">
    <w:name w:val="heading 3"/>
    <w:basedOn w:val="Normalny"/>
    <w:next w:val="Normalny"/>
    <w:qFormat/>
    <w:rsid w:val="001F29E1"/>
    <w:pPr>
      <w:keepNext/>
      <w:jc w:val="right"/>
      <w:outlineLvl w:val="2"/>
    </w:pPr>
    <w:rPr>
      <w:rFonts w:ascii="Arial" w:hAnsi="Arial"/>
      <w:b/>
    </w:rPr>
  </w:style>
  <w:style w:type="paragraph" w:styleId="Nagwek4">
    <w:name w:val="heading 4"/>
    <w:basedOn w:val="Normalny"/>
    <w:next w:val="Normalny"/>
    <w:qFormat/>
    <w:rsid w:val="001F29E1"/>
    <w:pPr>
      <w:keepNext/>
      <w:jc w:val="center"/>
      <w:outlineLvl w:val="3"/>
    </w:pPr>
    <w:rPr>
      <w:rFonts w:ascii="Arial" w:hAnsi="Arial"/>
      <w:sz w:val="24"/>
    </w:rPr>
  </w:style>
  <w:style w:type="paragraph" w:styleId="Nagwek5">
    <w:name w:val="heading 5"/>
    <w:basedOn w:val="Normalny"/>
    <w:next w:val="Normalny"/>
    <w:qFormat/>
    <w:rsid w:val="001F29E1"/>
    <w:pPr>
      <w:keepNext/>
      <w:jc w:val="right"/>
      <w:outlineLvl w:val="4"/>
    </w:pPr>
    <w:rPr>
      <w:rFonts w:ascii="Arial" w:hAnsi="Arial"/>
      <w:b/>
      <w:sz w:val="22"/>
    </w:rPr>
  </w:style>
  <w:style w:type="paragraph" w:styleId="Nagwek6">
    <w:name w:val="heading 6"/>
    <w:basedOn w:val="Normalny"/>
    <w:next w:val="Normalny"/>
    <w:qFormat/>
    <w:rsid w:val="001F29E1"/>
    <w:pPr>
      <w:keepNext/>
      <w:jc w:val="center"/>
      <w:outlineLvl w:val="5"/>
    </w:pPr>
    <w:rPr>
      <w:b/>
      <w:sz w:val="24"/>
      <w:u w:val="single"/>
    </w:rPr>
  </w:style>
  <w:style w:type="paragraph" w:styleId="Nagwek7">
    <w:name w:val="heading 7"/>
    <w:basedOn w:val="Normalny"/>
    <w:next w:val="Normalny"/>
    <w:qFormat/>
    <w:rsid w:val="001F29E1"/>
    <w:pPr>
      <w:keepNext/>
      <w:ind w:left="5664" w:firstLine="708"/>
      <w:jc w:val="center"/>
      <w:outlineLvl w:val="6"/>
    </w:pPr>
    <w:rPr>
      <w:rFonts w:ascii="Arial" w:hAnsi="Arial"/>
      <w:b/>
      <w:sz w:val="22"/>
      <w:u w:val="single"/>
    </w:rPr>
  </w:style>
  <w:style w:type="paragraph" w:styleId="Nagwek8">
    <w:name w:val="heading 8"/>
    <w:basedOn w:val="Normalny"/>
    <w:next w:val="Normalny"/>
    <w:qFormat/>
    <w:rsid w:val="001F29E1"/>
    <w:pPr>
      <w:keepNext/>
      <w:jc w:val="center"/>
      <w:outlineLvl w:val="7"/>
    </w:pPr>
    <w:rPr>
      <w:rFonts w:ascii="Arial" w:hAnsi="Arial"/>
      <w:b/>
      <w:sz w:val="32"/>
    </w:rPr>
  </w:style>
  <w:style w:type="paragraph" w:styleId="Nagwek9">
    <w:name w:val="heading 9"/>
    <w:basedOn w:val="Normalny"/>
    <w:next w:val="Normalny"/>
    <w:link w:val="Nagwek9Znak"/>
    <w:qFormat/>
    <w:rsid w:val="001F29E1"/>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F29E1"/>
    <w:pPr>
      <w:ind w:left="708"/>
      <w:jc w:val="both"/>
    </w:pPr>
    <w:rPr>
      <w:rFonts w:ascii="Arial" w:hAnsi="Arial"/>
      <w:sz w:val="22"/>
    </w:rPr>
  </w:style>
  <w:style w:type="paragraph" w:styleId="Tekstpodstawowywcity3">
    <w:name w:val="Body Text Indent 3"/>
    <w:basedOn w:val="Normalny"/>
    <w:rsid w:val="001F29E1"/>
    <w:pPr>
      <w:ind w:left="708"/>
    </w:pPr>
    <w:rPr>
      <w:rFonts w:ascii="Arial" w:hAnsi="Arial"/>
      <w:sz w:val="22"/>
    </w:rPr>
  </w:style>
  <w:style w:type="paragraph" w:styleId="Tekstpodstawowywcity">
    <w:name w:val="Body Text Indent"/>
    <w:basedOn w:val="Normalny"/>
    <w:rsid w:val="001F29E1"/>
    <w:rPr>
      <w:rFonts w:ascii="Arial" w:hAnsi="Arial"/>
      <w:sz w:val="22"/>
    </w:rPr>
  </w:style>
  <w:style w:type="paragraph" w:styleId="Tekstpodstawowy3">
    <w:name w:val="Body Text 3"/>
    <w:basedOn w:val="Normalny"/>
    <w:rsid w:val="001F29E1"/>
    <w:pPr>
      <w:jc w:val="both"/>
    </w:pPr>
    <w:rPr>
      <w:sz w:val="24"/>
    </w:rPr>
  </w:style>
  <w:style w:type="paragraph" w:customStyle="1" w:styleId="Adres">
    <w:name w:val="Adres"/>
    <w:basedOn w:val="Tekstpodstawowy"/>
    <w:rsid w:val="001F29E1"/>
    <w:pPr>
      <w:keepLines/>
      <w:jc w:val="left"/>
    </w:pPr>
  </w:style>
  <w:style w:type="paragraph" w:styleId="Tekstpodstawowy">
    <w:name w:val="Body Text"/>
    <w:basedOn w:val="Normalny"/>
    <w:rsid w:val="001F29E1"/>
    <w:pPr>
      <w:jc w:val="center"/>
    </w:pPr>
    <w:rPr>
      <w:rFonts w:ascii="Arial" w:hAnsi="Arial"/>
    </w:rPr>
  </w:style>
  <w:style w:type="paragraph" w:styleId="Stopka">
    <w:name w:val="footer"/>
    <w:basedOn w:val="Normalny"/>
    <w:link w:val="StopkaZnak"/>
    <w:uiPriority w:val="99"/>
    <w:rsid w:val="001F29E1"/>
    <w:pPr>
      <w:tabs>
        <w:tab w:val="center" w:pos="4536"/>
        <w:tab w:val="right" w:pos="9072"/>
      </w:tabs>
    </w:pPr>
  </w:style>
  <w:style w:type="paragraph" w:customStyle="1" w:styleId="paragraf">
    <w:name w:val="paragraf"/>
    <w:basedOn w:val="Normalny"/>
    <w:rsid w:val="001F29E1"/>
    <w:pPr>
      <w:keepNext/>
      <w:tabs>
        <w:tab w:val="right" w:leader="dot" w:pos="8789"/>
      </w:tabs>
      <w:spacing w:before="120" w:after="120"/>
      <w:jc w:val="center"/>
    </w:pPr>
    <w:rPr>
      <w:rFonts w:ascii="Arial" w:hAnsi="Arial"/>
      <w:sz w:val="24"/>
    </w:rPr>
  </w:style>
  <w:style w:type="paragraph" w:styleId="Tekstpodstawowy2">
    <w:name w:val="Body Text 2"/>
    <w:basedOn w:val="Normalny"/>
    <w:rsid w:val="001F29E1"/>
    <w:rPr>
      <w:rFonts w:ascii="Arial" w:hAnsi="Arial"/>
      <w:sz w:val="22"/>
    </w:rPr>
  </w:style>
  <w:style w:type="paragraph" w:customStyle="1" w:styleId="TableText">
    <w:name w:val="Table Text"/>
    <w:rsid w:val="001F29E1"/>
    <w:rPr>
      <w:rFonts w:ascii="HelveticaEE" w:hAnsi="HelveticaEE"/>
      <w:snapToGrid w:val="0"/>
      <w:color w:val="000000"/>
      <w:sz w:val="24"/>
      <w:lang w:val="cs-CZ"/>
    </w:rPr>
  </w:style>
  <w:style w:type="paragraph" w:styleId="NormalnyWeb">
    <w:name w:val="Normal (Web)"/>
    <w:basedOn w:val="Normalny"/>
    <w:rsid w:val="001F29E1"/>
    <w:pPr>
      <w:spacing w:before="100" w:after="100"/>
      <w:jc w:val="both"/>
    </w:pPr>
    <w:rPr>
      <w:rFonts w:ascii="Arial Unicode MS" w:eastAsia="Arial Unicode MS" w:hAnsi="Arial Unicode MS"/>
    </w:rPr>
  </w:style>
  <w:style w:type="character" w:styleId="Numerstrony">
    <w:name w:val="page number"/>
    <w:basedOn w:val="Domylnaczcionkaakapitu"/>
    <w:rsid w:val="001F29E1"/>
  </w:style>
  <w:style w:type="paragraph" w:styleId="Spistreci1">
    <w:name w:val="toc 1"/>
    <w:basedOn w:val="Normalny"/>
    <w:next w:val="Normalny"/>
    <w:autoRedefine/>
    <w:semiHidden/>
    <w:rsid w:val="001F29E1"/>
    <w:pPr>
      <w:ind w:left="6521"/>
    </w:pPr>
    <w:rPr>
      <w:rFonts w:ascii="Arial" w:hAnsi="Arial"/>
      <w:b/>
    </w:rPr>
  </w:style>
  <w:style w:type="character" w:styleId="Hipercze">
    <w:name w:val="Hyperlink"/>
    <w:rsid w:val="001F29E1"/>
    <w:rPr>
      <w:color w:val="0000FF"/>
      <w:u w:val="single"/>
    </w:rPr>
  </w:style>
  <w:style w:type="paragraph" w:styleId="Tytu">
    <w:name w:val="Title"/>
    <w:basedOn w:val="Normalny"/>
    <w:qFormat/>
    <w:rsid w:val="001F29E1"/>
    <w:pPr>
      <w:jc w:val="center"/>
    </w:pPr>
    <w:rPr>
      <w:sz w:val="36"/>
    </w:rPr>
  </w:style>
  <w:style w:type="character" w:styleId="UyteHipercze">
    <w:name w:val="FollowedHyperlink"/>
    <w:rsid w:val="001F29E1"/>
    <w:rPr>
      <w:color w:val="800080"/>
      <w:u w:val="single"/>
    </w:rPr>
  </w:style>
  <w:style w:type="paragraph" w:styleId="Nagwek">
    <w:name w:val="header"/>
    <w:basedOn w:val="Normalny"/>
    <w:link w:val="NagwekZnak"/>
    <w:uiPriority w:val="99"/>
    <w:rsid w:val="001F29E1"/>
    <w:pPr>
      <w:tabs>
        <w:tab w:val="center" w:pos="4536"/>
        <w:tab w:val="right" w:pos="9072"/>
      </w:tabs>
    </w:pPr>
  </w:style>
  <w:style w:type="paragraph" w:styleId="Tekstprzypisukocowego">
    <w:name w:val="endnote text"/>
    <w:basedOn w:val="Normalny"/>
    <w:semiHidden/>
    <w:rsid w:val="00393BA0"/>
  </w:style>
  <w:style w:type="character" w:styleId="Odwoanieprzypisukocowego">
    <w:name w:val="endnote reference"/>
    <w:semiHidden/>
    <w:rsid w:val="00393BA0"/>
    <w:rPr>
      <w:vertAlign w:val="superscript"/>
    </w:rPr>
  </w:style>
  <w:style w:type="paragraph" w:customStyle="1" w:styleId="WW-Tekstpodstawowy2">
    <w:name w:val="WW-Tekst podstawowy 2"/>
    <w:basedOn w:val="Normalny"/>
    <w:rsid w:val="00760528"/>
    <w:pPr>
      <w:suppressAutoHyphens/>
      <w:jc w:val="both"/>
    </w:pPr>
    <w:rPr>
      <w:rFonts w:ascii="Arial" w:hAnsi="Arial"/>
    </w:rPr>
  </w:style>
  <w:style w:type="paragraph" w:customStyle="1" w:styleId="WW-Tekstpodstawowywcity2">
    <w:name w:val="WW-Tekst podstawowy wcięty 2"/>
    <w:basedOn w:val="Normalny"/>
    <w:rsid w:val="00760528"/>
    <w:pPr>
      <w:suppressAutoHyphens/>
      <w:ind w:left="709" w:hanging="709"/>
    </w:pPr>
    <w:rPr>
      <w:sz w:val="24"/>
    </w:rPr>
  </w:style>
  <w:style w:type="paragraph" w:customStyle="1" w:styleId="WW-Tekstpodstawowywcity3">
    <w:name w:val="WW-Tekst podstawowy wcięty 3"/>
    <w:basedOn w:val="Normalny"/>
    <w:rsid w:val="00760528"/>
    <w:pPr>
      <w:suppressAutoHyphens/>
      <w:ind w:left="426" w:hanging="426"/>
    </w:pPr>
    <w:rPr>
      <w:sz w:val="24"/>
    </w:rPr>
  </w:style>
  <w:style w:type="paragraph" w:styleId="Tekstkomentarza">
    <w:name w:val="annotation text"/>
    <w:basedOn w:val="Normalny"/>
    <w:link w:val="TekstkomentarzaZnak"/>
    <w:semiHidden/>
    <w:rsid w:val="002935EA"/>
  </w:style>
  <w:style w:type="paragraph" w:styleId="Lista4">
    <w:name w:val="List 4"/>
    <w:basedOn w:val="Normalny"/>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rsid w:val="00700767"/>
    <w:pPr>
      <w:spacing w:before="100" w:beforeAutospacing="1" w:after="100" w:afterAutospacing="1"/>
      <w:jc w:val="both"/>
    </w:pPr>
    <w:rPr>
      <w:b/>
      <w:bCs/>
      <w:sz w:val="24"/>
      <w:szCs w:val="24"/>
    </w:rPr>
  </w:style>
  <w:style w:type="character" w:customStyle="1" w:styleId="FontStyle27">
    <w:name w:val="Font Style27"/>
    <w:rsid w:val="00FC6C89"/>
    <w:rPr>
      <w:rFonts w:ascii="Times New Roman" w:hAnsi="Times New Roman" w:cs="Times New Roman" w:hint="default"/>
      <w:sz w:val="18"/>
      <w:szCs w:val="18"/>
    </w:rPr>
  </w:style>
  <w:style w:type="character" w:customStyle="1" w:styleId="FontStyle28">
    <w:name w:val="Font Style28"/>
    <w:rsid w:val="00FC6C89"/>
    <w:rPr>
      <w:rFonts w:ascii="Times New Roman" w:hAnsi="Times New Roman" w:cs="Times New Roman" w:hint="default"/>
      <w:sz w:val="20"/>
      <w:szCs w:val="20"/>
    </w:rPr>
  </w:style>
  <w:style w:type="paragraph" w:customStyle="1" w:styleId="Style17">
    <w:name w:val="Style17"/>
    <w:basedOn w:val="Normalny"/>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rsid w:val="00FF7F77"/>
    <w:pPr>
      <w:widowControl w:val="0"/>
      <w:autoSpaceDE w:val="0"/>
      <w:autoSpaceDN w:val="0"/>
      <w:adjustRightInd w:val="0"/>
    </w:pPr>
    <w:rPr>
      <w:rFonts w:ascii="Arial" w:hAnsi="Arial"/>
      <w:sz w:val="24"/>
      <w:szCs w:val="24"/>
    </w:rPr>
  </w:style>
  <w:style w:type="paragraph" w:customStyle="1" w:styleId="Style51">
    <w:name w:val="Style51"/>
    <w:basedOn w:val="Normalny"/>
    <w:rsid w:val="00FF7F77"/>
    <w:pPr>
      <w:widowControl w:val="0"/>
      <w:autoSpaceDE w:val="0"/>
      <w:autoSpaceDN w:val="0"/>
      <w:adjustRightInd w:val="0"/>
      <w:jc w:val="right"/>
    </w:pPr>
    <w:rPr>
      <w:rFonts w:ascii="Arial" w:hAnsi="Arial"/>
      <w:sz w:val="24"/>
      <w:szCs w:val="24"/>
    </w:rPr>
  </w:style>
  <w:style w:type="character" w:customStyle="1" w:styleId="FontStyle71">
    <w:name w:val="Font Style71"/>
    <w:rsid w:val="00FF7F77"/>
    <w:rPr>
      <w:rFonts w:ascii="Arial" w:hAnsi="Arial" w:cs="Arial"/>
      <w:sz w:val="16"/>
      <w:szCs w:val="16"/>
    </w:rPr>
  </w:style>
  <w:style w:type="character" w:customStyle="1" w:styleId="FontStyle72">
    <w:name w:val="Font Style72"/>
    <w:rsid w:val="00FF7F77"/>
    <w:rPr>
      <w:rFonts w:ascii="Arial" w:hAnsi="Arial" w:cs="Arial"/>
      <w:w w:val="150"/>
      <w:sz w:val="18"/>
      <w:szCs w:val="18"/>
    </w:rPr>
  </w:style>
  <w:style w:type="character" w:customStyle="1" w:styleId="FontStyle74">
    <w:name w:val="Font Style74"/>
    <w:rsid w:val="00FF7F77"/>
    <w:rPr>
      <w:rFonts w:ascii="Verdana" w:hAnsi="Verdana" w:cs="Verdana"/>
      <w:sz w:val="14"/>
      <w:szCs w:val="14"/>
    </w:rPr>
  </w:style>
  <w:style w:type="paragraph" w:customStyle="1" w:styleId="Style12">
    <w:name w:val="Style12"/>
    <w:basedOn w:val="Normalny"/>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rsid w:val="0095660D"/>
    <w:pPr>
      <w:widowControl w:val="0"/>
      <w:autoSpaceDE w:val="0"/>
      <w:autoSpaceDN w:val="0"/>
      <w:adjustRightInd w:val="0"/>
    </w:pPr>
    <w:rPr>
      <w:rFonts w:ascii="Arial" w:hAnsi="Arial"/>
      <w:sz w:val="24"/>
      <w:szCs w:val="24"/>
    </w:rPr>
  </w:style>
  <w:style w:type="character" w:customStyle="1" w:styleId="FontStyle69">
    <w:name w:val="Font Style69"/>
    <w:rsid w:val="0095660D"/>
    <w:rPr>
      <w:rFonts w:ascii="Verdana" w:hAnsi="Verdana" w:cs="Verdana"/>
      <w:sz w:val="18"/>
      <w:szCs w:val="18"/>
    </w:rPr>
  </w:style>
  <w:style w:type="character" w:customStyle="1" w:styleId="FontStyle73">
    <w:name w:val="Font Style73"/>
    <w:rsid w:val="0095660D"/>
    <w:rPr>
      <w:rFonts w:ascii="Arial" w:hAnsi="Arial" w:cs="Arial"/>
      <w:b/>
      <w:bCs/>
      <w:sz w:val="16"/>
      <w:szCs w:val="16"/>
    </w:rPr>
  </w:style>
  <w:style w:type="paragraph" w:customStyle="1" w:styleId="Default">
    <w:name w:val="Default"/>
    <w:qFormat/>
    <w:rsid w:val="0035645C"/>
    <w:pPr>
      <w:widowControl w:val="0"/>
      <w:autoSpaceDE w:val="0"/>
      <w:autoSpaceDN w:val="0"/>
      <w:adjustRightInd w:val="0"/>
    </w:pPr>
    <w:rPr>
      <w:rFonts w:eastAsia="Calibri"/>
      <w:color w:val="000000"/>
      <w:sz w:val="24"/>
      <w:szCs w:val="24"/>
    </w:rPr>
  </w:style>
  <w:style w:type="paragraph" w:customStyle="1" w:styleId="Akapitzlist1">
    <w:name w:val="Akapit z listą1"/>
    <w:aliases w:val="L1,Akapit z listą5"/>
    <w:basedOn w:val="Normalny"/>
    <w:link w:val="ListParagraphChar"/>
    <w:rsid w:val="009D3067"/>
    <w:pPr>
      <w:ind w:left="720"/>
    </w:pPr>
    <w:rPr>
      <w:rFonts w:eastAsia="Calibri"/>
      <w:sz w:val="24"/>
      <w:szCs w:val="24"/>
    </w:rPr>
  </w:style>
  <w:style w:type="paragraph" w:customStyle="1" w:styleId="CM17">
    <w:name w:val="CM17"/>
    <w:basedOn w:val="Default"/>
    <w:next w:val="Default"/>
    <w:rsid w:val="009D3067"/>
    <w:pPr>
      <w:spacing w:line="276" w:lineRule="atLeast"/>
    </w:pPr>
    <w:rPr>
      <w:color w:val="auto"/>
    </w:rPr>
  </w:style>
  <w:style w:type="paragraph" w:customStyle="1" w:styleId="CM19">
    <w:name w:val="CM19"/>
    <w:basedOn w:val="Default"/>
    <w:next w:val="Default"/>
    <w:rsid w:val="009D3067"/>
    <w:pPr>
      <w:spacing w:line="276" w:lineRule="atLeast"/>
    </w:pPr>
    <w:rPr>
      <w:color w:val="auto"/>
    </w:rPr>
  </w:style>
  <w:style w:type="character" w:customStyle="1" w:styleId="FontStyle33">
    <w:name w:val="Font Style33"/>
    <w:rsid w:val="00EE4704"/>
    <w:rPr>
      <w:rFonts w:ascii="Times New Roman" w:hAnsi="Times New Roman" w:cs="Times New Roman"/>
      <w:sz w:val="22"/>
      <w:szCs w:val="22"/>
    </w:rPr>
  </w:style>
  <w:style w:type="paragraph" w:customStyle="1" w:styleId="Tekstpodstawowy35">
    <w:name w:val="Tekst podstawowy 35"/>
    <w:basedOn w:val="Normalny"/>
    <w:rsid w:val="00ED1DA3"/>
    <w:pPr>
      <w:overflowPunct w:val="0"/>
      <w:autoSpaceDE w:val="0"/>
      <w:autoSpaceDN w:val="0"/>
      <w:adjustRightInd w:val="0"/>
      <w:jc w:val="both"/>
      <w:textAlignment w:val="baseline"/>
    </w:pPr>
    <w:rPr>
      <w:rFonts w:eastAsia="Calibri"/>
      <w:b/>
      <w:bCs/>
      <w:sz w:val="22"/>
      <w:szCs w:val="22"/>
    </w:rPr>
  </w:style>
  <w:style w:type="paragraph" w:customStyle="1" w:styleId="Tekstpodstawowy21">
    <w:name w:val="Tekst podstawowy 21"/>
    <w:basedOn w:val="Normalny"/>
    <w:rsid w:val="00652EF8"/>
    <w:pPr>
      <w:suppressAutoHyphens/>
      <w:spacing w:line="360" w:lineRule="auto"/>
      <w:jc w:val="both"/>
    </w:pPr>
    <w:rPr>
      <w:rFonts w:eastAsia="Calibri"/>
      <w:color w:val="000000"/>
      <w:sz w:val="24"/>
      <w:szCs w:val="24"/>
      <w:lang w:eastAsia="ar-SA"/>
    </w:rPr>
  </w:style>
  <w:style w:type="table" w:styleId="Tabela-Siatka">
    <w:name w:val="Table Grid"/>
    <w:basedOn w:val="Standardowy"/>
    <w:rsid w:val="008A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ny"/>
    <w:rsid w:val="0015164E"/>
    <w:pPr>
      <w:widowControl w:val="0"/>
      <w:autoSpaceDE w:val="0"/>
      <w:autoSpaceDN w:val="0"/>
      <w:adjustRightInd w:val="0"/>
    </w:pPr>
    <w:rPr>
      <w:rFonts w:ascii="Arial" w:hAnsi="Arial"/>
      <w:sz w:val="24"/>
      <w:szCs w:val="24"/>
    </w:rPr>
  </w:style>
  <w:style w:type="character" w:customStyle="1" w:styleId="FontStyle67">
    <w:name w:val="Font Style67"/>
    <w:rsid w:val="0015164E"/>
    <w:rPr>
      <w:rFonts w:ascii="Arial" w:hAnsi="Arial" w:cs="Arial"/>
      <w:sz w:val="20"/>
      <w:szCs w:val="20"/>
    </w:rPr>
  </w:style>
  <w:style w:type="paragraph" w:customStyle="1" w:styleId="Style10">
    <w:name w:val="Style10"/>
    <w:basedOn w:val="Normalny"/>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rsid w:val="00EC7DDE"/>
    <w:rPr>
      <w:b/>
      <w:bCs/>
      <w:sz w:val="12"/>
      <w:szCs w:val="12"/>
    </w:rPr>
  </w:style>
  <w:style w:type="paragraph" w:customStyle="1" w:styleId="Style32">
    <w:name w:val="Style32"/>
    <w:basedOn w:val="Normalny"/>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rsid w:val="001727F2"/>
    <w:pPr>
      <w:widowControl w:val="0"/>
      <w:autoSpaceDE w:val="0"/>
      <w:autoSpaceDN w:val="0"/>
      <w:adjustRightInd w:val="0"/>
    </w:pPr>
    <w:rPr>
      <w:rFonts w:ascii="Arial" w:hAnsi="Arial"/>
      <w:sz w:val="24"/>
      <w:szCs w:val="24"/>
    </w:rPr>
  </w:style>
  <w:style w:type="paragraph" w:customStyle="1" w:styleId="Style13">
    <w:name w:val="Style13"/>
    <w:basedOn w:val="Normalny"/>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rsid w:val="001727F2"/>
    <w:rPr>
      <w:rFonts w:ascii="Arial" w:hAnsi="Arial" w:cs="Arial"/>
      <w:b/>
      <w:bCs/>
      <w:sz w:val="20"/>
      <w:szCs w:val="20"/>
    </w:rPr>
  </w:style>
  <w:style w:type="paragraph" w:customStyle="1" w:styleId="Tekstpodstawowywcity21">
    <w:name w:val="Tekst podstawowy wcięty 21"/>
    <w:basedOn w:val="Normalny"/>
    <w:rsid w:val="00976B96"/>
    <w:pPr>
      <w:suppressAutoHyphens/>
      <w:ind w:left="705" w:hanging="705"/>
    </w:pPr>
    <w:rPr>
      <w:rFonts w:ascii="Arial" w:hAnsi="Arial"/>
      <w:sz w:val="22"/>
      <w:lang w:eastAsia="ar-SA"/>
    </w:rPr>
  </w:style>
  <w:style w:type="paragraph" w:customStyle="1" w:styleId="Tekstpodstawowywcity31">
    <w:name w:val="Tekst podstawowy wcięty 31"/>
    <w:basedOn w:val="Normalny"/>
    <w:rsid w:val="00976B96"/>
    <w:pPr>
      <w:suppressAutoHyphens/>
      <w:autoSpaceDE w:val="0"/>
      <w:ind w:left="1418" w:hanging="709"/>
      <w:jc w:val="both"/>
    </w:pPr>
    <w:rPr>
      <w:rFonts w:ascii="Arial" w:hAnsi="Arial" w:cs="Arial"/>
      <w:sz w:val="18"/>
      <w:lang w:eastAsia="ar-SA"/>
    </w:rPr>
  </w:style>
  <w:style w:type="character" w:styleId="Pogrubienie">
    <w:name w:val="Strong"/>
    <w:uiPriority w:val="22"/>
    <w:qFormat/>
    <w:rsid w:val="00C54DA7"/>
    <w:rPr>
      <w:b/>
      <w:bCs/>
    </w:rPr>
  </w:style>
  <w:style w:type="character" w:customStyle="1" w:styleId="ListParagraphChar">
    <w:name w:val="List Paragraph Char"/>
    <w:aliases w:val="L1 Char,Akapit z listą5 Char"/>
    <w:link w:val="Akapitzlist1"/>
    <w:locked/>
    <w:rsid w:val="005408D8"/>
    <w:rPr>
      <w:rFonts w:eastAsia="Calibri"/>
      <w:sz w:val="24"/>
      <w:szCs w:val="24"/>
      <w:lang w:val="pl-PL" w:eastAsia="pl-PL" w:bidi="ar-SA"/>
    </w:rPr>
  </w:style>
  <w:style w:type="paragraph" w:customStyle="1" w:styleId="CM6">
    <w:name w:val="CM6"/>
    <w:basedOn w:val="Default"/>
    <w:next w:val="Default"/>
    <w:uiPriority w:val="99"/>
    <w:rsid w:val="009E6F29"/>
    <w:pPr>
      <w:spacing w:line="278" w:lineRule="atLeast"/>
    </w:pPr>
    <w:rPr>
      <w:rFonts w:eastAsia="Times New Roman"/>
      <w:color w:val="auto"/>
    </w:rPr>
  </w:style>
  <w:style w:type="paragraph" w:customStyle="1" w:styleId="CM7">
    <w:name w:val="CM7"/>
    <w:basedOn w:val="Default"/>
    <w:next w:val="Default"/>
    <w:uiPriority w:val="99"/>
    <w:rsid w:val="009E6F29"/>
    <w:pPr>
      <w:spacing w:line="278" w:lineRule="atLeast"/>
    </w:pPr>
    <w:rPr>
      <w:rFonts w:eastAsia="Times New Roman"/>
      <w:color w:val="auto"/>
    </w:rPr>
  </w:style>
  <w:style w:type="paragraph" w:styleId="Akapitzlist">
    <w:name w:val="List Paragraph"/>
    <w:basedOn w:val="Normalny"/>
    <w:link w:val="AkapitzlistZnak"/>
    <w:uiPriority w:val="34"/>
    <w:qFormat/>
    <w:rsid w:val="000215FA"/>
    <w:pPr>
      <w:ind w:left="720"/>
    </w:pPr>
    <w:rPr>
      <w:sz w:val="24"/>
      <w:szCs w:val="24"/>
    </w:rPr>
  </w:style>
  <w:style w:type="character" w:customStyle="1" w:styleId="AkapitzlistZnak">
    <w:name w:val="Akapit z listą Znak"/>
    <w:link w:val="Akapitzlist"/>
    <w:uiPriority w:val="99"/>
    <w:locked/>
    <w:rsid w:val="000215FA"/>
    <w:rPr>
      <w:sz w:val="24"/>
      <w:szCs w:val="24"/>
    </w:rPr>
  </w:style>
  <w:style w:type="paragraph" w:styleId="Bezodstpw">
    <w:name w:val="No Spacing"/>
    <w:uiPriority w:val="1"/>
    <w:qFormat/>
    <w:rsid w:val="00326C12"/>
    <w:pPr>
      <w:suppressAutoHyphens/>
    </w:pPr>
    <w:rPr>
      <w:lang w:eastAsia="ar-SA"/>
    </w:rPr>
  </w:style>
  <w:style w:type="paragraph" w:customStyle="1" w:styleId="CM36">
    <w:name w:val="CM36"/>
    <w:basedOn w:val="Default"/>
    <w:next w:val="Default"/>
    <w:rsid w:val="00067CEF"/>
    <w:pPr>
      <w:spacing w:after="275"/>
    </w:pPr>
    <w:rPr>
      <w:color w:val="auto"/>
    </w:rPr>
  </w:style>
  <w:style w:type="character" w:customStyle="1" w:styleId="Nagwek9Znak">
    <w:name w:val="Nagłówek 9 Znak"/>
    <w:link w:val="Nagwek9"/>
    <w:semiHidden/>
    <w:locked/>
    <w:rsid w:val="00A57079"/>
    <w:rPr>
      <w:rFonts w:ascii="Arial" w:hAnsi="Arial"/>
      <w:b/>
      <w:sz w:val="22"/>
      <w:u w:val="single"/>
      <w:lang w:val="pl-PL" w:eastAsia="pl-PL" w:bidi="ar-SA"/>
    </w:rPr>
  </w:style>
  <w:style w:type="character" w:customStyle="1" w:styleId="NagwekZnak">
    <w:name w:val="Nagłówek Znak"/>
    <w:link w:val="Nagwek"/>
    <w:uiPriority w:val="99"/>
    <w:rsid w:val="0070628B"/>
    <w:rPr>
      <w:lang w:val="pl-PL" w:eastAsia="pl-PL" w:bidi="ar-SA"/>
    </w:rPr>
  </w:style>
  <w:style w:type="paragraph" w:customStyle="1" w:styleId="Tretekstu">
    <w:name w:val="Treść tekstu"/>
    <w:basedOn w:val="Normalny"/>
    <w:rsid w:val="00671C82"/>
    <w:pPr>
      <w:jc w:val="both"/>
    </w:pPr>
    <w:rPr>
      <w:sz w:val="24"/>
      <w:szCs w:val="24"/>
    </w:rPr>
  </w:style>
  <w:style w:type="paragraph" w:styleId="Tekstprzypisudolnego">
    <w:name w:val="footnote text"/>
    <w:aliases w:val="Podrozdział,Footnote"/>
    <w:basedOn w:val="Normalny"/>
    <w:link w:val="TekstprzypisudolnegoZnak"/>
    <w:rsid w:val="0057725C"/>
    <w:rPr>
      <w:rFonts w:ascii="Tahoma" w:hAnsi="Tahoma"/>
    </w:rPr>
  </w:style>
  <w:style w:type="character" w:customStyle="1" w:styleId="TekstprzypisudolnegoZnak">
    <w:name w:val="Tekst przypisu dolnego Znak"/>
    <w:aliases w:val="Podrozdział Znak,Footnote Znak"/>
    <w:link w:val="Tekstprzypisudolnego"/>
    <w:rsid w:val="0057725C"/>
    <w:rPr>
      <w:rFonts w:ascii="Tahoma" w:hAnsi="Tahoma"/>
      <w:lang w:val="pl-PL" w:eastAsia="pl-PL" w:bidi="ar-SA"/>
    </w:rPr>
  </w:style>
  <w:style w:type="character" w:styleId="Odwoanieprzypisudolnego">
    <w:name w:val="footnote reference"/>
    <w:rsid w:val="0057725C"/>
    <w:rPr>
      <w:sz w:val="20"/>
      <w:vertAlign w:val="superscript"/>
    </w:rPr>
  </w:style>
  <w:style w:type="character" w:customStyle="1" w:styleId="DeltaViewInsertion">
    <w:name w:val="DeltaView Insertion"/>
    <w:rsid w:val="0057725C"/>
    <w:rPr>
      <w:b/>
      <w:i/>
      <w:spacing w:val="0"/>
    </w:rPr>
  </w:style>
  <w:style w:type="character" w:styleId="Odwoaniedokomentarza">
    <w:name w:val="annotation reference"/>
    <w:basedOn w:val="Domylnaczcionkaakapitu"/>
    <w:rsid w:val="002D1681"/>
    <w:rPr>
      <w:sz w:val="16"/>
      <w:szCs w:val="16"/>
    </w:rPr>
  </w:style>
  <w:style w:type="paragraph" w:styleId="Tematkomentarza">
    <w:name w:val="annotation subject"/>
    <w:basedOn w:val="Tekstkomentarza"/>
    <w:next w:val="Tekstkomentarza"/>
    <w:link w:val="TematkomentarzaZnak"/>
    <w:rsid w:val="002D1681"/>
    <w:rPr>
      <w:b/>
      <w:bCs/>
    </w:rPr>
  </w:style>
  <w:style w:type="character" w:customStyle="1" w:styleId="TekstkomentarzaZnak">
    <w:name w:val="Tekst komentarza Znak"/>
    <w:basedOn w:val="Domylnaczcionkaakapitu"/>
    <w:link w:val="Tekstkomentarza"/>
    <w:semiHidden/>
    <w:rsid w:val="002D1681"/>
  </w:style>
  <w:style w:type="character" w:customStyle="1" w:styleId="TematkomentarzaZnak">
    <w:name w:val="Temat komentarza Znak"/>
    <w:basedOn w:val="TekstkomentarzaZnak"/>
    <w:link w:val="Tematkomentarza"/>
    <w:rsid w:val="002D1681"/>
  </w:style>
  <w:style w:type="paragraph" w:styleId="Tekstdymka">
    <w:name w:val="Balloon Text"/>
    <w:basedOn w:val="Normalny"/>
    <w:link w:val="TekstdymkaZnak"/>
    <w:rsid w:val="002D1681"/>
    <w:rPr>
      <w:rFonts w:ascii="Tahoma" w:hAnsi="Tahoma" w:cs="Tahoma"/>
      <w:sz w:val="16"/>
      <w:szCs w:val="16"/>
    </w:rPr>
  </w:style>
  <w:style w:type="character" w:customStyle="1" w:styleId="TekstdymkaZnak">
    <w:name w:val="Tekst dymka Znak"/>
    <w:basedOn w:val="Domylnaczcionkaakapitu"/>
    <w:link w:val="Tekstdymka"/>
    <w:rsid w:val="002D1681"/>
    <w:rPr>
      <w:rFonts w:ascii="Tahoma" w:hAnsi="Tahoma" w:cs="Tahoma"/>
      <w:sz w:val="16"/>
      <w:szCs w:val="16"/>
    </w:rPr>
  </w:style>
  <w:style w:type="character" w:styleId="Uwydatnienie">
    <w:name w:val="Emphasis"/>
    <w:basedOn w:val="Domylnaczcionkaakapitu"/>
    <w:uiPriority w:val="20"/>
    <w:qFormat/>
    <w:rsid w:val="003B553D"/>
    <w:rPr>
      <w:i/>
      <w:iCs/>
    </w:rPr>
  </w:style>
  <w:style w:type="character" w:customStyle="1" w:styleId="StopkaZnak">
    <w:name w:val="Stopka Znak"/>
    <w:basedOn w:val="Domylnaczcionkaakapitu"/>
    <w:link w:val="Stopka"/>
    <w:uiPriority w:val="99"/>
    <w:rsid w:val="005834AC"/>
  </w:style>
</w:styles>
</file>

<file path=word/webSettings.xml><?xml version="1.0" encoding="utf-8"?>
<w:webSettings xmlns:r="http://schemas.openxmlformats.org/officeDocument/2006/relationships" xmlns:w="http://schemas.openxmlformats.org/wordprocessingml/2006/main">
  <w:divs>
    <w:div w:id="9656325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24">
          <w:marLeft w:val="0"/>
          <w:marRight w:val="0"/>
          <w:marTop w:val="0"/>
          <w:marBottom w:val="0"/>
          <w:divBdr>
            <w:top w:val="none" w:sz="0" w:space="0" w:color="auto"/>
            <w:left w:val="none" w:sz="0" w:space="0" w:color="auto"/>
            <w:bottom w:val="none" w:sz="0" w:space="0" w:color="auto"/>
            <w:right w:val="none" w:sz="0" w:space="0" w:color="auto"/>
          </w:divBdr>
          <w:divsChild>
            <w:div w:id="59714005">
              <w:marLeft w:val="0"/>
              <w:marRight w:val="0"/>
              <w:marTop w:val="0"/>
              <w:marBottom w:val="0"/>
              <w:divBdr>
                <w:top w:val="none" w:sz="0" w:space="0" w:color="00638B"/>
                <w:left w:val="none" w:sz="0" w:space="0" w:color="00638B"/>
                <w:bottom w:val="single" w:sz="12" w:space="8" w:color="00638B"/>
                <w:right w:val="none" w:sz="0" w:space="0" w:color="00638B"/>
              </w:divBdr>
              <w:divsChild>
                <w:div w:id="1226838007">
                  <w:marLeft w:val="0"/>
                  <w:marRight w:val="0"/>
                  <w:marTop w:val="0"/>
                  <w:marBottom w:val="0"/>
                  <w:divBdr>
                    <w:top w:val="none" w:sz="0" w:space="0" w:color="auto"/>
                    <w:left w:val="none" w:sz="0" w:space="0" w:color="auto"/>
                    <w:bottom w:val="none" w:sz="0" w:space="0" w:color="auto"/>
                    <w:right w:val="none" w:sz="0" w:space="0" w:color="auto"/>
                  </w:divBdr>
                  <w:divsChild>
                    <w:div w:id="627511432">
                      <w:marLeft w:val="0"/>
                      <w:marRight w:val="0"/>
                      <w:marTop w:val="0"/>
                      <w:marBottom w:val="0"/>
                      <w:divBdr>
                        <w:top w:val="single" w:sz="24" w:space="0" w:color="auto"/>
                        <w:left w:val="single" w:sz="48" w:space="0" w:color="auto"/>
                        <w:bottom w:val="single" w:sz="24" w:space="0" w:color="auto"/>
                        <w:right w:val="single" w:sz="24" w:space="0" w:color="auto"/>
                      </w:divBdr>
                      <w:divsChild>
                        <w:div w:id="1823503793">
                          <w:marLeft w:val="0"/>
                          <w:marRight w:val="0"/>
                          <w:marTop w:val="0"/>
                          <w:marBottom w:val="0"/>
                          <w:divBdr>
                            <w:top w:val="none" w:sz="0" w:space="0" w:color="auto"/>
                            <w:left w:val="none" w:sz="0" w:space="0" w:color="DEDEDE"/>
                            <w:bottom w:val="none" w:sz="0" w:space="0" w:color="auto"/>
                            <w:right w:val="none" w:sz="0" w:space="0" w:color="auto"/>
                          </w:divBdr>
                          <w:divsChild>
                            <w:div w:id="381442170">
                              <w:marLeft w:val="0"/>
                              <w:marRight w:val="0"/>
                              <w:marTop w:val="0"/>
                              <w:marBottom w:val="0"/>
                              <w:divBdr>
                                <w:top w:val="none" w:sz="0" w:space="0" w:color="auto"/>
                                <w:left w:val="none" w:sz="0" w:space="0" w:color="auto"/>
                                <w:bottom w:val="none" w:sz="0" w:space="0" w:color="auto"/>
                                <w:right w:val="none" w:sz="0" w:space="0" w:color="auto"/>
                              </w:divBdr>
                              <w:divsChild>
                                <w:div w:id="615523074">
                                  <w:marLeft w:val="0"/>
                                  <w:marRight w:val="0"/>
                                  <w:marTop w:val="0"/>
                                  <w:marBottom w:val="0"/>
                                  <w:divBdr>
                                    <w:top w:val="none" w:sz="0" w:space="0" w:color="auto"/>
                                    <w:left w:val="none" w:sz="0" w:space="0" w:color="auto"/>
                                    <w:bottom w:val="none" w:sz="0" w:space="0" w:color="auto"/>
                                    <w:right w:val="none" w:sz="0" w:space="0" w:color="auto"/>
                                  </w:divBdr>
                                  <w:divsChild>
                                    <w:div w:id="538785937">
                                      <w:marLeft w:val="150"/>
                                      <w:marRight w:val="0"/>
                                      <w:marTop w:val="0"/>
                                      <w:marBottom w:val="0"/>
                                      <w:divBdr>
                                        <w:top w:val="none" w:sz="0" w:space="0" w:color="auto"/>
                                        <w:left w:val="none" w:sz="0" w:space="0" w:color="auto"/>
                                        <w:bottom w:val="none" w:sz="0" w:space="0" w:color="auto"/>
                                        <w:right w:val="none" w:sz="0" w:space="0" w:color="auto"/>
                                      </w:divBdr>
                                      <w:divsChild>
                                        <w:div w:id="1401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664030">
      <w:bodyDiv w:val="1"/>
      <w:marLeft w:val="0"/>
      <w:marRight w:val="0"/>
      <w:marTop w:val="0"/>
      <w:marBottom w:val="0"/>
      <w:divBdr>
        <w:top w:val="none" w:sz="0" w:space="0" w:color="auto"/>
        <w:left w:val="none" w:sz="0" w:space="0" w:color="auto"/>
        <w:bottom w:val="none" w:sz="0" w:space="0" w:color="auto"/>
        <w:right w:val="none" w:sz="0" w:space="0" w:color="auto"/>
      </w:divBdr>
    </w:div>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51513403">
          <w:marLeft w:val="0"/>
          <w:marRight w:val="0"/>
          <w:marTop w:val="0"/>
          <w:marBottom w:val="0"/>
          <w:divBdr>
            <w:top w:val="none" w:sz="0" w:space="0" w:color="auto"/>
            <w:left w:val="none" w:sz="0" w:space="0" w:color="auto"/>
            <w:bottom w:val="none" w:sz="0" w:space="0" w:color="auto"/>
            <w:right w:val="none" w:sz="0" w:space="0" w:color="auto"/>
          </w:divBdr>
        </w:div>
        <w:div w:id="160587645">
          <w:marLeft w:val="0"/>
          <w:marRight w:val="0"/>
          <w:marTop w:val="0"/>
          <w:marBottom w:val="0"/>
          <w:divBdr>
            <w:top w:val="none" w:sz="0" w:space="0" w:color="auto"/>
            <w:left w:val="none" w:sz="0" w:space="0" w:color="auto"/>
            <w:bottom w:val="none" w:sz="0" w:space="0" w:color="auto"/>
            <w:right w:val="none" w:sz="0" w:space="0" w:color="auto"/>
          </w:divBdr>
        </w:div>
        <w:div w:id="233324481">
          <w:marLeft w:val="0"/>
          <w:marRight w:val="0"/>
          <w:marTop w:val="0"/>
          <w:marBottom w:val="0"/>
          <w:divBdr>
            <w:top w:val="none" w:sz="0" w:space="0" w:color="auto"/>
            <w:left w:val="none" w:sz="0" w:space="0" w:color="auto"/>
            <w:bottom w:val="none" w:sz="0" w:space="0" w:color="auto"/>
            <w:right w:val="none" w:sz="0" w:space="0" w:color="auto"/>
          </w:divBdr>
        </w:div>
        <w:div w:id="512837628">
          <w:marLeft w:val="0"/>
          <w:marRight w:val="0"/>
          <w:marTop w:val="0"/>
          <w:marBottom w:val="0"/>
          <w:divBdr>
            <w:top w:val="none" w:sz="0" w:space="0" w:color="auto"/>
            <w:left w:val="none" w:sz="0" w:space="0" w:color="auto"/>
            <w:bottom w:val="none" w:sz="0" w:space="0" w:color="auto"/>
            <w:right w:val="none" w:sz="0" w:space="0" w:color="auto"/>
          </w:divBdr>
        </w:div>
        <w:div w:id="622539756">
          <w:marLeft w:val="0"/>
          <w:marRight w:val="0"/>
          <w:marTop w:val="0"/>
          <w:marBottom w:val="0"/>
          <w:divBdr>
            <w:top w:val="none" w:sz="0" w:space="0" w:color="auto"/>
            <w:left w:val="none" w:sz="0" w:space="0" w:color="auto"/>
            <w:bottom w:val="none" w:sz="0" w:space="0" w:color="auto"/>
            <w:right w:val="none" w:sz="0" w:space="0" w:color="auto"/>
          </w:divBdr>
        </w:div>
        <w:div w:id="708265332">
          <w:marLeft w:val="0"/>
          <w:marRight w:val="0"/>
          <w:marTop w:val="0"/>
          <w:marBottom w:val="0"/>
          <w:divBdr>
            <w:top w:val="none" w:sz="0" w:space="0" w:color="auto"/>
            <w:left w:val="none" w:sz="0" w:space="0" w:color="auto"/>
            <w:bottom w:val="none" w:sz="0" w:space="0" w:color="auto"/>
            <w:right w:val="none" w:sz="0" w:space="0" w:color="auto"/>
          </w:divBdr>
        </w:div>
        <w:div w:id="726730062">
          <w:marLeft w:val="0"/>
          <w:marRight w:val="0"/>
          <w:marTop w:val="0"/>
          <w:marBottom w:val="0"/>
          <w:divBdr>
            <w:top w:val="none" w:sz="0" w:space="0" w:color="auto"/>
            <w:left w:val="none" w:sz="0" w:space="0" w:color="auto"/>
            <w:bottom w:val="none" w:sz="0" w:space="0" w:color="auto"/>
            <w:right w:val="none" w:sz="0" w:space="0" w:color="auto"/>
          </w:divBdr>
        </w:div>
        <w:div w:id="758066012">
          <w:marLeft w:val="0"/>
          <w:marRight w:val="0"/>
          <w:marTop w:val="0"/>
          <w:marBottom w:val="0"/>
          <w:divBdr>
            <w:top w:val="none" w:sz="0" w:space="0" w:color="auto"/>
            <w:left w:val="none" w:sz="0" w:space="0" w:color="auto"/>
            <w:bottom w:val="none" w:sz="0" w:space="0" w:color="auto"/>
            <w:right w:val="none" w:sz="0" w:space="0" w:color="auto"/>
          </w:divBdr>
        </w:div>
        <w:div w:id="971134223">
          <w:marLeft w:val="0"/>
          <w:marRight w:val="0"/>
          <w:marTop w:val="0"/>
          <w:marBottom w:val="0"/>
          <w:divBdr>
            <w:top w:val="none" w:sz="0" w:space="0" w:color="auto"/>
            <w:left w:val="none" w:sz="0" w:space="0" w:color="auto"/>
            <w:bottom w:val="none" w:sz="0" w:space="0" w:color="auto"/>
            <w:right w:val="none" w:sz="0" w:space="0" w:color="auto"/>
          </w:divBdr>
        </w:div>
        <w:div w:id="982659646">
          <w:marLeft w:val="0"/>
          <w:marRight w:val="0"/>
          <w:marTop w:val="0"/>
          <w:marBottom w:val="0"/>
          <w:divBdr>
            <w:top w:val="none" w:sz="0" w:space="0" w:color="auto"/>
            <w:left w:val="none" w:sz="0" w:space="0" w:color="auto"/>
            <w:bottom w:val="none" w:sz="0" w:space="0" w:color="auto"/>
            <w:right w:val="none" w:sz="0" w:space="0" w:color="auto"/>
          </w:divBdr>
        </w:div>
        <w:div w:id="1040979023">
          <w:marLeft w:val="0"/>
          <w:marRight w:val="0"/>
          <w:marTop w:val="0"/>
          <w:marBottom w:val="0"/>
          <w:divBdr>
            <w:top w:val="none" w:sz="0" w:space="0" w:color="auto"/>
            <w:left w:val="none" w:sz="0" w:space="0" w:color="auto"/>
            <w:bottom w:val="none" w:sz="0" w:space="0" w:color="auto"/>
            <w:right w:val="none" w:sz="0" w:space="0" w:color="auto"/>
          </w:divBdr>
        </w:div>
        <w:div w:id="1086419774">
          <w:marLeft w:val="0"/>
          <w:marRight w:val="0"/>
          <w:marTop w:val="0"/>
          <w:marBottom w:val="0"/>
          <w:divBdr>
            <w:top w:val="none" w:sz="0" w:space="0" w:color="auto"/>
            <w:left w:val="none" w:sz="0" w:space="0" w:color="auto"/>
            <w:bottom w:val="none" w:sz="0" w:space="0" w:color="auto"/>
            <w:right w:val="none" w:sz="0" w:space="0" w:color="auto"/>
          </w:divBdr>
        </w:div>
        <w:div w:id="1124428511">
          <w:marLeft w:val="0"/>
          <w:marRight w:val="0"/>
          <w:marTop w:val="0"/>
          <w:marBottom w:val="0"/>
          <w:divBdr>
            <w:top w:val="none" w:sz="0" w:space="0" w:color="auto"/>
            <w:left w:val="none" w:sz="0" w:space="0" w:color="auto"/>
            <w:bottom w:val="none" w:sz="0" w:space="0" w:color="auto"/>
            <w:right w:val="none" w:sz="0" w:space="0" w:color="auto"/>
          </w:divBdr>
        </w:div>
        <w:div w:id="1307009883">
          <w:marLeft w:val="0"/>
          <w:marRight w:val="0"/>
          <w:marTop w:val="0"/>
          <w:marBottom w:val="0"/>
          <w:divBdr>
            <w:top w:val="none" w:sz="0" w:space="0" w:color="auto"/>
            <w:left w:val="none" w:sz="0" w:space="0" w:color="auto"/>
            <w:bottom w:val="none" w:sz="0" w:space="0" w:color="auto"/>
            <w:right w:val="none" w:sz="0" w:space="0" w:color="auto"/>
          </w:divBdr>
        </w:div>
        <w:div w:id="1324817043">
          <w:marLeft w:val="0"/>
          <w:marRight w:val="0"/>
          <w:marTop w:val="0"/>
          <w:marBottom w:val="0"/>
          <w:divBdr>
            <w:top w:val="none" w:sz="0" w:space="0" w:color="auto"/>
            <w:left w:val="none" w:sz="0" w:space="0" w:color="auto"/>
            <w:bottom w:val="none" w:sz="0" w:space="0" w:color="auto"/>
            <w:right w:val="none" w:sz="0" w:space="0" w:color="auto"/>
          </w:divBdr>
        </w:div>
        <w:div w:id="1404183370">
          <w:marLeft w:val="0"/>
          <w:marRight w:val="0"/>
          <w:marTop w:val="0"/>
          <w:marBottom w:val="0"/>
          <w:divBdr>
            <w:top w:val="none" w:sz="0" w:space="0" w:color="auto"/>
            <w:left w:val="none" w:sz="0" w:space="0" w:color="auto"/>
            <w:bottom w:val="none" w:sz="0" w:space="0" w:color="auto"/>
            <w:right w:val="none" w:sz="0" w:space="0" w:color="auto"/>
          </w:divBdr>
        </w:div>
        <w:div w:id="1689328461">
          <w:marLeft w:val="0"/>
          <w:marRight w:val="0"/>
          <w:marTop w:val="0"/>
          <w:marBottom w:val="0"/>
          <w:divBdr>
            <w:top w:val="none" w:sz="0" w:space="0" w:color="auto"/>
            <w:left w:val="none" w:sz="0" w:space="0" w:color="auto"/>
            <w:bottom w:val="none" w:sz="0" w:space="0" w:color="auto"/>
            <w:right w:val="none" w:sz="0" w:space="0" w:color="auto"/>
          </w:divBdr>
        </w:div>
        <w:div w:id="1870604256">
          <w:marLeft w:val="0"/>
          <w:marRight w:val="0"/>
          <w:marTop w:val="0"/>
          <w:marBottom w:val="0"/>
          <w:divBdr>
            <w:top w:val="none" w:sz="0" w:space="0" w:color="auto"/>
            <w:left w:val="none" w:sz="0" w:space="0" w:color="auto"/>
            <w:bottom w:val="none" w:sz="0" w:space="0" w:color="auto"/>
            <w:right w:val="none" w:sz="0" w:space="0" w:color="auto"/>
          </w:divBdr>
        </w:div>
        <w:div w:id="1955206443">
          <w:marLeft w:val="0"/>
          <w:marRight w:val="0"/>
          <w:marTop w:val="0"/>
          <w:marBottom w:val="0"/>
          <w:divBdr>
            <w:top w:val="none" w:sz="0" w:space="0" w:color="auto"/>
            <w:left w:val="none" w:sz="0" w:space="0" w:color="auto"/>
            <w:bottom w:val="none" w:sz="0" w:space="0" w:color="auto"/>
            <w:right w:val="none" w:sz="0" w:space="0" w:color="auto"/>
          </w:divBdr>
        </w:div>
        <w:div w:id="1961952539">
          <w:marLeft w:val="0"/>
          <w:marRight w:val="0"/>
          <w:marTop w:val="0"/>
          <w:marBottom w:val="0"/>
          <w:divBdr>
            <w:top w:val="none" w:sz="0" w:space="0" w:color="auto"/>
            <w:left w:val="none" w:sz="0" w:space="0" w:color="auto"/>
            <w:bottom w:val="none" w:sz="0" w:space="0" w:color="auto"/>
            <w:right w:val="none" w:sz="0" w:space="0" w:color="auto"/>
          </w:divBdr>
        </w:div>
        <w:div w:id="1962566144">
          <w:marLeft w:val="0"/>
          <w:marRight w:val="0"/>
          <w:marTop w:val="0"/>
          <w:marBottom w:val="0"/>
          <w:divBdr>
            <w:top w:val="none" w:sz="0" w:space="0" w:color="auto"/>
            <w:left w:val="none" w:sz="0" w:space="0" w:color="auto"/>
            <w:bottom w:val="none" w:sz="0" w:space="0" w:color="auto"/>
            <w:right w:val="none" w:sz="0" w:space="0" w:color="auto"/>
          </w:divBdr>
        </w:div>
        <w:div w:id="2059891511">
          <w:marLeft w:val="0"/>
          <w:marRight w:val="0"/>
          <w:marTop w:val="0"/>
          <w:marBottom w:val="0"/>
          <w:divBdr>
            <w:top w:val="none" w:sz="0" w:space="0" w:color="auto"/>
            <w:left w:val="none" w:sz="0" w:space="0" w:color="auto"/>
            <w:bottom w:val="none" w:sz="0" w:space="0" w:color="auto"/>
            <w:right w:val="none" w:sz="0" w:space="0" w:color="auto"/>
          </w:divBdr>
        </w:div>
      </w:divsChild>
    </w:div>
    <w:div w:id="412750563">
      <w:bodyDiv w:val="1"/>
      <w:marLeft w:val="0"/>
      <w:marRight w:val="0"/>
      <w:marTop w:val="0"/>
      <w:marBottom w:val="0"/>
      <w:divBdr>
        <w:top w:val="none" w:sz="0" w:space="0" w:color="auto"/>
        <w:left w:val="none" w:sz="0" w:space="0" w:color="auto"/>
        <w:bottom w:val="none" w:sz="0" w:space="0" w:color="auto"/>
        <w:right w:val="none" w:sz="0" w:space="0" w:color="auto"/>
      </w:divBdr>
      <w:divsChild>
        <w:div w:id="75251667">
          <w:marLeft w:val="0"/>
          <w:marRight w:val="0"/>
          <w:marTop w:val="0"/>
          <w:marBottom w:val="0"/>
          <w:divBdr>
            <w:top w:val="none" w:sz="0" w:space="0" w:color="auto"/>
            <w:left w:val="none" w:sz="0" w:space="0" w:color="auto"/>
            <w:bottom w:val="none" w:sz="0" w:space="0" w:color="auto"/>
            <w:right w:val="none" w:sz="0" w:space="0" w:color="auto"/>
          </w:divBdr>
        </w:div>
        <w:div w:id="93597041">
          <w:marLeft w:val="0"/>
          <w:marRight w:val="0"/>
          <w:marTop w:val="0"/>
          <w:marBottom w:val="0"/>
          <w:divBdr>
            <w:top w:val="none" w:sz="0" w:space="0" w:color="auto"/>
            <w:left w:val="none" w:sz="0" w:space="0" w:color="auto"/>
            <w:bottom w:val="none" w:sz="0" w:space="0" w:color="auto"/>
            <w:right w:val="none" w:sz="0" w:space="0" w:color="auto"/>
          </w:divBdr>
        </w:div>
        <w:div w:id="172844369">
          <w:marLeft w:val="0"/>
          <w:marRight w:val="0"/>
          <w:marTop w:val="0"/>
          <w:marBottom w:val="0"/>
          <w:divBdr>
            <w:top w:val="none" w:sz="0" w:space="0" w:color="auto"/>
            <w:left w:val="none" w:sz="0" w:space="0" w:color="auto"/>
            <w:bottom w:val="none" w:sz="0" w:space="0" w:color="auto"/>
            <w:right w:val="none" w:sz="0" w:space="0" w:color="auto"/>
          </w:divBdr>
        </w:div>
        <w:div w:id="177962221">
          <w:marLeft w:val="0"/>
          <w:marRight w:val="0"/>
          <w:marTop w:val="0"/>
          <w:marBottom w:val="0"/>
          <w:divBdr>
            <w:top w:val="none" w:sz="0" w:space="0" w:color="auto"/>
            <w:left w:val="none" w:sz="0" w:space="0" w:color="auto"/>
            <w:bottom w:val="none" w:sz="0" w:space="0" w:color="auto"/>
            <w:right w:val="none" w:sz="0" w:space="0" w:color="auto"/>
          </w:divBdr>
        </w:div>
        <w:div w:id="196820410">
          <w:marLeft w:val="0"/>
          <w:marRight w:val="0"/>
          <w:marTop w:val="0"/>
          <w:marBottom w:val="0"/>
          <w:divBdr>
            <w:top w:val="none" w:sz="0" w:space="0" w:color="auto"/>
            <w:left w:val="none" w:sz="0" w:space="0" w:color="auto"/>
            <w:bottom w:val="none" w:sz="0" w:space="0" w:color="auto"/>
            <w:right w:val="none" w:sz="0" w:space="0" w:color="auto"/>
          </w:divBdr>
        </w:div>
        <w:div w:id="209348389">
          <w:marLeft w:val="0"/>
          <w:marRight w:val="0"/>
          <w:marTop w:val="0"/>
          <w:marBottom w:val="0"/>
          <w:divBdr>
            <w:top w:val="none" w:sz="0" w:space="0" w:color="auto"/>
            <w:left w:val="none" w:sz="0" w:space="0" w:color="auto"/>
            <w:bottom w:val="none" w:sz="0" w:space="0" w:color="auto"/>
            <w:right w:val="none" w:sz="0" w:space="0" w:color="auto"/>
          </w:divBdr>
        </w:div>
        <w:div w:id="224530796">
          <w:marLeft w:val="0"/>
          <w:marRight w:val="0"/>
          <w:marTop w:val="0"/>
          <w:marBottom w:val="0"/>
          <w:divBdr>
            <w:top w:val="none" w:sz="0" w:space="0" w:color="auto"/>
            <w:left w:val="none" w:sz="0" w:space="0" w:color="auto"/>
            <w:bottom w:val="none" w:sz="0" w:space="0" w:color="auto"/>
            <w:right w:val="none" w:sz="0" w:space="0" w:color="auto"/>
          </w:divBdr>
        </w:div>
        <w:div w:id="245190740">
          <w:marLeft w:val="0"/>
          <w:marRight w:val="0"/>
          <w:marTop w:val="0"/>
          <w:marBottom w:val="0"/>
          <w:divBdr>
            <w:top w:val="none" w:sz="0" w:space="0" w:color="auto"/>
            <w:left w:val="none" w:sz="0" w:space="0" w:color="auto"/>
            <w:bottom w:val="none" w:sz="0" w:space="0" w:color="auto"/>
            <w:right w:val="none" w:sz="0" w:space="0" w:color="auto"/>
          </w:divBdr>
        </w:div>
        <w:div w:id="276301840">
          <w:marLeft w:val="0"/>
          <w:marRight w:val="0"/>
          <w:marTop w:val="0"/>
          <w:marBottom w:val="0"/>
          <w:divBdr>
            <w:top w:val="none" w:sz="0" w:space="0" w:color="auto"/>
            <w:left w:val="none" w:sz="0" w:space="0" w:color="auto"/>
            <w:bottom w:val="none" w:sz="0" w:space="0" w:color="auto"/>
            <w:right w:val="none" w:sz="0" w:space="0" w:color="auto"/>
          </w:divBdr>
        </w:div>
        <w:div w:id="439230045">
          <w:marLeft w:val="0"/>
          <w:marRight w:val="0"/>
          <w:marTop w:val="0"/>
          <w:marBottom w:val="0"/>
          <w:divBdr>
            <w:top w:val="none" w:sz="0" w:space="0" w:color="auto"/>
            <w:left w:val="none" w:sz="0" w:space="0" w:color="auto"/>
            <w:bottom w:val="none" w:sz="0" w:space="0" w:color="auto"/>
            <w:right w:val="none" w:sz="0" w:space="0" w:color="auto"/>
          </w:divBdr>
        </w:div>
        <w:div w:id="488596302">
          <w:marLeft w:val="0"/>
          <w:marRight w:val="0"/>
          <w:marTop w:val="0"/>
          <w:marBottom w:val="0"/>
          <w:divBdr>
            <w:top w:val="none" w:sz="0" w:space="0" w:color="auto"/>
            <w:left w:val="none" w:sz="0" w:space="0" w:color="auto"/>
            <w:bottom w:val="none" w:sz="0" w:space="0" w:color="auto"/>
            <w:right w:val="none" w:sz="0" w:space="0" w:color="auto"/>
          </w:divBdr>
        </w:div>
        <w:div w:id="503859857">
          <w:marLeft w:val="0"/>
          <w:marRight w:val="0"/>
          <w:marTop w:val="0"/>
          <w:marBottom w:val="0"/>
          <w:divBdr>
            <w:top w:val="none" w:sz="0" w:space="0" w:color="auto"/>
            <w:left w:val="none" w:sz="0" w:space="0" w:color="auto"/>
            <w:bottom w:val="none" w:sz="0" w:space="0" w:color="auto"/>
            <w:right w:val="none" w:sz="0" w:space="0" w:color="auto"/>
          </w:divBdr>
        </w:div>
        <w:div w:id="509099594">
          <w:marLeft w:val="0"/>
          <w:marRight w:val="0"/>
          <w:marTop w:val="0"/>
          <w:marBottom w:val="0"/>
          <w:divBdr>
            <w:top w:val="none" w:sz="0" w:space="0" w:color="auto"/>
            <w:left w:val="none" w:sz="0" w:space="0" w:color="auto"/>
            <w:bottom w:val="none" w:sz="0" w:space="0" w:color="auto"/>
            <w:right w:val="none" w:sz="0" w:space="0" w:color="auto"/>
          </w:divBdr>
        </w:div>
        <w:div w:id="528640029">
          <w:marLeft w:val="0"/>
          <w:marRight w:val="0"/>
          <w:marTop w:val="0"/>
          <w:marBottom w:val="0"/>
          <w:divBdr>
            <w:top w:val="none" w:sz="0" w:space="0" w:color="auto"/>
            <w:left w:val="none" w:sz="0" w:space="0" w:color="auto"/>
            <w:bottom w:val="none" w:sz="0" w:space="0" w:color="auto"/>
            <w:right w:val="none" w:sz="0" w:space="0" w:color="auto"/>
          </w:divBdr>
        </w:div>
        <w:div w:id="609288632">
          <w:marLeft w:val="0"/>
          <w:marRight w:val="0"/>
          <w:marTop w:val="0"/>
          <w:marBottom w:val="0"/>
          <w:divBdr>
            <w:top w:val="none" w:sz="0" w:space="0" w:color="auto"/>
            <w:left w:val="none" w:sz="0" w:space="0" w:color="auto"/>
            <w:bottom w:val="none" w:sz="0" w:space="0" w:color="auto"/>
            <w:right w:val="none" w:sz="0" w:space="0" w:color="auto"/>
          </w:divBdr>
        </w:div>
        <w:div w:id="630133522">
          <w:marLeft w:val="0"/>
          <w:marRight w:val="0"/>
          <w:marTop w:val="0"/>
          <w:marBottom w:val="0"/>
          <w:divBdr>
            <w:top w:val="none" w:sz="0" w:space="0" w:color="auto"/>
            <w:left w:val="none" w:sz="0" w:space="0" w:color="auto"/>
            <w:bottom w:val="none" w:sz="0" w:space="0" w:color="auto"/>
            <w:right w:val="none" w:sz="0" w:space="0" w:color="auto"/>
          </w:divBdr>
        </w:div>
        <w:div w:id="639044046">
          <w:marLeft w:val="0"/>
          <w:marRight w:val="0"/>
          <w:marTop w:val="0"/>
          <w:marBottom w:val="0"/>
          <w:divBdr>
            <w:top w:val="none" w:sz="0" w:space="0" w:color="auto"/>
            <w:left w:val="none" w:sz="0" w:space="0" w:color="auto"/>
            <w:bottom w:val="none" w:sz="0" w:space="0" w:color="auto"/>
            <w:right w:val="none" w:sz="0" w:space="0" w:color="auto"/>
          </w:divBdr>
        </w:div>
        <w:div w:id="644089637">
          <w:marLeft w:val="0"/>
          <w:marRight w:val="0"/>
          <w:marTop w:val="0"/>
          <w:marBottom w:val="0"/>
          <w:divBdr>
            <w:top w:val="none" w:sz="0" w:space="0" w:color="auto"/>
            <w:left w:val="none" w:sz="0" w:space="0" w:color="auto"/>
            <w:bottom w:val="none" w:sz="0" w:space="0" w:color="auto"/>
            <w:right w:val="none" w:sz="0" w:space="0" w:color="auto"/>
          </w:divBdr>
        </w:div>
        <w:div w:id="683215444">
          <w:marLeft w:val="0"/>
          <w:marRight w:val="0"/>
          <w:marTop w:val="0"/>
          <w:marBottom w:val="0"/>
          <w:divBdr>
            <w:top w:val="none" w:sz="0" w:space="0" w:color="auto"/>
            <w:left w:val="none" w:sz="0" w:space="0" w:color="auto"/>
            <w:bottom w:val="none" w:sz="0" w:space="0" w:color="auto"/>
            <w:right w:val="none" w:sz="0" w:space="0" w:color="auto"/>
          </w:divBdr>
        </w:div>
        <w:div w:id="731347927">
          <w:marLeft w:val="0"/>
          <w:marRight w:val="0"/>
          <w:marTop w:val="0"/>
          <w:marBottom w:val="0"/>
          <w:divBdr>
            <w:top w:val="none" w:sz="0" w:space="0" w:color="auto"/>
            <w:left w:val="none" w:sz="0" w:space="0" w:color="auto"/>
            <w:bottom w:val="none" w:sz="0" w:space="0" w:color="auto"/>
            <w:right w:val="none" w:sz="0" w:space="0" w:color="auto"/>
          </w:divBdr>
        </w:div>
        <w:div w:id="752818512">
          <w:marLeft w:val="0"/>
          <w:marRight w:val="0"/>
          <w:marTop w:val="0"/>
          <w:marBottom w:val="0"/>
          <w:divBdr>
            <w:top w:val="none" w:sz="0" w:space="0" w:color="auto"/>
            <w:left w:val="none" w:sz="0" w:space="0" w:color="auto"/>
            <w:bottom w:val="none" w:sz="0" w:space="0" w:color="auto"/>
            <w:right w:val="none" w:sz="0" w:space="0" w:color="auto"/>
          </w:divBdr>
        </w:div>
        <w:div w:id="810437996">
          <w:marLeft w:val="0"/>
          <w:marRight w:val="0"/>
          <w:marTop w:val="0"/>
          <w:marBottom w:val="0"/>
          <w:divBdr>
            <w:top w:val="none" w:sz="0" w:space="0" w:color="auto"/>
            <w:left w:val="none" w:sz="0" w:space="0" w:color="auto"/>
            <w:bottom w:val="none" w:sz="0" w:space="0" w:color="auto"/>
            <w:right w:val="none" w:sz="0" w:space="0" w:color="auto"/>
          </w:divBdr>
        </w:div>
        <w:div w:id="827525864">
          <w:marLeft w:val="0"/>
          <w:marRight w:val="0"/>
          <w:marTop w:val="0"/>
          <w:marBottom w:val="0"/>
          <w:divBdr>
            <w:top w:val="none" w:sz="0" w:space="0" w:color="auto"/>
            <w:left w:val="none" w:sz="0" w:space="0" w:color="auto"/>
            <w:bottom w:val="none" w:sz="0" w:space="0" w:color="auto"/>
            <w:right w:val="none" w:sz="0" w:space="0" w:color="auto"/>
          </w:divBdr>
        </w:div>
        <w:div w:id="848907092">
          <w:marLeft w:val="0"/>
          <w:marRight w:val="0"/>
          <w:marTop w:val="0"/>
          <w:marBottom w:val="0"/>
          <w:divBdr>
            <w:top w:val="none" w:sz="0" w:space="0" w:color="auto"/>
            <w:left w:val="none" w:sz="0" w:space="0" w:color="auto"/>
            <w:bottom w:val="none" w:sz="0" w:space="0" w:color="auto"/>
            <w:right w:val="none" w:sz="0" w:space="0" w:color="auto"/>
          </w:divBdr>
        </w:div>
        <w:div w:id="858395810">
          <w:marLeft w:val="0"/>
          <w:marRight w:val="0"/>
          <w:marTop w:val="0"/>
          <w:marBottom w:val="0"/>
          <w:divBdr>
            <w:top w:val="none" w:sz="0" w:space="0" w:color="auto"/>
            <w:left w:val="none" w:sz="0" w:space="0" w:color="auto"/>
            <w:bottom w:val="none" w:sz="0" w:space="0" w:color="auto"/>
            <w:right w:val="none" w:sz="0" w:space="0" w:color="auto"/>
          </w:divBdr>
        </w:div>
        <w:div w:id="870997298">
          <w:marLeft w:val="0"/>
          <w:marRight w:val="0"/>
          <w:marTop w:val="0"/>
          <w:marBottom w:val="0"/>
          <w:divBdr>
            <w:top w:val="none" w:sz="0" w:space="0" w:color="auto"/>
            <w:left w:val="none" w:sz="0" w:space="0" w:color="auto"/>
            <w:bottom w:val="none" w:sz="0" w:space="0" w:color="auto"/>
            <w:right w:val="none" w:sz="0" w:space="0" w:color="auto"/>
          </w:divBdr>
        </w:div>
        <w:div w:id="974062043">
          <w:marLeft w:val="0"/>
          <w:marRight w:val="0"/>
          <w:marTop w:val="0"/>
          <w:marBottom w:val="0"/>
          <w:divBdr>
            <w:top w:val="none" w:sz="0" w:space="0" w:color="auto"/>
            <w:left w:val="none" w:sz="0" w:space="0" w:color="auto"/>
            <w:bottom w:val="none" w:sz="0" w:space="0" w:color="auto"/>
            <w:right w:val="none" w:sz="0" w:space="0" w:color="auto"/>
          </w:divBdr>
        </w:div>
        <w:div w:id="1012803625">
          <w:marLeft w:val="0"/>
          <w:marRight w:val="0"/>
          <w:marTop w:val="0"/>
          <w:marBottom w:val="0"/>
          <w:divBdr>
            <w:top w:val="none" w:sz="0" w:space="0" w:color="auto"/>
            <w:left w:val="none" w:sz="0" w:space="0" w:color="auto"/>
            <w:bottom w:val="none" w:sz="0" w:space="0" w:color="auto"/>
            <w:right w:val="none" w:sz="0" w:space="0" w:color="auto"/>
          </w:divBdr>
        </w:div>
        <w:div w:id="1057633780">
          <w:marLeft w:val="0"/>
          <w:marRight w:val="0"/>
          <w:marTop w:val="0"/>
          <w:marBottom w:val="0"/>
          <w:divBdr>
            <w:top w:val="none" w:sz="0" w:space="0" w:color="auto"/>
            <w:left w:val="none" w:sz="0" w:space="0" w:color="auto"/>
            <w:bottom w:val="none" w:sz="0" w:space="0" w:color="auto"/>
            <w:right w:val="none" w:sz="0" w:space="0" w:color="auto"/>
          </w:divBdr>
        </w:div>
        <w:div w:id="1073041553">
          <w:marLeft w:val="0"/>
          <w:marRight w:val="0"/>
          <w:marTop w:val="0"/>
          <w:marBottom w:val="0"/>
          <w:divBdr>
            <w:top w:val="none" w:sz="0" w:space="0" w:color="auto"/>
            <w:left w:val="none" w:sz="0" w:space="0" w:color="auto"/>
            <w:bottom w:val="none" w:sz="0" w:space="0" w:color="auto"/>
            <w:right w:val="none" w:sz="0" w:space="0" w:color="auto"/>
          </w:divBdr>
        </w:div>
        <w:div w:id="1088042740">
          <w:marLeft w:val="0"/>
          <w:marRight w:val="0"/>
          <w:marTop w:val="0"/>
          <w:marBottom w:val="0"/>
          <w:divBdr>
            <w:top w:val="none" w:sz="0" w:space="0" w:color="auto"/>
            <w:left w:val="none" w:sz="0" w:space="0" w:color="auto"/>
            <w:bottom w:val="none" w:sz="0" w:space="0" w:color="auto"/>
            <w:right w:val="none" w:sz="0" w:space="0" w:color="auto"/>
          </w:divBdr>
        </w:div>
        <w:div w:id="1088774063">
          <w:marLeft w:val="0"/>
          <w:marRight w:val="0"/>
          <w:marTop w:val="0"/>
          <w:marBottom w:val="0"/>
          <w:divBdr>
            <w:top w:val="none" w:sz="0" w:space="0" w:color="auto"/>
            <w:left w:val="none" w:sz="0" w:space="0" w:color="auto"/>
            <w:bottom w:val="none" w:sz="0" w:space="0" w:color="auto"/>
            <w:right w:val="none" w:sz="0" w:space="0" w:color="auto"/>
          </w:divBdr>
        </w:div>
        <w:div w:id="1100757837">
          <w:marLeft w:val="0"/>
          <w:marRight w:val="0"/>
          <w:marTop w:val="0"/>
          <w:marBottom w:val="0"/>
          <w:divBdr>
            <w:top w:val="none" w:sz="0" w:space="0" w:color="auto"/>
            <w:left w:val="none" w:sz="0" w:space="0" w:color="auto"/>
            <w:bottom w:val="none" w:sz="0" w:space="0" w:color="auto"/>
            <w:right w:val="none" w:sz="0" w:space="0" w:color="auto"/>
          </w:divBdr>
        </w:div>
        <w:div w:id="1140611767">
          <w:marLeft w:val="0"/>
          <w:marRight w:val="0"/>
          <w:marTop w:val="0"/>
          <w:marBottom w:val="0"/>
          <w:divBdr>
            <w:top w:val="none" w:sz="0" w:space="0" w:color="auto"/>
            <w:left w:val="none" w:sz="0" w:space="0" w:color="auto"/>
            <w:bottom w:val="none" w:sz="0" w:space="0" w:color="auto"/>
            <w:right w:val="none" w:sz="0" w:space="0" w:color="auto"/>
          </w:divBdr>
        </w:div>
        <w:div w:id="1252853937">
          <w:marLeft w:val="0"/>
          <w:marRight w:val="0"/>
          <w:marTop w:val="0"/>
          <w:marBottom w:val="0"/>
          <w:divBdr>
            <w:top w:val="none" w:sz="0" w:space="0" w:color="auto"/>
            <w:left w:val="none" w:sz="0" w:space="0" w:color="auto"/>
            <w:bottom w:val="none" w:sz="0" w:space="0" w:color="auto"/>
            <w:right w:val="none" w:sz="0" w:space="0" w:color="auto"/>
          </w:divBdr>
        </w:div>
        <w:div w:id="1287077666">
          <w:marLeft w:val="0"/>
          <w:marRight w:val="0"/>
          <w:marTop w:val="0"/>
          <w:marBottom w:val="0"/>
          <w:divBdr>
            <w:top w:val="none" w:sz="0" w:space="0" w:color="auto"/>
            <w:left w:val="none" w:sz="0" w:space="0" w:color="auto"/>
            <w:bottom w:val="none" w:sz="0" w:space="0" w:color="auto"/>
            <w:right w:val="none" w:sz="0" w:space="0" w:color="auto"/>
          </w:divBdr>
        </w:div>
        <w:div w:id="1300956960">
          <w:marLeft w:val="0"/>
          <w:marRight w:val="0"/>
          <w:marTop w:val="0"/>
          <w:marBottom w:val="0"/>
          <w:divBdr>
            <w:top w:val="none" w:sz="0" w:space="0" w:color="auto"/>
            <w:left w:val="none" w:sz="0" w:space="0" w:color="auto"/>
            <w:bottom w:val="none" w:sz="0" w:space="0" w:color="auto"/>
            <w:right w:val="none" w:sz="0" w:space="0" w:color="auto"/>
          </w:divBdr>
        </w:div>
        <w:div w:id="1312828536">
          <w:marLeft w:val="0"/>
          <w:marRight w:val="0"/>
          <w:marTop w:val="0"/>
          <w:marBottom w:val="0"/>
          <w:divBdr>
            <w:top w:val="none" w:sz="0" w:space="0" w:color="auto"/>
            <w:left w:val="none" w:sz="0" w:space="0" w:color="auto"/>
            <w:bottom w:val="none" w:sz="0" w:space="0" w:color="auto"/>
            <w:right w:val="none" w:sz="0" w:space="0" w:color="auto"/>
          </w:divBdr>
        </w:div>
        <w:div w:id="1366370400">
          <w:marLeft w:val="0"/>
          <w:marRight w:val="0"/>
          <w:marTop w:val="0"/>
          <w:marBottom w:val="0"/>
          <w:divBdr>
            <w:top w:val="none" w:sz="0" w:space="0" w:color="auto"/>
            <w:left w:val="none" w:sz="0" w:space="0" w:color="auto"/>
            <w:bottom w:val="none" w:sz="0" w:space="0" w:color="auto"/>
            <w:right w:val="none" w:sz="0" w:space="0" w:color="auto"/>
          </w:divBdr>
        </w:div>
        <w:div w:id="1399087178">
          <w:marLeft w:val="0"/>
          <w:marRight w:val="0"/>
          <w:marTop w:val="0"/>
          <w:marBottom w:val="0"/>
          <w:divBdr>
            <w:top w:val="none" w:sz="0" w:space="0" w:color="auto"/>
            <w:left w:val="none" w:sz="0" w:space="0" w:color="auto"/>
            <w:bottom w:val="none" w:sz="0" w:space="0" w:color="auto"/>
            <w:right w:val="none" w:sz="0" w:space="0" w:color="auto"/>
          </w:divBdr>
        </w:div>
        <w:div w:id="1462042720">
          <w:marLeft w:val="0"/>
          <w:marRight w:val="0"/>
          <w:marTop w:val="0"/>
          <w:marBottom w:val="0"/>
          <w:divBdr>
            <w:top w:val="none" w:sz="0" w:space="0" w:color="auto"/>
            <w:left w:val="none" w:sz="0" w:space="0" w:color="auto"/>
            <w:bottom w:val="none" w:sz="0" w:space="0" w:color="auto"/>
            <w:right w:val="none" w:sz="0" w:space="0" w:color="auto"/>
          </w:divBdr>
        </w:div>
        <w:div w:id="1494878690">
          <w:marLeft w:val="0"/>
          <w:marRight w:val="0"/>
          <w:marTop w:val="0"/>
          <w:marBottom w:val="0"/>
          <w:divBdr>
            <w:top w:val="none" w:sz="0" w:space="0" w:color="auto"/>
            <w:left w:val="none" w:sz="0" w:space="0" w:color="auto"/>
            <w:bottom w:val="none" w:sz="0" w:space="0" w:color="auto"/>
            <w:right w:val="none" w:sz="0" w:space="0" w:color="auto"/>
          </w:divBdr>
        </w:div>
        <w:div w:id="1504079562">
          <w:marLeft w:val="0"/>
          <w:marRight w:val="0"/>
          <w:marTop w:val="0"/>
          <w:marBottom w:val="0"/>
          <w:divBdr>
            <w:top w:val="none" w:sz="0" w:space="0" w:color="auto"/>
            <w:left w:val="none" w:sz="0" w:space="0" w:color="auto"/>
            <w:bottom w:val="none" w:sz="0" w:space="0" w:color="auto"/>
            <w:right w:val="none" w:sz="0" w:space="0" w:color="auto"/>
          </w:divBdr>
        </w:div>
        <w:div w:id="1511674074">
          <w:marLeft w:val="0"/>
          <w:marRight w:val="0"/>
          <w:marTop w:val="0"/>
          <w:marBottom w:val="0"/>
          <w:divBdr>
            <w:top w:val="none" w:sz="0" w:space="0" w:color="auto"/>
            <w:left w:val="none" w:sz="0" w:space="0" w:color="auto"/>
            <w:bottom w:val="none" w:sz="0" w:space="0" w:color="auto"/>
            <w:right w:val="none" w:sz="0" w:space="0" w:color="auto"/>
          </w:divBdr>
        </w:div>
        <w:div w:id="1657146999">
          <w:marLeft w:val="0"/>
          <w:marRight w:val="0"/>
          <w:marTop w:val="0"/>
          <w:marBottom w:val="0"/>
          <w:divBdr>
            <w:top w:val="none" w:sz="0" w:space="0" w:color="auto"/>
            <w:left w:val="none" w:sz="0" w:space="0" w:color="auto"/>
            <w:bottom w:val="none" w:sz="0" w:space="0" w:color="auto"/>
            <w:right w:val="none" w:sz="0" w:space="0" w:color="auto"/>
          </w:divBdr>
        </w:div>
        <w:div w:id="1671908968">
          <w:marLeft w:val="0"/>
          <w:marRight w:val="0"/>
          <w:marTop w:val="0"/>
          <w:marBottom w:val="0"/>
          <w:divBdr>
            <w:top w:val="none" w:sz="0" w:space="0" w:color="auto"/>
            <w:left w:val="none" w:sz="0" w:space="0" w:color="auto"/>
            <w:bottom w:val="none" w:sz="0" w:space="0" w:color="auto"/>
            <w:right w:val="none" w:sz="0" w:space="0" w:color="auto"/>
          </w:divBdr>
        </w:div>
        <w:div w:id="1697536819">
          <w:marLeft w:val="0"/>
          <w:marRight w:val="0"/>
          <w:marTop w:val="0"/>
          <w:marBottom w:val="0"/>
          <w:divBdr>
            <w:top w:val="none" w:sz="0" w:space="0" w:color="auto"/>
            <w:left w:val="none" w:sz="0" w:space="0" w:color="auto"/>
            <w:bottom w:val="none" w:sz="0" w:space="0" w:color="auto"/>
            <w:right w:val="none" w:sz="0" w:space="0" w:color="auto"/>
          </w:divBdr>
        </w:div>
        <w:div w:id="1704138348">
          <w:marLeft w:val="0"/>
          <w:marRight w:val="0"/>
          <w:marTop w:val="0"/>
          <w:marBottom w:val="0"/>
          <w:divBdr>
            <w:top w:val="none" w:sz="0" w:space="0" w:color="auto"/>
            <w:left w:val="none" w:sz="0" w:space="0" w:color="auto"/>
            <w:bottom w:val="none" w:sz="0" w:space="0" w:color="auto"/>
            <w:right w:val="none" w:sz="0" w:space="0" w:color="auto"/>
          </w:divBdr>
        </w:div>
        <w:div w:id="1711176713">
          <w:marLeft w:val="0"/>
          <w:marRight w:val="0"/>
          <w:marTop w:val="0"/>
          <w:marBottom w:val="0"/>
          <w:divBdr>
            <w:top w:val="none" w:sz="0" w:space="0" w:color="auto"/>
            <w:left w:val="none" w:sz="0" w:space="0" w:color="auto"/>
            <w:bottom w:val="none" w:sz="0" w:space="0" w:color="auto"/>
            <w:right w:val="none" w:sz="0" w:space="0" w:color="auto"/>
          </w:divBdr>
        </w:div>
        <w:div w:id="1718041662">
          <w:marLeft w:val="0"/>
          <w:marRight w:val="0"/>
          <w:marTop w:val="0"/>
          <w:marBottom w:val="0"/>
          <w:divBdr>
            <w:top w:val="none" w:sz="0" w:space="0" w:color="auto"/>
            <w:left w:val="none" w:sz="0" w:space="0" w:color="auto"/>
            <w:bottom w:val="none" w:sz="0" w:space="0" w:color="auto"/>
            <w:right w:val="none" w:sz="0" w:space="0" w:color="auto"/>
          </w:divBdr>
        </w:div>
        <w:div w:id="1743285525">
          <w:marLeft w:val="0"/>
          <w:marRight w:val="0"/>
          <w:marTop w:val="0"/>
          <w:marBottom w:val="0"/>
          <w:divBdr>
            <w:top w:val="none" w:sz="0" w:space="0" w:color="auto"/>
            <w:left w:val="none" w:sz="0" w:space="0" w:color="auto"/>
            <w:bottom w:val="none" w:sz="0" w:space="0" w:color="auto"/>
            <w:right w:val="none" w:sz="0" w:space="0" w:color="auto"/>
          </w:divBdr>
        </w:div>
        <w:div w:id="1746796899">
          <w:marLeft w:val="0"/>
          <w:marRight w:val="0"/>
          <w:marTop w:val="0"/>
          <w:marBottom w:val="0"/>
          <w:divBdr>
            <w:top w:val="none" w:sz="0" w:space="0" w:color="auto"/>
            <w:left w:val="none" w:sz="0" w:space="0" w:color="auto"/>
            <w:bottom w:val="none" w:sz="0" w:space="0" w:color="auto"/>
            <w:right w:val="none" w:sz="0" w:space="0" w:color="auto"/>
          </w:divBdr>
        </w:div>
        <w:div w:id="1813448999">
          <w:marLeft w:val="0"/>
          <w:marRight w:val="0"/>
          <w:marTop w:val="0"/>
          <w:marBottom w:val="0"/>
          <w:divBdr>
            <w:top w:val="none" w:sz="0" w:space="0" w:color="auto"/>
            <w:left w:val="none" w:sz="0" w:space="0" w:color="auto"/>
            <w:bottom w:val="none" w:sz="0" w:space="0" w:color="auto"/>
            <w:right w:val="none" w:sz="0" w:space="0" w:color="auto"/>
          </w:divBdr>
        </w:div>
        <w:div w:id="1814636616">
          <w:marLeft w:val="0"/>
          <w:marRight w:val="0"/>
          <w:marTop w:val="0"/>
          <w:marBottom w:val="0"/>
          <w:divBdr>
            <w:top w:val="none" w:sz="0" w:space="0" w:color="auto"/>
            <w:left w:val="none" w:sz="0" w:space="0" w:color="auto"/>
            <w:bottom w:val="none" w:sz="0" w:space="0" w:color="auto"/>
            <w:right w:val="none" w:sz="0" w:space="0" w:color="auto"/>
          </w:divBdr>
        </w:div>
        <w:div w:id="1828857817">
          <w:marLeft w:val="0"/>
          <w:marRight w:val="0"/>
          <w:marTop w:val="0"/>
          <w:marBottom w:val="0"/>
          <w:divBdr>
            <w:top w:val="none" w:sz="0" w:space="0" w:color="auto"/>
            <w:left w:val="none" w:sz="0" w:space="0" w:color="auto"/>
            <w:bottom w:val="none" w:sz="0" w:space="0" w:color="auto"/>
            <w:right w:val="none" w:sz="0" w:space="0" w:color="auto"/>
          </w:divBdr>
        </w:div>
        <w:div w:id="1836796714">
          <w:marLeft w:val="0"/>
          <w:marRight w:val="0"/>
          <w:marTop w:val="0"/>
          <w:marBottom w:val="0"/>
          <w:divBdr>
            <w:top w:val="none" w:sz="0" w:space="0" w:color="auto"/>
            <w:left w:val="none" w:sz="0" w:space="0" w:color="auto"/>
            <w:bottom w:val="none" w:sz="0" w:space="0" w:color="auto"/>
            <w:right w:val="none" w:sz="0" w:space="0" w:color="auto"/>
          </w:divBdr>
        </w:div>
        <w:div w:id="1900895519">
          <w:marLeft w:val="0"/>
          <w:marRight w:val="0"/>
          <w:marTop w:val="0"/>
          <w:marBottom w:val="0"/>
          <w:divBdr>
            <w:top w:val="none" w:sz="0" w:space="0" w:color="auto"/>
            <w:left w:val="none" w:sz="0" w:space="0" w:color="auto"/>
            <w:bottom w:val="none" w:sz="0" w:space="0" w:color="auto"/>
            <w:right w:val="none" w:sz="0" w:space="0" w:color="auto"/>
          </w:divBdr>
        </w:div>
        <w:div w:id="1937788426">
          <w:marLeft w:val="0"/>
          <w:marRight w:val="0"/>
          <w:marTop w:val="0"/>
          <w:marBottom w:val="0"/>
          <w:divBdr>
            <w:top w:val="none" w:sz="0" w:space="0" w:color="auto"/>
            <w:left w:val="none" w:sz="0" w:space="0" w:color="auto"/>
            <w:bottom w:val="none" w:sz="0" w:space="0" w:color="auto"/>
            <w:right w:val="none" w:sz="0" w:space="0" w:color="auto"/>
          </w:divBdr>
        </w:div>
        <w:div w:id="1943491935">
          <w:marLeft w:val="0"/>
          <w:marRight w:val="0"/>
          <w:marTop w:val="0"/>
          <w:marBottom w:val="0"/>
          <w:divBdr>
            <w:top w:val="none" w:sz="0" w:space="0" w:color="auto"/>
            <w:left w:val="none" w:sz="0" w:space="0" w:color="auto"/>
            <w:bottom w:val="none" w:sz="0" w:space="0" w:color="auto"/>
            <w:right w:val="none" w:sz="0" w:space="0" w:color="auto"/>
          </w:divBdr>
        </w:div>
        <w:div w:id="1950697751">
          <w:marLeft w:val="0"/>
          <w:marRight w:val="0"/>
          <w:marTop w:val="0"/>
          <w:marBottom w:val="0"/>
          <w:divBdr>
            <w:top w:val="none" w:sz="0" w:space="0" w:color="auto"/>
            <w:left w:val="none" w:sz="0" w:space="0" w:color="auto"/>
            <w:bottom w:val="none" w:sz="0" w:space="0" w:color="auto"/>
            <w:right w:val="none" w:sz="0" w:space="0" w:color="auto"/>
          </w:divBdr>
        </w:div>
        <w:div w:id="1952125943">
          <w:marLeft w:val="0"/>
          <w:marRight w:val="0"/>
          <w:marTop w:val="0"/>
          <w:marBottom w:val="0"/>
          <w:divBdr>
            <w:top w:val="none" w:sz="0" w:space="0" w:color="auto"/>
            <w:left w:val="none" w:sz="0" w:space="0" w:color="auto"/>
            <w:bottom w:val="none" w:sz="0" w:space="0" w:color="auto"/>
            <w:right w:val="none" w:sz="0" w:space="0" w:color="auto"/>
          </w:divBdr>
        </w:div>
        <w:div w:id="2098206062">
          <w:marLeft w:val="0"/>
          <w:marRight w:val="0"/>
          <w:marTop w:val="0"/>
          <w:marBottom w:val="0"/>
          <w:divBdr>
            <w:top w:val="none" w:sz="0" w:space="0" w:color="auto"/>
            <w:left w:val="none" w:sz="0" w:space="0" w:color="auto"/>
            <w:bottom w:val="none" w:sz="0" w:space="0" w:color="auto"/>
            <w:right w:val="none" w:sz="0" w:space="0" w:color="auto"/>
          </w:divBdr>
        </w:div>
      </w:divsChild>
    </w:div>
    <w:div w:id="443885973">
      <w:bodyDiv w:val="1"/>
      <w:marLeft w:val="0"/>
      <w:marRight w:val="0"/>
      <w:marTop w:val="0"/>
      <w:marBottom w:val="0"/>
      <w:divBdr>
        <w:top w:val="none" w:sz="0" w:space="0" w:color="auto"/>
        <w:left w:val="none" w:sz="0" w:space="0" w:color="auto"/>
        <w:bottom w:val="none" w:sz="0" w:space="0" w:color="auto"/>
        <w:right w:val="none" w:sz="0" w:space="0" w:color="auto"/>
      </w:divBdr>
    </w:div>
    <w:div w:id="472874313">
      <w:bodyDiv w:val="1"/>
      <w:marLeft w:val="0"/>
      <w:marRight w:val="0"/>
      <w:marTop w:val="0"/>
      <w:marBottom w:val="0"/>
      <w:divBdr>
        <w:top w:val="none" w:sz="0" w:space="0" w:color="auto"/>
        <w:left w:val="none" w:sz="0" w:space="0" w:color="auto"/>
        <w:bottom w:val="none" w:sz="0" w:space="0" w:color="auto"/>
        <w:right w:val="none" w:sz="0" w:space="0" w:color="auto"/>
      </w:divBdr>
    </w:div>
    <w:div w:id="597756975">
      <w:bodyDiv w:val="1"/>
      <w:marLeft w:val="0"/>
      <w:marRight w:val="0"/>
      <w:marTop w:val="0"/>
      <w:marBottom w:val="0"/>
      <w:divBdr>
        <w:top w:val="none" w:sz="0" w:space="0" w:color="auto"/>
        <w:left w:val="none" w:sz="0" w:space="0" w:color="auto"/>
        <w:bottom w:val="none" w:sz="0" w:space="0" w:color="auto"/>
        <w:right w:val="none" w:sz="0" w:space="0" w:color="auto"/>
      </w:divBdr>
    </w:div>
    <w:div w:id="649791210">
      <w:bodyDiv w:val="1"/>
      <w:marLeft w:val="0"/>
      <w:marRight w:val="0"/>
      <w:marTop w:val="0"/>
      <w:marBottom w:val="0"/>
      <w:divBdr>
        <w:top w:val="none" w:sz="0" w:space="0" w:color="auto"/>
        <w:left w:val="none" w:sz="0" w:space="0" w:color="auto"/>
        <w:bottom w:val="none" w:sz="0" w:space="0" w:color="auto"/>
        <w:right w:val="none" w:sz="0" w:space="0" w:color="auto"/>
      </w:divBdr>
    </w:div>
    <w:div w:id="699671613">
      <w:bodyDiv w:val="1"/>
      <w:marLeft w:val="0"/>
      <w:marRight w:val="0"/>
      <w:marTop w:val="0"/>
      <w:marBottom w:val="0"/>
      <w:divBdr>
        <w:top w:val="none" w:sz="0" w:space="0" w:color="auto"/>
        <w:left w:val="none" w:sz="0" w:space="0" w:color="auto"/>
        <w:bottom w:val="none" w:sz="0" w:space="0" w:color="auto"/>
        <w:right w:val="none" w:sz="0" w:space="0" w:color="auto"/>
      </w:divBdr>
    </w:div>
    <w:div w:id="818111949">
      <w:bodyDiv w:val="1"/>
      <w:marLeft w:val="0"/>
      <w:marRight w:val="0"/>
      <w:marTop w:val="0"/>
      <w:marBottom w:val="0"/>
      <w:divBdr>
        <w:top w:val="none" w:sz="0" w:space="0" w:color="auto"/>
        <w:left w:val="none" w:sz="0" w:space="0" w:color="auto"/>
        <w:bottom w:val="none" w:sz="0" w:space="0" w:color="auto"/>
        <w:right w:val="none" w:sz="0" w:space="0" w:color="auto"/>
      </w:divBdr>
      <w:divsChild>
        <w:div w:id="36246018">
          <w:marLeft w:val="0"/>
          <w:marRight w:val="0"/>
          <w:marTop w:val="0"/>
          <w:marBottom w:val="0"/>
          <w:divBdr>
            <w:top w:val="none" w:sz="0" w:space="0" w:color="auto"/>
            <w:left w:val="none" w:sz="0" w:space="0" w:color="auto"/>
            <w:bottom w:val="none" w:sz="0" w:space="0" w:color="auto"/>
            <w:right w:val="none" w:sz="0" w:space="0" w:color="auto"/>
          </w:divBdr>
        </w:div>
        <w:div w:id="38436491">
          <w:marLeft w:val="0"/>
          <w:marRight w:val="0"/>
          <w:marTop w:val="0"/>
          <w:marBottom w:val="0"/>
          <w:divBdr>
            <w:top w:val="none" w:sz="0" w:space="0" w:color="auto"/>
            <w:left w:val="none" w:sz="0" w:space="0" w:color="auto"/>
            <w:bottom w:val="none" w:sz="0" w:space="0" w:color="auto"/>
            <w:right w:val="none" w:sz="0" w:space="0" w:color="auto"/>
          </w:divBdr>
        </w:div>
        <w:div w:id="125977832">
          <w:marLeft w:val="0"/>
          <w:marRight w:val="0"/>
          <w:marTop w:val="0"/>
          <w:marBottom w:val="0"/>
          <w:divBdr>
            <w:top w:val="none" w:sz="0" w:space="0" w:color="auto"/>
            <w:left w:val="none" w:sz="0" w:space="0" w:color="auto"/>
            <w:bottom w:val="none" w:sz="0" w:space="0" w:color="auto"/>
            <w:right w:val="none" w:sz="0" w:space="0" w:color="auto"/>
          </w:divBdr>
        </w:div>
        <w:div w:id="162936405">
          <w:marLeft w:val="0"/>
          <w:marRight w:val="0"/>
          <w:marTop w:val="0"/>
          <w:marBottom w:val="0"/>
          <w:divBdr>
            <w:top w:val="none" w:sz="0" w:space="0" w:color="auto"/>
            <w:left w:val="none" w:sz="0" w:space="0" w:color="auto"/>
            <w:bottom w:val="none" w:sz="0" w:space="0" w:color="auto"/>
            <w:right w:val="none" w:sz="0" w:space="0" w:color="auto"/>
          </w:divBdr>
        </w:div>
        <w:div w:id="294680182">
          <w:marLeft w:val="0"/>
          <w:marRight w:val="0"/>
          <w:marTop w:val="0"/>
          <w:marBottom w:val="0"/>
          <w:divBdr>
            <w:top w:val="none" w:sz="0" w:space="0" w:color="auto"/>
            <w:left w:val="none" w:sz="0" w:space="0" w:color="auto"/>
            <w:bottom w:val="none" w:sz="0" w:space="0" w:color="auto"/>
            <w:right w:val="none" w:sz="0" w:space="0" w:color="auto"/>
          </w:divBdr>
        </w:div>
        <w:div w:id="382676828">
          <w:marLeft w:val="0"/>
          <w:marRight w:val="0"/>
          <w:marTop w:val="0"/>
          <w:marBottom w:val="0"/>
          <w:divBdr>
            <w:top w:val="none" w:sz="0" w:space="0" w:color="auto"/>
            <w:left w:val="none" w:sz="0" w:space="0" w:color="auto"/>
            <w:bottom w:val="none" w:sz="0" w:space="0" w:color="auto"/>
            <w:right w:val="none" w:sz="0" w:space="0" w:color="auto"/>
          </w:divBdr>
        </w:div>
        <w:div w:id="393091151">
          <w:marLeft w:val="0"/>
          <w:marRight w:val="0"/>
          <w:marTop w:val="0"/>
          <w:marBottom w:val="0"/>
          <w:divBdr>
            <w:top w:val="none" w:sz="0" w:space="0" w:color="auto"/>
            <w:left w:val="none" w:sz="0" w:space="0" w:color="auto"/>
            <w:bottom w:val="none" w:sz="0" w:space="0" w:color="auto"/>
            <w:right w:val="none" w:sz="0" w:space="0" w:color="auto"/>
          </w:divBdr>
        </w:div>
        <w:div w:id="417288215">
          <w:marLeft w:val="0"/>
          <w:marRight w:val="0"/>
          <w:marTop w:val="0"/>
          <w:marBottom w:val="0"/>
          <w:divBdr>
            <w:top w:val="none" w:sz="0" w:space="0" w:color="auto"/>
            <w:left w:val="none" w:sz="0" w:space="0" w:color="auto"/>
            <w:bottom w:val="none" w:sz="0" w:space="0" w:color="auto"/>
            <w:right w:val="none" w:sz="0" w:space="0" w:color="auto"/>
          </w:divBdr>
        </w:div>
        <w:div w:id="508909666">
          <w:marLeft w:val="0"/>
          <w:marRight w:val="0"/>
          <w:marTop w:val="0"/>
          <w:marBottom w:val="0"/>
          <w:divBdr>
            <w:top w:val="none" w:sz="0" w:space="0" w:color="auto"/>
            <w:left w:val="none" w:sz="0" w:space="0" w:color="auto"/>
            <w:bottom w:val="none" w:sz="0" w:space="0" w:color="auto"/>
            <w:right w:val="none" w:sz="0" w:space="0" w:color="auto"/>
          </w:divBdr>
        </w:div>
        <w:div w:id="525027894">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27647622">
          <w:marLeft w:val="0"/>
          <w:marRight w:val="0"/>
          <w:marTop w:val="0"/>
          <w:marBottom w:val="0"/>
          <w:divBdr>
            <w:top w:val="none" w:sz="0" w:space="0" w:color="auto"/>
            <w:left w:val="none" w:sz="0" w:space="0" w:color="auto"/>
            <w:bottom w:val="none" w:sz="0" w:space="0" w:color="auto"/>
            <w:right w:val="none" w:sz="0" w:space="0" w:color="auto"/>
          </w:divBdr>
        </w:div>
        <w:div w:id="594292948">
          <w:marLeft w:val="0"/>
          <w:marRight w:val="0"/>
          <w:marTop w:val="0"/>
          <w:marBottom w:val="0"/>
          <w:divBdr>
            <w:top w:val="none" w:sz="0" w:space="0" w:color="auto"/>
            <w:left w:val="none" w:sz="0" w:space="0" w:color="auto"/>
            <w:bottom w:val="none" w:sz="0" w:space="0" w:color="auto"/>
            <w:right w:val="none" w:sz="0" w:space="0" w:color="auto"/>
          </w:divBdr>
        </w:div>
        <w:div w:id="597251397">
          <w:marLeft w:val="0"/>
          <w:marRight w:val="0"/>
          <w:marTop w:val="0"/>
          <w:marBottom w:val="0"/>
          <w:divBdr>
            <w:top w:val="none" w:sz="0" w:space="0" w:color="auto"/>
            <w:left w:val="none" w:sz="0" w:space="0" w:color="auto"/>
            <w:bottom w:val="none" w:sz="0" w:space="0" w:color="auto"/>
            <w:right w:val="none" w:sz="0" w:space="0" w:color="auto"/>
          </w:divBdr>
        </w:div>
        <w:div w:id="616529161">
          <w:marLeft w:val="0"/>
          <w:marRight w:val="0"/>
          <w:marTop w:val="0"/>
          <w:marBottom w:val="0"/>
          <w:divBdr>
            <w:top w:val="none" w:sz="0" w:space="0" w:color="auto"/>
            <w:left w:val="none" w:sz="0" w:space="0" w:color="auto"/>
            <w:bottom w:val="none" w:sz="0" w:space="0" w:color="auto"/>
            <w:right w:val="none" w:sz="0" w:space="0" w:color="auto"/>
          </w:divBdr>
        </w:div>
        <w:div w:id="708844869">
          <w:marLeft w:val="0"/>
          <w:marRight w:val="0"/>
          <w:marTop w:val="0"/>
          <w:marBottom w:val="0"/>
          <w:divBdr>
            <w:top w:val="none" w:sz="0" w:space="0" w:color="auto"/>
            <w:left w:val="none" w:sz="0" w:space="0" w:color="auto"/>
            <w:bottom w:val="none" w:sz="0" w:space="0" w:color="auto"/>
            <w:right w:val="none" w:sz="0" w:space="0" w:color="auto"/>
          </w:divBdr>
        </w:div>
        <w:div w:id="818813611">
          <w:marLeft w:val="0"/>
          <w:marRight w:val="0"/>
          <w:marTop w:val="0"/>
          <w:marBottom w:val="0"/>
          <w:divBdr>
            <w:top w:val="none" w:sz="0" w:space="0" w:color="auto"/>
            <w:left w:val="none" w:sz="0" w:space="0" w:color="auto"/>
            <w:bottom w:val="none" w:sz="0" w:space="0" w:color="auto"/>
            <w:right w:val="none" w:sz="0" w:space="0" w:color="auto"/>
          </w:divBdr>
        </w:div>
        <w:div w:id="865682685">
          <w:marLeft w:val="0"/>
          <w:marRight w:val="0"/>
          <w:marTop w:val="0"/>
          <w:marBottom w:val="0"/>
          <w:divBdr>
            <w:top w:val="none" w:sz="0" w:space="0" w:color="auto"/>
            <w:left w:val="none" w:sz="0" w:space="0" w:color="auto"/>
            <w:bottom w:val="none" w:sz="0" w:space="0" w:color="auto"/>
            <w:right w:val="none" w:sz="0" w:space="0" w:color="auto"/>
          </w:divBdr>
        </w:div>
        <w:div w:id="870069468">
          <w:marLeft w:val="0"/>
          <w:marRight w:val="0"/>
          <w:marTop w:val="0"/>
          <w:marBottom w:val="0"/>
          <w:divBdr>
            <w:top w:val="none" w:sz="0" w:space="0" w:color="auto"/>
            <w:left w:val="none" w:sz="0" w:space="0" w:color="auto"/>
            <w:bottom w:val="none" w:sz="0" w:space="0" w:color="auto"/>
            <w:right w:val="none" w:sz="0" w:space="0" w:color="auto"/>
          </w:divBdr>
        </w:div>
        <w:div w:id="968436240">
          <w:marLeft w:val="0"/>
          <w:marRight w:val="0"/>
          <w:marTop w:val="0"/>
          <w:marBottom w:val="0"/>
          <w:divBdr>
            <w:top w:val="none" w:sz="0" w:space="0" w:color="auto"/>
            <w:left w:val="none" w:sz="0" w:space="0" w:color="auto"/>
            <w:bottom w:val="none" w:sz="0" w:space="0" w:color="auto"/>
            <w:right w:val="none" w:sz="0" w:space="0" w:color="auto"/>
          </w:divBdr>
        </w:div>
        <w:div w:id="973023996">
          <w:marLeft w:val="0"/>
          <w:marRight w:val="0"/>
          <w:marTop w:val="0"/>
          <w:marBottom w:val="0"/>
          <w:divBdr>
            <w:top w:val="none" w:sz="0" w:space="0" w:color="auto"/>
            <w:left w:val="none" w:sz="0" w:space="0" w:color="auto"/>
            <w:bottom w:val="none" w:sz="0" w:space="0" w:color="auto"/>
            <w:right w:val="none" w:sz="0" w:space="0" w:color="auto"/>
          </w:divBdr>
        </w:div>
        <w:div w:id="1000502528">
          <w:marLeft w:val="0"/>
          <w:marRight w:val="0"/>
          <w:marTop w:val="0"/>
          <w:marBottom w:val="0"/>
          <w:divBdr>
            <w:top w:val="none" w:sz="0" w:space="0" w:color="auto"/>
            <w:left w:val="none" w:sz="0" w:space="0" w:color="auto"/>
            <w:bottom w:val="none" w:sz="0" w:space="0" w:color="auto"/>
            <w:right w:val="none" w:sz="0" w:space="0" w:color="auto"/>
          </w:divBdr>
        </w:div>
        <w:div w:id="1102258259">
          <w:marLeft w:val="0"/>
          <w:marRight w:val="0"/>
          <w:marTop w:val="0"/>
          <w:marBottom w:val="0"/>
          <w:divBdr>
            <w:top w:val="none" w:sz="0" w:space="0" w:color="auto"/>
            <w:left w:val="none" w:sz="0" w:space="0" w:color="auto"/>
            <w:bottom w:val="none" w:sz="0" w:space="0" w:color="auto"/>
            <w:right w:val="none" w:sz="0" w:space="0" w:color="auto"/>
          </w:divBdr>
        </w:div>
        <w:div w:id="1120219768">
          <w:marLeft w:val="0"/>
          <w:marRight w:val="0"/>
          <w:marTop w:val="0"/>
          <w:marBottom w:val="0"/>
          <w:divBdr>
            <w:top w:val="none" w:sz="0" w:space="0" w:color="auto"/>
            <w:left w:val="none" w:sz="0" w:space="0" w:color="auto"/>
            <w:bottom w:val="none" w:sz="0" w:space="0" w:color="auto"/>
            <w:right w:val="none" w:sz="0" w:space="0" w:color="auto"/>
          </w:divBdr>
        </w:div>
        <w:div w:id="1127771124">
          <w:marLeft w:val="0"/>
          <w:marRight w:val="0"/>
          <w:marTop w:val="0"/>
          <w:marBottom w:val="0"/>
          <w:divBdr>
            <w:top w:val="none" w:sz="0" w:space="0" w:color="auto"/>
            <w:left w:val="none" w:sz="0" w:space="0" w:color="auto"/>
            <w:bottom w:val="none" w:sz="0" w:space="0" w:color="auto"/>
            <w:right w:val="none" w:sz="0" w:space="0" w:color="auto"/>
          </w:divBdr>
        </w:div>
        <w:div w:id="1295598225">
          <w:marLeft w:val="0"/>
          <w:marRight w:val="0"/>
          <w:marTop w:val="0"/>
          <w:marBottom w:val="0"/>
          <w:divBdr>
            <w:top w:val="none" w:sz="0" w:space="0" w:color="auto"/>
            <w:left w:val="none" w:sz="0" w:space="0" w:color="auto"/>
            <w:bottom w:val="none" w:sz="0" w:space="0" w:color="auto"/>
            <w:right w:val="none" w:sz="0" w:space="0" w:color="auto"/>
          </w:divBdr>
        </w:div>
        <w:div w:id="1350789227">
          <w:marLeft w:val="0"/>
          <w:marRight w:val="0"/>
          <w:marTop w:val="0"/>
          <w:marBottom w:val="0"/>
          <w:divBdr>
            <w:top w:val="none" w:sz="0" w:space="0" w:color="auto"/>
            <w:left w:val="none" w:sz="0" w:space="0" w:color="auto"/>
            <w:bottom w:val="none" w:sz="0" w:space="0" w:color="auto"/>
            <w:right w:val="none" w:sz="0" w:space="0" w:color="auto"/>
          </w:divBdr>
        </w:div>
        <w:div w:id="1355035560">
          <w:marLeft w:val="0"/>
          <w:marRight w:val="0"/>
          <w:marTop w:val="0"/>
          <w:marBottom w:val="0"/>
          <w:divBdr>
            <w:top w:val="none" w:sz="0" w:space="0" w:color="auto"/>
            <w:left w:val="none" w:sz="0" w:space="0" w:color="auto"/>
            <w:bottom w:val="none" w:sz="0" w:space="0" w:color="auto"/>
            <w:right w:val="none" w:sz="0" w:space="0" w:color="auto"/>
          </w:divBdr>
        </w:div>
        <w:div w:id="1452748705">
          <w:marLeft w:val="0"/>
          <w:marRight w:val="0"/>
          <w:marTop w:val="0"/>
          <w:marBottom w:val="0"/>
          <w:divBdr>
            <w:top w:val="none" w:sz="0" w:space="0" w:color="auto"/>
            <w:left w:val="none" w:sz="0" w:space="0" w:color="auto"/>
            <w:bottom w:val="none" w:sz="0" w:space="0" w:color="auto"/>
            <w:right w:val="none" w:sz="0" w:space="0" w:color="auto"/>
          </w:divBdr>
        </w:div>
        <w:div w:id="1479223182">
          <w:marLeft w:val="0"/>
          <w:marRight w:val="0"/>
          <w:marTop w:val="0"/>
          <w:marBottom w:val="0"/>
          <w:divBdr>
            <w:top w:val="none" w:sz="0" w:space="0" w:color="auto"/>
            <w:left w:val="none" w:sz="0" w:space="0" w:color="auto"/>
            <w:bottom w:val="none" w:sz="0" w:space="0" w:color="auto"/>
            <w:right w:val="none" w:sz="0" w:space="0" w:color="auto"/>
          </w:divBdr>
        </w:div>
        <w:div w:id="1488404070">
          <w:marLeft w:val="0"/>
          <w:marRight w:val="0"/>
          <w:marTop w:val="0"/>
          <w:marBottom w:val="0"/>
          <w:divBdr>
            <w:top w:val="none" w:sz="0" w:space="0" w:color="auto"/>
            <w:left w:val="none" w:sz="0" w:space="0" w:color="auto"/>
            <w:bottom w:val="none" w:sz="0" w:space="0" w:color="auto"/>
            <w:right w:val="none" w:sz="0" w:space="0" w:color="auto"/>
          </w:divBdr>
        </w:div>
        <w:div w:id="1531533405">
          <w:marLeft w:val="0"/>
          <w:marRight w:val="0"/>
          <w:marTop w:val="0"/>
          <w:marBottom w:val="0"/>
          <w:divBdr>
            <w:top w:val="none" w:sz="0" w:space="0" w:color="auto"/>
            <w:left w:val="none" w:sz="0" w:space="0" w:color="auto"/>
            <w:bottom w:val="none" w:sz="0" w:space="0" w:color="auto"/>
            <w:right w:val="none" w:sz="0" w:space="0" w:color="auto"/>
          </w:divBdr>
        </w:div>
        <w:div w:id="1670477397">
          <w:marLeft w:val="0"/>
          <w:marRight w:val="0"/>
          <w:marTop w:val="0"/>
          <w:marBottom w:val="0"/>
          <w:divBdr>
            <w:top w:val="none" w:sz="0" w:space="0" w:color="auto"/>
            <w:left w:val="none" w:sz="0" w:space="0" w:color="auto"/>
            <w:bottom w:val="none" w:sz="0" w:space="0" w:color="auto"/>
            <w:right w:val="none" w:sz="0" w:space="0" w:color="auto"/>
          </w:divBdr>
        </w:div>
        <w:div w:id="1679891418">
          <w:marLeft w:val="0"/>
          <w:marRight w:val="0"/>
          <w:marTop w:val="0"/>
          <w:marBottom w:val="0"/>
          <w:divBdr>
            <w:top w:val="none" w:sz="0" w:space="0" w:color="auto"/>
            <w:left w:val="none" w:sz="0" w:space="0" w:color="auto"/>
            <w:bottom w:val="none" w:sz="0" w:space="0" w:color="auto"/>
            <w:right w:val="none" w:sz="0" w:space="0" w:color="auto"/>
          </w:divBdr>
        </w:div>
        <w:div w:id="1701784508">
          <w:marLeft w:val="0"/>
          <w:marRight w:val="0"/>
          <w:marTop w:val="0"/>
          <w:marBottom w:val="0"/>
          <w:divBdr>
            <w:top w:val="none" w:sz="0" w:space="0" w:color="auto"/>
            <w:left w:val="none" w:sz="0" w:space="0" w:color="auto"/>
            <w:bottom w:val="none" w:sz="0" w:space="0" w:color="auto"/>
            <w:right w:val="none" w:sz="0" w:space="0" w:color="auto"/>
          </w:divBdr>
        </w:div>
        <w:div w:id="1713532375">
          <w:marLeft w:val="0"/>
          <w:marRight w:val="0"/>
          <w:marTop w:val="0"/>
          <w:marBottom w:val="0"/>
          <w:divBdr>
            <w:top w:val="none" w:sz="0" w:space="0" w:color="auto"/>
            <w:left w:val="none" w:sz="0" w:space="0" w:color="auto"/>
            <w:bottom w:val="none" w:sz="0" w:space="0" w:color="auto"/>
            <w:right w:val="none" w:sz="0" w:space="0" w:color="auto"/>
          </w:divBdr>
        </w:div>
        <w:div w:id="1777871433">
          <w:marLeft w:val="0"/>
          <w:marRight w:val="0"/>
          <w:marTop w:val="0"/>
          <w:marBottom w:val="0"/>
          <w:divBdr>
            <w:top w:val="none" w:sz="0" w:space="0" w:color="auto"/>
            <w:left w:val="none" w:sz="0" w:space="0" w:color="auto"/>
            <w:bottom w:val="none" w:sz="0" w:space="0" w:color="auto"/>
            <w:right w:val="none" w:sz="0" w:space="0" w:color="auto"/>
          </w:divBdr>
        </w:div>
        <w:div w:id="1815288954">
          <w:marLeft w:val="0"/>
          <w:marRight w:val="0"/>
          <w:marTop w:val="0"/>
          <w:marBottom w:val="0"/>
          <w:divBdr>
            <w:top w:val="none" w:sz="0" w:space="0" w:color="auto"/>
            <w:left w:val="none" w:sz="0" w:space="0" w:color="auto"/>
            <w:bottom w:val="none" w:sz="0" w:space="0" w:color="auto"/>
            <w:right w:val="none" w:sz="0" w:space="0" w:color="auto"/>
          </w:divBdr>
        </w:div>
        <w:div w:id="1817454374">
          <w:marLeft w:val="0"/>
          <w:marRight w:val="0"/>
          <w:marTop w:val="0"/>
          <w:marBottom w:val="0"/>
          <w:divBdr>
            <w:top w:val="none" w:sz="0" w:space="0" w:color="auto"/>
            <w:left w:val="none" w:sz="0" w:space="0" w:color="auto"/>
            <w:bottom w:val="none" w:sz="0" w:space="0" w:color="auto"/>
            <w:right w:val="none" w:sz="0" w:space="0" w:color="auto"/>
          </w:divBdr>
        </w:div>
        <w:div w:id="1851093768">
          <w:marLeft w:val="0"/>
          <w:marRight w:val="0"/>
          <w:marTop w:val="0"/>
          <w:marBottom w:val="0"/>
          <w:divBdr>
            <w:top w:val="none" w:sz="0" w:space="0" w:color="auto"/>
            <w:left w:val="none" w:sz="0" w:space="0" w:color="auto"/>
            <w:bottom w:val="none" w:sz="0" w:space="0" w:color="auto"/>
            <w:right w:val="none" w:sz="0" w:space="0" w:color="auto"/>
          </w:divBdr>
        </w:div>
        <w:div w:id="1932621630">
          <w:marLeft w:val="0"/>
          <w:marRight w:val="0"/>
          <w:marTop w:val="0"/>
          <w:marBottom w:val="0"/>
          <w:divBdr>
            <w:top w:val="none" w:sz="0" w:space="0" w:color="auto"/>
            <w:left w:val="none" w:sz="0" w:space="0" w:color="auto"/>
            <w:bottom w:val="none" w:sz="0" w:space="0" w:color="auto"/>
            <w:right w:val="none" w:sz="0" w:space="0" w:color="auto"/>
          </w:divBdr>
        </w:div>
        <w:div w:id="1986812825">
          <w:marLeft w:val="0"/>
          <w:marRight w:val="0"/>
          <w:marTop w:val="0"/>
          <w:marBottom w:val="0"/>
          <w:divBdr>
            <w:top w:val="none" w:sz="0" w:space="0" w:color="auto"/>
            <w:left w:val="none" w:sz="0" w:space="0" w:color="auto"/>
            <w:bottom w:val="none" w:sz="0" w:space="0" w:color="auto"/>
            <w:right w:val="none" w:sz="0" w:space="0" w:color="auto"/>
          </w:divBdr>
        </w:div>
      </w:divsChild>
    </w:div>
    <w:div w:id="894968917">
      <w:bodyDiv w:val="1"/>
      <w:marLeft w:val="0"/>
      <w:marRight w:val="0"/>
      <w:marTop w:val="0"/>
      <w:marBottom w:val="0"/>
      <w:divBdr>
        <w:top w:val="none" w:sz="0" w:space="0" w:color="auto"/>
        <w:left w:val="none" w:sz="0" w:space="0" w:color="auto"/>
        <w:bottom w:val="none" w:sz="0" w:space="0" w:color="auto"/>
        <w:right w:val="none" w:sz="0" w:space="0" w:color="auto"/>
      </w:divBdr>
      <w:divsChild>
        <w:div w:id="635793007">
          <w:marLeft w:val="0"/>
          <w:marRight w:val="0"/>
          <w:marTop w:val="0"/>
          <w:marBottom w:val="0"/>
          <w:divBdr>
            <w:top w:val="none" w:sz="0" w:space="0" w:color="auto"/>
            <w:left w:val="none" w:sz="0" w:space="0" w:color="auto"/>
            <w:bottom w:val="none" w:sz="0" w:space="0" w:color="auto"/>
            <w:right w:val="none" w:sz="0" w:space="0" w:color="auto"/>
          </w:divBdr>
        </w:div>
      </w:divsChild>
    </w:div>
    <w:div w:id="1143738148">
      <w:bodyDiv w:val="1"/>
      <w:marLeft w:val="0"/>
      <w:marRight w:val="0"/>
      <w:marTop w:val="0"/>
      <w:marBottom w:val="0"/>
      <w:divBdr>
        <w:top w:val="none" w:sz="0" w:space="0" w:color="auto"/>
        <w:left w:val="none" w:sz="0" w:space="0" w:color="auto"/>
        <w:bottom w:val="none" w:sz="0" w:space="0" w:color="auto"/>
        <w:right w:val="none" w:sz="0" w:space="0" w:color="auto"/>
      </w:divBdr>
    </w:div>
    <w:div w:id="1201094181">
      <w:bodyDiv w:val="1"/>
      <w:marLeft w:val="0"/>
      <w:marRight w:val="0"/>
      <w:marTop w:val="0"/>
      <w:marBottom w:val="0"/>
      <w:divBdr>
        <w:top w:val="none" w:sz="0" w:space="0" w:color="auto"/>
        <w:left w:val="none" w:sz="0" w:space="0" w:color="auto"/>
        <w:bottom w:val="none" w:sz="0" w:space="0" w:color="auto"/>
        <w:right w:val="none" w:sz="0" w:space="0" w:color="auto"/>
      </w:divBdr>
    </w:div>
    <w:div w:id="1353343255">
      <w:bodyDiv w:val="1"/>
      <w:marLeft w:val="0"/>
      <w:marRight w:val="0"/>
      <w:marTop w:val="0"/>
      <w:marBottom w:val="0"/>
      <w:divBdr>
        <w:top w:val="none" w:sz="0" w:space="0" w:color="auto"/>
        <w:left w:val="none" w:sz="0" w:space="0" w:color="auto"/>
        <w:bottom w:val="none" w:sz="0" w:space="0" w:color="auto"/>
        <w:right w:val="none" w:sz="0" w:space="0" w:color="auto"/>
      </w:divBdr>
      <w:divsChild>
        <w:div w:id="313027717">
          <w:marLeft w:val="0"/>
          <w:marRight w:val="0"/>
          <w:marTop w:val="0"/>
          <w:marBottom w:val="0"/>
          <w:divBdr>
            <w:top w:val="none" w:sz="0" w:space="0" w:color="auto"/>
            <w:left w:val="none" w:sz="0" w:space="0" w:color="auto"/>
            <w:bottom w:val="none" w:sz="0" w:space="0" w:color="auto"/>
            <w:right w:val="none" w:sz="0" w:space="0" w:color="auto"/>
          </w:divBdr>
        </w:div>
        <w:div w:id="1405878611">
          <w:marLeft w:val="0"/>
          <w:marRight w:val="0"/>
          <w:marTop w:val="0"/>
          <w:marBottom w:val="0"/>
          <w:divBdr>
            <w:top w:val="none" w:sz="0" w:space="0" w:color="auto"/>
            <w:left w:val="none" w:sz="0" w:space="0" w:color="auto"/>
            <w:bottom w:val="none" w:sz="0" w:space="0" w:color="auto"/>
            <w:right w:val="none" w:sz="0" w:space="0" w:color="auto"/>
          </w:divBdr>
        </w:div>
        <w:div w:id="1187863233">
          <w:marLeft w:val="0"/>
          <w:marRight w:val="0"/>
          <w:marTop w:val="0"/>
          <w:marBottom w:val="0"/>
          <w:divBdr>
            <w:top w:val="none" w:sz="0" w:space="0" w:color="auto"/>
            <w:left w:val="none" w:sz="0" w:space="0" w:color="auto"/>
            <w:bottom w:val="none" w:sz="0" w:space="0" w:color="auto"/>
            <w:right w:val="none" w:sz="0" w:space="0" w:color="auto"/>
          </w:divBdr>
        </w:div>
        <w:div w:id="1337876856">
          <w:marLeft w:val="0"/>
          <w:marRight w:val="0"/>
          <w:marTop w:val="0"/>
          <w:marBottom w:val="0"/>
          <w:divBdr>
            <w:top w:val="none" w:sz="0" w:space="0" w:color="auto"/>
            <w:left w:val="none" w:sz="0" w:space="0" w:color="auto"/>
            <w:bottom w:val="none" w:sz="0" w:space="0" w:color="auto"/>
            <w:right w:val="none" w:sz="0" w:space="0" w:color="auto"/>
          </w:divBdr>
        </w:div>
      </w:divsChild>
    </w:div>
    <w:div w:id="1420442688">
      <w:bodyDiv w:val="1"/>
      <w:marLeft w:val="0"/>
      <w:marRight w:val="0"/>
      <w:marTop w:val="0"/>
      <w:marBottom w:val="0"/>
      <w:divBdr>
        <w:top w:val="none" w:sz="0" w:space="0" w:color="auto"/>
        <w:left w:val="none" w:sz="0" w:space="0" w:color="auto"/>
        <w:bottom w:val="none" w:sz="0" w:space="0" w:color="auto"/>
        <w:right w:val="none" w:sz="0" w:space="0" w:color="auto"/>
      </w:divBdr>
      <w:divsChild>
        <w:div w:id="409888727">
          <w:marLeft w:val="0"/>
          <w:marRight w:val="0"/>
          <w:marTop w:val="0"/>
          <w:marBottom w:val="0"/>
          <w:divBdr>
            <w:top w:val="none" w:sz="0" w:space="0" w:color="auto"/>
            <w:left w:val="none" w:sz="0" w:space="0" w:color="auto"/>
            <w:bottom w:val="none" w:sz="0" w:space="0" w:color="auto"/>
            <w:right w:val="none" w:sz="0" w:space="0" w:color="auto"/>
          </w:divBdr>
          <w:divsChild>
            <w:div w:id="549610006">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1512530925">
      <w:bodyDiv w:val="1"/>
      <w:marLeft w:val="0"/>
      <w:marRight w:val="0"/>
      <w:marTop w:val="0"/>
      <w:marBottom w:val="0"/>
      <w:divBdr>
        <w:top w:val="none" w:sz="0" w:space="0" w:color="auto"/>
        <w:left w:val="none" w:sz="0" w:space="0" w:color="auto"/>
        <w:bottom w:val="none" w:sz="0" w:space="0" w:color="auto"/>
        <w:right w:val="none" w:sz="0" w:space="0" w:color="auto"/>
      </w:divBdr>
    </w:div>
    <w:div w:id="1567958433">
      <w:bodyDiv w:val="1"/>
      <w:marLeft w:val="0"/>
      <w:marRight w:val="0"/>
      <w:marTop w:val="0"/>
      <w:marBottom w:val="0"/>
      <w:divBdr>
        <w:top w:val="none" w:sz="0" w:space="0" w:color="auto"/>
        <w:left w:val="none" w:sz="0" w:space="0" w:color="auto"/>
        <w:bottom w:val="none" w:sz="0" w:space="0" w:color="auto"/>
        <w:right w:val="none" w:sz="0" w:space="0" w:color="auto"/>
      </w:divBdr>
      <w:divsChild>
        <w:div w:id="8027707">
          <w:marLeft w:val="0"/>
          <w:marRight w:val="0"/>
          <w:marTop w:val="0"/>
          <w:marBottom w:val="0"/>
          <w:divBdr>
            <w:top w:val="none" w:sz="0" w:space="0" w:color="auto"/>
            <w:left w:val="none" w:sz="0" w:space="0" w:color="auto"/>
            <w:bottom w:val="none" w:sz="0" w:space="0" w:color="auto"/>
            <w:right w:val="none" w:sz="0" w:space="0" w:color="auto"/>
          </w:divBdr>
        </w:div>
        <w:div w:id="9375472">
          <w:marLeft w:val="0"/>
          <w:marRight w:val="0"/>
          <w:marTop w:val="0"/>
          <w:marBottom w:val="0"/>
          <w:divBdr>
            <w:top w:val="none" w:sz="0" w:space="0" w:color="auto"/>
            <w:left w:val="none" w:sz="0" w:space="0" w:color="auto"/>
            <w:bottom w:val="none" w:sz="0" w:space="0" w:color="auto"/>
            <w:right w:val="none" w:sz="0" w:space="0" w:color="auto"/>
          </w:divBdr>
        </w:div>
        <w:div w:id="10844695">
          <w:marLeft w:val="0"/>
          <w:marRight w:val="0"/>
          <w:marTop w:val="0"/>
          <w:marBottom w:val="0"/>
          <w:divBdr>
            <w:top w:val="none" w:sz="0" w:space="0" w:color="auto"/>
            <w:left w:val="none" w:sz="0" w:space="0" w:color="auto"/>
            <w:bottom w:val="none" w:sz="0" w:space="0" w:color="auto"/>
            <w:right w:val="none" w:sz="0" w:space="0" w:color="auto"/>
          </w:divBdr>
        </w:div>
        <w:div w:id="15086142">
          <w:marLeft w:val="0"/>
          <w:marRight w:val="0"/>
          <w:marTop w:val="0"/>
          <w:marBottom w:val="0"/>
          <w:divBdr>
            <w:top w:val="none" w:sz="0" w:space="0" w:color="auto"/>
            <w:left w:val="none" w:sz="0" w:space="0" w:color="auto"/>
            <w:bottom w:val="none" w:sz="0" w:space="0" w:color="auto"/>
            <w:right w:val="none" w:sz="0" w:space="0" w:color="auto"/>
          </w:divBdr>
        </w:div>
        <w:div w:id="64109437">
          <w:marLeft w:val="0"/>
          <w:marRight w:val="0"/>
          <w:marTop w:val="0"/>
          <w:marBottom w:val="0"/>
          <w:divBdr>
            <w:top w:val="none" w:sz="0" w:space="0" w:color="auto"/>
            <w:left w:val="none" w:sz="0" w:space="0" w:color="auto"/>
            <w:bottom w:val="none" w:sz="0" w:space="0" w:color="auto"/>
            <w:right w:val="none" w:sz="0" w:space="0" w:color="auto"/>
          </w:divBdr>
        </w:div>
        <w:div w:id="72166765">
          <w:marLeft w:val="0"/>
          <w:marRight w:val="0"/>
          <w:marTop w:val="0"/>
          <w:marBottom w:val="0"/>
          <w:divBdr>
            <w:top w:val="none" w:sz="0" w:space="0" w:color="auto"/>
            <w:left w:val="none" w:sz="0" w:space="0" w:color="auto"/>
            <w:bottom w:val="none" w:sz="0" w:space="0" w:color="auto"/>
            <w:right w:val="none" w:sz="0" w:space="0" w:color="auto"/>
          </w:divBdr>
        </w:div>
        <w:div w:id="80612294">
          <w:marLeft w:val="0"/>
          <w:marRight w:val="0"/>
          <w:marTop w:val="0"/>
          <w:marBottom w:val="0"/>
          <w:divBdr>
            <w:top w:val="none" w:sz="0" w:space="0" w:color="auto"/>
            <w:left w:val="none" w:sz="0" w:space="0" w:color="auto"/>
            <w:bottom w:val="none" w:sz="0" w:space="0" w:color="auto"/>
            <w:right w:val="none" w:sz="0" w:space="0" w:color="auto"/>
          </w:divBdr>
        </w:div>
        <w:div w:id="123273217">
          <w:marLeft w:val="0"/>
          <w:marRight w:val="0"/>
          <w:marTop w:val="0"/>
          <w:marBottom w:val="0"/>
          <w:divBdr>
            <w:top w:val="none" w:sz="0" w:space="0" w:color="auto"/>
            <w:left w:val="none" w:sz="0" w:space="0" w:color="auto"/>
            <w:bottom w:val="none" w:sz="0" w:space="0" w:color="auto"/>
            <w:right w:val="none" w:sz="0" w:space="0" w:color="auto"/>
          </w:divBdr>
        </w:div>
        <w:div w:id="179437844">
          <w:marLeft w:val="0"/>
          <w:marRight w:val="0"/>
          <w:marTop w:val="0"/>
          <w:marBottom w:val="0"/>
          <w:divBdr>
            <w:top w:val="none" w:sz="0" w:space="0" w:color="auto"/>
            <w:left w:val="none" w:sz="0" w:space="0" w:color="auto"/>
            <w:bottom w:val="none" w:sz="0" w:space="0" w:color="auto"/>
            <w:right w:val="none" w:sz="0" w:space="0" w:color="auto"/>
          </w:divBdr>
        </w:div>
        <w:div w:id="210384000">
          <w:marLeft w:val="0"/>
          <w:marRight w:val="0"/>
          <w:marTop w:val="0"/>
          <w:marBottom w:val="0"/>
          <w:divBdr>
            <w:top w:val="none" w:sz="0" w:space="0" w:color="auto"/>
            <w:left w:val="none" w:sz="0" w:space="0" w:color="auto"/>
            <w:bottom w:val="none" w:sz="0" w:space="0" w:color="auto"/>
            <w:right w:val="none" w:sz="0" w:space="0" w:color="auto"/>
          </w:divBdr>
        </w:div>
        <w:div w:id="222378320">
          <w:marLeft w:val="0"/>
          <w:marRight w:val="0"/>
          <w:marTop w:val="0"/>
          <w:marBottom w:val="0"/>
          <w:divBdr>
            <w:top w:val="none" w:sz="0" w:space="0" w:color="auto"/>
            <w:left w:val="none" w:sz="0" w:space="0" w:color="auto"/>
            <w:bottom w:val="none" w:sz="0" w:space="0" w:color="auto"/>
            <w:right w:val="none" w:sz="0" w:space="0" w:color="auto"/>
          </w:divBdr>
        </w:div>
        <w:div w:id="257375424">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315690084">
          <w:marLeft w:val="0"/>
          <w:marRight w:val="0"/>
          <w:marTop w:val="0"/>
          <w:marBottom w:val="0"/>
          <w:divBdr>
            <w:top w:val="none" w:sz="0" w:space="0" w:color="auto"/>
            <w:left w:val="none" w:sz="0" w:space="0" w:color="auto"/>
            <w:bottom w:val="none" w:sz="0" w:space="0" w:color="auto"/>
            <w:right w:val="none" w:sz="0" w:space="0" w:color="auto"/>
          </w:divBdr>
        </w:div>
        <w:div w:id="349457054">
          <w:marLeft w:val="0"/>
          <w:marRight w:val="0"/>
          <w:marTop w:val="0"/>
          <w:marBottom w:val="0"/>
          <w:divBdr>
            <w:top w:val="none" w:sz="0" w:space="0" w:color="auto"/>
            <w:left w:val="none" w:sz="0" w:space="0" w:color="auto"/>
            <w:bottom w:val="none" w:sz="0" w:space="0" w:color="auto"/>
            <w:right w:val="none" w:sz="0" w:space="0" w:color="auto"/>
          </w:divBdr>
        </w:div>
        <w:div w:id="357052836">
          <w:marLeft w:val="0"/>
          <w:marRight w:val="0"/>
          <w:marTop w:val="0"/>
          <w:marBottom w:val="0"/>
          <w:divBdr>
            <w:top w:val="none" w:sz="0" w:space="0" w:color="auto"/>
            <w:left w:val="none" w:sz="0" w:space="0" w:color="auto"/>
            <w:bottom w:val="none" w:sz="0" w:space="0" w:color="auto"/>
            <w:right w:val="none" w:sz="0" w:space="0" w:color="auto"/>
          </w:divBdr>
        </w:div>
        <w:div w:id="365378334">
          <w:marLeft w:val="0"/>
          <w:marRight w:val="0"/>
          <w:marTop w:val="0"/>
          <w:marBottom w:val="0"/>
          <w:divBdr>
            <w:top w:val="none" w:sz="0" w:space="0" w:color="auto"/>
            <w:left w:val="none" w:sz="0" w:space="0" w:color="auto"/>
            <w:bottom w:val="none" w:sz="0" w:space="0" w:color="auto"/>
            <w:right w:val="none" w:sz="0" w:space="0" w:color="auto"/>
          </w:divBdr>
        </w:div>
        <w:div w:id="373236807">
          <w:marLeft w:val="0"/>
          <w:marRight w:val="0"/>
          <w:marTop w:val="0"/>
          <w:marBottom w:val="0"/>
          <w:divBdr>
            <w:top w:val="none" w:sz="0" w:space="0" w:color="auto"/>
            <w:left w:val="none" w:sz="0" w:space="0" w:color="auto"/>
            <w:bottom w:val="none" w:sz="0" w:space="0" w:color="auto"/>
            <w:right w:val="none" w:sz="0" w:space="0" w:color="auto"/>
          </w:divBdr>
        </w:div>
        <w:div w:id="483274507">
          <w:marLeft w:val="0"/>
          <w:marRight w:val="0"/>
          <w:marTop w:val="0"/>
          <w:marBottom w:val="0"/>
          <w:divBdr>
            <w:top w:val="none" w:sz="0" w:space="0" w:color="auto"/>
            <w:left w:val="none" w:sz="0" w:space="0" w:color="auto"/>
            <w:bottom w:val="none" w:sz="0" w:space="0" w:color="auto"/>
            <w:right w:val="none" w:sz="0" w:space="0" w:color="auto"/>
          </w:divBdr>
        </w:div>
        <w:div w:id="489636705">
          <w:marLeft w:val="0"/>
          <w:marRight w:val="0"/>
          <w:marTop w:val="0"/>
          <w:marBottom w:val="0"/>
          <w:divBdr>
            <w:top w:val="none" w:sz="0" w:space="0" w:color="auto"/>
            <w:left w:val="none" w:sz="0" w:space="0" w:color="auto"/>
            <w:bottom w:val="none" w:sz="0" w:space="0" w:color="auto"/>
            <w:right w:val="none" w:sz="0" w:space="0" w:color="auto"/>
          </w:divBdr>
        </w:div>
        <w:div w:id="502162467">
          <w:marLeft w:val="0"/>
          <w:marRight w:val="0"/>
          <w:marTop w:val="0"/>
          <w:marBottom w:val="0"/>
          <w:divBdr>
            <w:top w:val="none" w:sz="0" w:space="0" w:color="auto"/>
            <w:left w:val="none" w:sz="0" w:space="0" w:color="auto"/>
            <w:bottom w:val="none" w:sz="0" w:space="0" w:color="auto"/>
            <w:right w:val="none" w:sz="0" w:space="0" w:color="auto"/>
          </w:divBdr>
        </w:div>
        <w:div w:id="529487739">
          <w:marLeft w:val="0"/>
          <w:marRight w:val="0"/>
          <w:marTop w:val="0"/>
          <w:marBottom w:val="0"/>
          <w:divBdr>
            <w:top w:val="none" w:sz="0" w:space="0" w:color="auto"/>
            <w:left w:val="none" w:sz="0" w:space="0" w:color="auto"/>
            <w:bottom w:val="none" w:sz="0" w:space="0" w:color="auto"/>
            <w:right w:val="none" w:sz="0" w:space="0" w:color="auto"/>
          </w:divBdr>
        </w:div>
        <w:div w:id="530263582">
          <w:marLeft w:val="0"/>
          <w:marRight w:val="0"/>
          <w:marTop w:val="0"/>
          <w:marBottom w:val="0"/>
          <w:divBdr>
            <w:top w:val="none" w:sz="0" w:space="0" w:color="auto"/>
            <w:left w:val="none" w:sz="0" w:space="0" w:color="auto"/>
            <w:bottom w:val="none" w:sz="0" w:space="0" w:color="auto"/>
            <w:right w:val="none" w:sz="0" w:space="0" w:color="auto"/>
          </w:divBdr>
        </w:div>
        <w:div w:id="539712198">
          <w:marLeft w:val="0"/>
          <w:marRight w:val="0"/>
          <w:marTop w:val="0"/>
          <w:marBottom w:val="0"/>
          <w:divBdr>
            <w:top w:val="none" w:sz="0" w:space="0" w:color="auto"/>
            <w:left w:val="none" w:sz="0" w:space="0" w:color="auto"/>
            <w:bottom w:val="none" w:sz="0" w:space="0" w:color="auto"/>
            <w:right w:val="none" w:sz="0" w:space="0" w:color="auto"/>
          </w:divBdr>
        </w:div>
        <w:div w:id="541943092">
          <w:marLeft w:val="0"/>
          <w:marRight w:val="0"/>
          <w:marTop w:val="0"/>
          <w:marBottom w:val="0"/>
          <w:divBdr>
            <w:top w:val="none" w:sz="0" w:space="0" w:color="auto"/>
            <w:left w:val="none" w:sz="0" w:space="0" w:color="auto"/>
            <w:bottom w:val="none" w:sz="0" w:space="0" w:color="auto"/>
            <w:right w:val="none" w:sz="0" w:space="0" w:color="auto"/>
          </w:divBdr>
        </w:div>
        <w:div w:id="574172026">
          <w:marLeft w:val="0"/>
          <w:marRight w:val="0"/>
          <w:marTop w:val="0"/>
          <w:marBottom w:val="0"/>
          <w:divBdr>
            <w:top w:val="none" w:sz="0" w:space="0" w:color="auto"/>
            <w:left w:val="none" w:sz="0" w:space="0" w:color="auto"/>
            <w:bottom w:val="none" w:sz="0" w:space="0" w:color="auto"/>
            <w:right w:val="none" w:sz="0" w:space="0" w:color="auto"/>
          </w:divBdr>
        </w:div>
        <w:div w:id="588656791">
          <w:marLeft w:val="0"/>
          <w:marRight w:val="0"/>
          <w:marTop w:val="0"/>
          <w:marBottom w:val="0"/>
          <w:divBdr>
            <w:top w:val="none" w:sz="0" w:space="0" w:color="auto"/>
            <w:left w:val="none" w:sz="0" w:space="0" w:color="auto"/>
            <w:bottom w:val="none" w:sz="0" w:space="0" w:color="auto"/>
            <w:right w:val="none" w:sz="0" w:space="0" w:color="auto"/>
          </w:divBdr>
        </w:div>
        <w:div w:id="590889828">
          <w:marLeft w:val="0"/>
          <w:marRight w:val="0"/>
          <w:marTop w:val="0"/>
          <w:marBottom w:val="0"/>
          <w:divBdr>
            <w:top w:val="none" w:sz="0" w:space="0" w:color="auto"/>
            <w:left w:val="none" w:sz="0" w:space="0" w:color="auto"/>
            <w:bottom w:val="none" w:sz="0" w:space="0" w:color="auto"/>
            <w:right w:val="none" w:sz="0" w:space="0" w:color="auto"/>
          </w:divBdr>
        </w:div>
        <w:div w:id="612828213">
          <w:marLeft w:val="0"/>
          <w:marRight w:val="0"/>
          <w:marTop w:val="0"/>
          <w:marBottom w:val="0"/>
          <w:divBdr>
            <w:top w:val="none" w:sz="0" w:space="0" w:color="auto"/>
            <w:left w:val="none" w:sz="0" w:space="0" w:color="auto"/>
            <w:bottom w:val="none" w:sz="0" w:space="0" w:color="auto"/>
            <w:right w:val="none" w:sz="0" w:space="0" w:color="auto"/>
          </w:divBdr>
        </w:div>
        <w:div w:id="616716962">
          <w:marLeft w:val="0"/>
          <w:marRight w:val="0"/>
          <w:marTop w:val="0"/>
          <w:marBottom w:val="0"/>
          <w:divBdr>
            <w:top w:val="none" w:sz="0" w:space="0" w:color="auto"/>
            <w:left w:val="none" w:sz="0" w:space="0" w:color="auto"/>
            <w:bottom w:val="none" w:sz="0" w:space="0" w:color="auto"/>
            <w:right w:val="none" w:sz="0" w:space="0" w:color="auto"/>
          </w:divBdr>
        </w:div>
        <w:div w:id="627854792">
          <w:marLeft w:val="0"/>
          <w:marRight w:val="0"/>
          <w:marTop w:val="0"/>
          <w:marBottom w:val="0"/>
          <w:divBdr>
            <w:top w:val="none" w:sz="0" w:space="0" w:color="auto"/>
            <w:left w:val="none" w:sz="0" w:space="0" w:color="auto"/>
            <w:bottom w:val="none" w:sz="0" w:space="0" w:color="auto"/>
            <w:right w:val="none" w:sz="0" w:space="0" w:color="auto"/>
          </w:divBdr>
        </w:div>
        <w:div w:id="647174121">
          <w:marLeft w:val="0"/>
          <w:marRight w:val="0"/>
          <w:marTop w:val="0"/>
          <w:marBottom w:val="0"/>
          <w:divBdr>
            <w:top w:val="none" w:sz="0" w:space="0" w:color="auto"/>
            <w:left w:val="none" w:sz="0" w:space="0" w:color="auto"/>
            <w:bottom w:val="none" w:sz="0" w:space="0" w:color="auto"/>
            <w:right w:val="none" w:sz="0" w:space="0" w:color="auto"/>
          </w:divBdr>
        </w:div>
        <w:div w:id="649092987">
          <w:marLeft w:val="0"/>
          <w:marRight w:val="0"/>
          <w:marTop w:val="0"/>
          <w:marBottom w:val="0"/>
          <w:divBdr>
            <w:top w:val="none" w:sz="0" w:space="0" w:color="auto"/>
            <w:left w:val="none" w:sz="0" w:space="0" w:color="auto"/>
            <w:bottom w:val="none" w:sz="0" w:space="0" w:color="auto"/>
            <w:right w:val="none" w:sz="0" w:space="0" w:color="auto"/>
          </w:divBdr>
        </w:div>
        <w:div w:id="668336670">
          <w:marLeft w:val="0"/>
          <w:marRight w:val="0"/>
          <w:marTop w:val="0"/>
          <w:marBottom w:val="0"/>
          <w:divBdr>
            <w:top w:val="none" w:sz="0" w:space="0" w:color="auto"/>
            <w:left w:val="none" w:sz="0" w:space="0" w:color="auto"/>
            <w:bottom w:val="none" w:sz="0" w:space="0" w:color="auto"/>
            <w:right w:val="none" w:sz="0" w:space="0" w:color="auto"/>
          </w:divBdr>
        </w:div>
        <w:div w:id="697855566">
          <w:marLeft w:val="0"/>
          <w:marRight w:val="0"/>
          <w:marTop w:val="0"/>
          <w:marBottom w:val="0"/>
          <w:divBdr>
            <w:top w:val="none" w:sz="0" w:space="0" w:color="auto"/>
            <w:left w:val="none" w:sz="0" w:space="0" w:color="auto"/>
            <w:bottom w:val="none" w:sz="0" w:space="0" w:color="auto"/>
            <w:right w:val="none" w:sz="0" w:space="0" w:color="auto"/>
          </w:divBdr>
        </w:div>
        <w:div w:id="714625112">
          <w:marLeft w:val="0"/>
          <w:marRight w:val="0"/>
          <w:marTop w:val="0"/>
          <w:marBottom w:val="0"/>
          <w:divBdr>
            <w:top w:val="none" w:sz="0" w:space="0" w:color="auto"/>
            <w:left w:val="none" w:sz="0" w:space="0" w:color="auto"/>
            <w:bottom w:val="none" w:sz="0" w:space="0" w:color="auto"/>
            <w:right w:val="none" w:sz="0" w:space="0" w:color="auto"/>
          </w:divBdr>
        </w:div>
        <w:div w:id="716052947">
          <w:marLeft w:val="0"/>
          <w:marRight w:val="0"/>
          <w:marTop w:val="0"/>
          <w:marBottom w:val="0"/>
          <w:divBdr>
            <w:top w:val="none" w:sz="0" w:space="0" w:color="auto"/>
            <w:left w:val="none" w:sz="0" w:space="0" w:color="auto"/>
            <w:bottom w:val="none" w:sz="0" w:space="0" w:color="auto"/>
            <w:right w:val="none" w:sz="0" w:space="0" w:color="auto"/>
          </w:divBdr>
        </w:div>
        <w:div w:id="866022642">
          <w:marLeft w:val="0"/>
          <w:marRight w:val="0"/>
          <w:marTop w:val="0"/>
          <w:marBottom w:val="0"/>
          <w:divBdr>
            <w:top w:val="none" w:sz="0" w:space="0" w:color="auto"/>
            <w:left w:val="none" w:sz="0" w:space="0" w:color="auto"/>
            <w:bottom w:val="none" w:sz="0" w:space="0" w:color="auto"/>
            <w:right w:val="none" w:sz="0" w:space="0" w:color="auto"/>
          </w:divBdr>
        </w:div>
        <w:div w:id="890002837">
          <w:marLeft w:val="0"/>
          <w:marRight w:val="0"/>
          <w:marTop w:val="0"/>
          <w:marBottom w:val="0"/>
          <w:divBdr>
            <w:top w:val="none" w:sz="0" w:space="0" w:color="auto"/>
            <w:left w:val="none" w:sz="0" w:space="0" w:color="auto"/>
            <w:bottom w:val="none" w:sz="0" w:space="0" w:color="auto"/>
            <w:right w:val="none" w:sz="0" w:space="0" w:color="auto"/>
          </w:divBdr>
        </w:div>
        <w:div w:id="903879545">
          <w:marLeft w:val="0"/>
          <w:marRight w:val="0"/>
          <w:marTop w:val="0"/>
          <w:marBottom w:val="0"/>
          <w:divBdr>
            <w:top w:val="none" w:sz="0" w:space="0" w:color="auto"/>
            <w:left w:val="none" w:sz="0" w:space="0" w:color="auto"/>
            <w:bottom w:val="none" w:sz="0" w:space="0" w:color="auto"/>
            <w:right w:val="none" w:sz="0" w:space="0" w:color="auto"/>
          </w:divBdr>
        </w:div>
        <w:div w:id="920602842">
          <w:marLeft w:val="0"/>
          <w:marRight w:val="0"/>
          <w:marTop w:val="0"/>
          <w:marBottom w:val="0"/>
          <w:divBdr>
            <w:top w:val="none" w:sz="0" w:space="0" w:color="auto"/>
            <w:left w:val="none" w:sz="0" w:space="0" w:color="auto"/>
            <w:bottom w:val="none" w:sz="0" w:space="0" w:color="auto"/>
            <w:right w:val="none" w:sz="0" w:space="0" w:color="auto"/>
          </w:divBdr>
        </w:div>
        <w:div w:id="953444570">
          <w:marLeft w:val="0"/>
          <w:marRight w:val="0"/>
          <w:marTop w:val="0"/>
          <w:marBottom w:val="0"/>
          <w:divBdr>
            <w:top w:val="none" w:sz="0" w:space="0" w:color="auto"/>
            <w:left w:val="none" w:sz="0" w:space="0" w:color="auto"/>
            <w:bottom w:val="none" w:sz="0" w:space="0" w:color="auto"/>
            <w:right w:val="none" w:sz="0" w:space="0" w:color="auto"/>
          </w:divBdr>
        </w:div>
        <w:div w:id="995108607">
          <w:marLeft w:val="0"/>
          <w:marRight w:val="0"/>
          <w:marTop w:val="0"/>
          <w:marBottom w:val="0"/>
          <w:divBdr>
            <w:top w:val="none" w:sz="0" w:space="0" w:color="auto"/>
            <w:left w:val="none" w:sz="0" w:space="0" w:color="auto"/>
            <w:bottom w:val="none" w:sz="0" w:space="0" w:color="auto"/>
            <w:right w:val="none" w:sz="0" w:space="0" w:color="auto"/>
          </w:divBdr>
        </w:div>
        <w:div w:id="1024792820">
          <w:marLeft w:val="0"/>
          <w:marRight w:val="0"/>
          <w:marTop w:val="0"/>
          <w:marBottom w:val="0"/>
          <w:divBdr>
            <w:top w:val="none" w:sz="0" w:space="0" w:color="auto"/>
            <w:left w:val="none" w:sz="0" w:space="0" w:color="auto"/>
            <w:bottom w:val="none" w:sz="0" w:space="0" w:color="auto"/>
            <w:right w:val="none" w:sz="0" w:space="0" w:color="auto"/>
          </w:divBdr>
        </w:div>
        <w:div w:id="1064640906">
          <w:marLeft w:val="0"/>
          <w:marRight w:val="0"/>
          <w:marTop w:val="0"/>
          <w:marBottom w:val="0"/>
          <w:divBdr>
            <w:top w:val="none" w:sz="0" w:space="0" w:color="auto"/>
            <w:left w:val="none" w:sz="0" w:space="0" w:color="auto"/>
            <w:bottom w:val="none" w:sz="0" w:space="0" w:color="auto"/>
            <w:right w:val="none" w:sz="0" w:space="0" w:color="auto"/>
          </w:divBdr>
        </w:div>
        <w:div w:id="1075007683">
          <w:marLeft w:val="0"/>
          <w:marRight w:val="0"/>
          <w:marTop w:val="0"/>
          <w:marBottom w:val="0"/>
          <w:divBdr>
            <w:top w:val="none" w:sz="0" w:space="0" w:color="auto"/>
            <w:left w:val="none" w:sz="0" w:space="0" w:color="auto"/>
            <w:bottom w:val="none" w:sz="0" w:space="0" w:color="auto"/>
            <w:right w:val="none" w:sz="0" w:space="0" w:color="auto"/>
          </w:divBdr>
        </w:div>
        <w:div w:id="1103914065">
          <w:marLeft w:val="0"/>
          <w:marRight w:val="0"/>
          <w:marTop w:val="0"/>
          <w:marBottom w:val="0"/>
          <w:divBdr>
            <w:top w:val="none" w:sz="0" w:space="0" w:color="auto"/>
            <w:left w:val="none" w:sz="0" w:space="0" w:color="auto"/>
            <w:bottom w:val="none" w:sz="0" w:space="0" w:color="auto"/>
            <w:right w:val="none" w:sz="0" w:space="0" w:color="auto"/>
          </w:divBdr>
        </w:div>
        <w:div w:id="1105733017">
          <w:marLeft w:val="0"/>
          <w:marRight w:val="0"/>
          <w:marTop w:val="0"/>
          <w:marBottom w:val="0"/>
          <w:divBdr>
            <w:top w:val="none" w:sz="0" w:space="0" w:color="auto"/>
            <w:left w:val="none" w:sz="0" w:space="0" w:color="auto"/>
            <w:bottom w:val="none" w:sz="0" w:space="0" w:color="auto"/>
            <w:right w:val="none" w:sz="0" w:space="0" w:color="auto"/>
          </w:divBdr>
        </w:div>
        <w:div w:id="1176379535">
          <w:marLeft w:val="0"/>
          <w:marRight w:val="0"/>
          <w:marTop w:val="0"/>
          <w:marBottom w:val="0"/>
          <w:divBdr>
            <w:top w:val="none" w:sz="0" w:space="0" w:color="auto"/>
            <w:left w:val="none" w:sz="0" w:space="0" w:color="auto"/>
            <w:bottom w:val="none" w:sz="0" w:space="0" w:color="auto"/>
            <w:right w:val="none" w:sz="0" w:space="0" w:color="auto"/>
          </w:divBdr>
        </w:div>
        <w:div w:id="1182623018">
          <w:marLeft w:val="0"/>
          <w:marRight w:val="0"/>
          <w:marTop w:val="0"/>
          <w:marBottom w:val="0"/>
          <w:divBdr>
            <w:top w:val="none" w:sz="0" w:space="0" w:color="auto"/>
            <w:left w:val="none" w:sz="0" w:space="0" w:color="auto"/>
            <w:bottom w:val="none" w:sz="0" w:space="0" w:color="auto"/>
            <w:right w:val="none" w:sz="0" w:space="0" w:color="auto"/>
          </w:divBdr>
        </w:div>
        <w:div w:id="1186600482">
          <w:marLeft w:val="0"/>
          <w:marRight w:val="0"/>
          <w:marTop w:val="0"/>
          <w:marBottom w:val="0"/>
          <w:divBdr>
            <w:top w:val="none" w:sz="0" w:space="0" w:color="auto"/>
            <w:left w:val="none" w:sz="0" w:space="0" w:color="auto"/>
            <w:bottom w:val="none" w:sz="0" w:space="0" w:color="auto"/>
            <w:right w:val="none" w:sz="0" w:space="0" w:color="auto"/>
          </w:divBdr>
        </w:div>
        <w:div w:id="1196306780">
          <w:marLeft w:val="0"/>
          <w:marRight w:val="0"/>
          <w:marTop w:val="0"/>
          <w:marBottom w:val="0"/>
          <w:divBdr>
            <w:top w:val="none" w:sz="0" w:space="0" w:color="auto"/>
            <w:left w:val="none" w:sz="0" w:space="0" w:color="auto"/>
            <w:bottom w:val="none" w:sz="0" w:space="0" w:color="auto"/>
            <w:right w:val="none" w:sz="0" w:space="0" w:color="auto"/>
          </w:divBdr>
        </w:div>
        <w:div w:id="1203709617">
          <w:marLeft w:val="0"/>
          <w:marRight w:val="0"/>
          <w:marTop w:val="0"/>
          <w:marBottom w:val="0"/>
          <w:divBdr>
            <w:top w:val="none" w:sz="0" w:space="0" w:color="auto"/>
            <w:left w:val="none" w:sz="0" w:space="0" w:color="auto"/>
            <w:bottom w:val="none" w:sz="0" w:space="0" w:color="auto"/>
            <w:right w:val="none" w:sz="0" w:space="0" w:color="auto"/>
          </w:divBdr>
        </w:div>
        <w:div w:id="1250112761">
          <w:marLeft w:val="0"/>
          <w:marRight w:val="0"/>
          <w:marTop w:val="0"/>
          <w:marBottom w:val="0"/>
          <w:divBdr>
            <w:top w:val="none" w:sz="0" w:space="0" w:color="auto"/>
            <w:left w:val="none" w:sz="0" w:space="0" w:color="auto"/>
            <w:bottom w:val="none" w:sz="0" w:space="0" w:color="auto"/>
            <w:right w:val="none" w:sz="0" w:space="0" w:color="auto"/>
          </w:divBdr>
        </w:div>
        <w:div w:id="1282032791">
          <w:marLeft w:val="0"/>
          <w:marRight w:val="0"/>
          <w:marTop w:val="0"/>
          <w:marBottom w:val="0"/>
          <w:divBdr>
            <w:top w:val="none" w:sz="0" w:space="0" w:color="auto"/>
            <w:left w:val="none" w:sz="0" w:space="0" w:color="auto"/>
            <w:bottom w:val="none" w:sz="0" w:space="0" w:color="auto"/>
            <w:right w:val="none" w:sz="0" w:space="0" w:color="auto"/>
          </w:divBdr>
        </w:div>
        <w:div w:id="1285887955">
          <w:marLeft w:val="0"/>
          <w:marRight w:val="0"/>
          <w:marTop w:val="0"/>
          <w:marBottom w:val="0"/>
          <w:divBdr>
            <w:top w:val="none" w:sz="0" w:space="0" w:color="auto"/>
            <w:left w:val="none" w:sz="0" w:space="0" w:color="auto"/>
            <w:bottom w:val="none" w:sz="0" w:space="0" w:color="auto"/>
            <w:right w:val="none" w:sz="0" w:space="0" w:color="auto"/>
          </w:divBdr>
        </w:div>
        <w:div w:id="1302074393">
          <w:marLeft w:val="0"/>
          <w:marRight w:val="0"/>
          <w:marTop w:val="0"/>
          <w:marBottom w:val="0"/>
          <w:divBdr>
            <w:top w:val="none" w:sz="0" w:space="0" w:color="auto"/>
            <w:left w:val="none" w:sz="0" w:space="0" w:color="auto"/>
            <w:bottom w:val="none" w:sz="0" w:space="0" w:color="auto"/>
            <w:right w:val="none" w:sz="0" w:space="0" w:color="auto"/>
          </w:divBdr>
        </w:div>
        <w:div w:id="1341081798">
          <w:marLeft w:val="0"/>
          <w:marRight w:val="0"/>
          <w:marTop w:val="0"/>
          <w:marBottom w:val="0"/>
          <w:divBdr>
            <w:top w:val="none" w:sz="0" w:space="0" w:color="auto"/>
            <w:left w:val="none" w:sz="0" w:space="0" w:color="auto"/>
            <w:bottom w:val="none" w:sz="0" w:space="0" w:color="auto"/>
            <w:right w:val="none" w:sz="0" w:space="0" w:color="auto"/>
          </w:divBdr>
        </w:div>
        <w:div w:id="1345867151">
          <w:marLeft w:val="0"/>
          <w:marRight w:val="0"/>
          <w:marTop w:val="0"/>
          <w:marBottom w:val="0"/>
          <w:divBdr>
            <w:top w:val="none" w:sz="0" w:space="0" w:color="auto"/>
            <w:left w:val="none" w:sz="0" w:space="0" w:color="auto"/>
            <w:bottom w:val="none" w:sz="0" w:space="0" w:color="auto"/>
            <w:right w:val="none" w:sz="0" w:space="0" w:color="auto"/>
          </w:divBdr>
        </w:div>
        <w:div w:id="1367296753">
          <w:marLeft w:val="0"/>
          <w:marRight w:val="0"/>
          <w:marTop w:val="0"/>
          <w:marBottom w:val="0"/>
          <w:divBdr>
            <w:top w:val="none" w:sz="0" w:space="0" w:color="auto"/>
            <w:left w:val="none" w:sz="0" w:space="0" w:color="auto"/>
            <w:bottom w:val="none" w:sz="0" w:space="0" w:color="auto"/>
            <w:right w:val="none" w:sz="0" w:space="0" w:color="auto"/>
          </w:divBdr>
        </w:div>
        <w:div w:id="1373842902">
          <w:marLeft w:val="0"/>
          <w:marRight w:val="0"/>
          <w:marTop w:val="0"/>
          <w:marBottom w:val="0"/>
          <w:divBdr>
            <w:top w:val="none" w:sz="0" w:space="0" w:color="auto"/>
            <w:left w:val="none" w:sz="0" w:space="0" w:color="auto"/>
            <w:bottom w:val="none" w:sz="0" w:space="0" w:color="auto"/>
            <w:right w:val="none" w:sz="0" w:space="0" w:color="auto"/>
          </w:divBdr>
        </w:div>
        <w:div w:id="1427535940">
          <w:marLeft w:val="0"/>
          <w:marRight w:val="0"/>
          <w:marTop w:val="0"/>
          <w:marBottom w:val="0"/>
          <w:divBdr>
            <w:top w:val="none" w:sz="0" w:space="0" w:color="auto"/>
            <w:left w:val="none" w:sz="0" w:space="0" w:color="auto"/>
            <w:bottom w:val="none" w:sz="0" w:space="0" w:color="auto"/>
            <w:right w:val="none" w:sz="0" w:space="0" w:color="auto"/>
          </w:divBdr>
        </w:div>
        <w:div w:id="1446778187">
          <w:marLeft w:val="0"/>
          <w:marRight w:val="0"/>
          <w:marTop w:val="0"/>
          <w:marBottom w:val="0"/>
          <w:divBdr>
            <w:top w:val="none" w:sz="0" w:space="0" w:color="auto"/>
            <w:left w:val="none" w:sz="0" w:space="0" w:color="auto"/>
            <w:bottom w:val="none" w:sz="0" w:space="0" w:color="auto"/>
            <w:right w:val="none" w:sz="0" w:space="0" w:color="auto"/>
          </w:divBdr>
        </w:div>
        <w:div w:id="1549412818">
          <w:marLeft w:val="0"/>
          <w:marRight w:val="0"/>
          <w:marTop w:val="0"/>
          <w:marBottom w:val="0"/>
          <w:divBdr>
            <w:top w:val="none" w:sz="0" w:space="0" w:color="auto"/>
            <w:left w:val="none" w:sz="0" w:space="0" w:color="auto"/>
            <w:bottom w:val="none" w:sz="0" w:space="0" w:color="auto"/>
            <w:right w:val="none" w:sz="0" w:space="0" w:color="auto"/>
          </w:divBdr>
        </w:div>
        <w:div w:id="1598057112">
          <w:marLeft w:val="0"/>
          <w:marRight w:val="0"/>
          <w:marTop w:val="0"/>
          <w:marBottom w:val="0"/>
          <w:divBdr>
            <w:top w:val="none" w:sz="0" w:space="0" w:color="auto"/>
            <w:left w:val="none" w:sz="0" w:space="0" w:color="auto"/>
            <w:bottom w:val="none" w:sz="0" w:space="0" w:color="auto"/>
            <w:right w:val="none" w:sz="0" w:space="0" w:color="auto"/>
          </w:divBdr>
        </w:div>
        <w:div w:id="1692760581">
          <w:marLeft w:val="0"/>
          <w:marRight w:val="0"/>
          <w:marTop w:val="0"/>
          <w:marBottom w:val="0"/>
          <w:divBdr>
            <w:top w:val="none" w:sz="0" w:space="0" w:color="auto"/>
            <w:left w:val="none" w:sz="0" w:space="0" w:color="auto"/>
            <w:bottom w:val="none" w:sz="0" w:space="0" w:color="auto"/>
            <w:right w:val="none" w:sz="0" w:space="0" w:color="auto"/>
          </w:divBdr>
        </w:div>
        <w:div w:id="1708290357">
          <w:marLeft w:val="0"/>
          <w:marRight w:val="0"/>
          <w:marTop w:val="0"/>
          <w:marBottom w:val="0"/>
          <w:divBdr>
            <w:top w:val="none" w:sz="0" w:space="0" w:color="auto"/>
            <w:left w:val="none" w:sz="0" w:space="0" w:color="auto"/>
            <w:bottom w:val="none" w:sz="0" w:space="0" w:color="auto"/>
            <w:right w:val="none" w:sz="0" w:space="0" w:color="auto"/>
          </w:divBdr>
        </w:div>
        <w:div w:id="1726759756">
          <w:marLeft w:val="0"/>
          <w:marRight w:val="0"/>
          <w:marTop w:val="0"/>
          <w:marBottom w:val="0"/>
          <w:divBdr>
            <w:top w:val="none" w:sz="0" w:space="0" w:color="auto"/>
            <w:left w:val="none" w:sz="0" w:space="0" w:color="auto"/>
            <w:bottom w:val="none" w:sz="0" w:space="0" w:color="auto"/>
            <w:right w:val="none" w:sz="0" w:space="0" w:color="auto"/>
          </w:divBdr>
        </w:div>
        <w:div w:id="1733042725">
          <w:marLeft w:val="0"/>
          <w:marRight w:val="0"/>
          <w:marTop w:val="0"/>
          <w:marBottom w:val="0"/>
          <w:divBdr>
            <w:top w:val="none" w:sz="0" w:space="0" w:color="auto"/>
            <w:left w:val="none" w:sz="0" w:space="0" w:color="auto"/>
            <w:bottom w:val="none" w:sz="0" w:space="0" w:color="auto"/>
            <w:right w:val="none" w:sz="0" w:space="0" w:color="auto"/>
          </w:divBdr>
        </w:div>
        <w:div w:id="1741633498">
          <w:marLeft w:val="0"/>
          <w:marRight w:val="0"/>
          <w:marTop w:val="0"/>
          <w:marBottom w:val="0"/>
          <w:divBdr>
            <w:top w:val="none" w:sz="0" w:space="0" w:color="auto"/>
            <w:left w:val="none" w:sz="0" w:space="0" w:color="auto"/>
            <w:bottom w:val="none" w:sz="0" w:space="0" w:color="auto"/>
            <w:right w:val="none" w:sz="0" w:space="0" w:color="auto"/>
          </w:divBdr>
        </w:div>
        <w:div w:id="1749300492">
          <w:marLeft w:val="0"/>
          <w:marRight w:val="0"/>
          <w:marTop w:val="0"/>
          <w:marBottom w:val="0"/>
          <w:divBdr>
            <w:top w:val="none" w:sz="0" w:space="0" w:color="auto"/>
            <w:left w:val="none" w:sz="0" w:space="0" w:color="auto"/>
            <w:bottom w:val="none" w:sz="0" w:space="0" w:color="auto"/>
            <w:right w:val="none" w:sz="0" w:space="0" w:color="auto"/>
          </w:divBdr>
        </w:div>
        <w:div w:id="1750157039">
          <w:marLeft w:val="0"/>
          <w:marRight w:val="0"/>
          <w:marTop w:val="0"/>
          <w:marBottom w:val="0"/>
          <w:divBdr>
            <w:top w:val="none" w:sz="0" w:space="0" w:color="auto"/>
            <w:left w:val="none" w:sz="0" w:space="0" w:color="auto"/>
            <w:bottom w:val="none" w:sz="0" w:space="0" w:color="auto"/>
            <w:right w:val="none" w:sz="0" w:space="0" w:color="auto"/>
          </w:divBdr>
        </w:div>
        <w:div w:id="1767463149">
          <w:marLeft w:val="0"/>
          <w:marRight w:val="0"/>
          <w:marTop w:val="0"/>
          <w:marBottom w:val="0"/>
          <w:divBdr>
            <w:top w:val="none" w:sz="0" w:space="0" w:color="auto"/>
            <w:left w:val="none" w:sz="0" w:space="0" w:color="auto"/>
            <w:bottom w:val="none" w:sz="0" w:space="0" w:color="auto"/>
            <w:right w:val="none" w:sz="0" w:space="0" w:color="auto"/>
          </w:divBdr>
        </w:div>
        <w:div w:id="1776707531">
          <w:marLeft w:val="0"/>
          <w:marRight w:val="0"/>
          <w:marTop w:val="0"/>
          <w:marBottom w:val="0"/>
          <w:divBdr>
            <w:top w:val="none" w:sz="0" w:space="0" w:color="auto"/>
            <w:left w:val="none" w:sz="0" w:space="0" w:color="auto"/>
            <w:bottom w:val="none" w:sz="0" w:space="0" w:color="auto"/>
            <w:right w:val="none" w:sz="0" w:space="0" w:color="auto"/>
          </w:divBdr>
        </w:div>
        <w:div w:id="1793405359">
          <w:marLeft w:val="0"/>
          <w:marRight w:val="0"/>
          <w:marTop w:val="0"/>
          <w:marBottom w:val="0"/>
          <w:divBdr>
            <w:top w:val="none" w:sz="0" w:space="0" w:color="auto"/>
            <w:left w:val="none" w:sz="0" w:space="0" w:color="auto"/>
            <w:bottom w:val="none" w:sz="0" w:space="0" w:color="auto"/>
            <w:right w:val="none" w:sz="0" w:space="0" w:color="auto"/>
          </w:divBdr>
        </w:div>
        <w:div w:id="1797529285">
          <w:marLeft w:val="0"/>
          <w:marRight w:val="0"/>
          <w:marTop w:val="0"/>
          <w:marBottom w:val="0"/>
          <w:divBdr>
            <w:top w:val="none" w:sz="0" w:space="0" w:color="auto"/>
            <w:left w:val="none" w:sz="0" w:space="0" w:color="auto"/>
            <w:bottom w:val="none" w:sz="0" w:space="0" w:color="auto"/>
            <w:right w:val="none" w:sz="0" w:space="0" w:color="auto"/>
          </w:divBdr>
        </w:div>
        <w:div w:id="1830514469">
          <w:marLeft w:val="0"/>
          <w:marRight w:val="0"/>
          <w:marTop w:val="0"/>
          <w:marBottom w:val="0"/>
          <w:divBdr>
            <w:top w:val="none" w:sz="0" w:space="0" w:color="auto"/>
            <w:left w:val="none" w:sz="0" w:space="0" w:color="auto"/>
            <w:bottom w:val="none" w:sz="0" w:space="0" w:color="auto"/>
            <w:right w:val="none" w:sz="0" w:space="0" w:color="auto"/>
          </w:divBdr>
        </w:div>
        <w:div w:id="1836527203">
          <w:marLeft w:val="0"/>
          <w:marRight w:val="0"/>
          <w:marTop w:val="0"/>
          <w:marBottom w:val="0"/>
          <w:divBdr>
            <w:top w:val="none" w:sz="0" w:space="0" w:color="auto"/>
            <w:left w:val="none" w:sz="0" w:space="0" w:color="auto"/>
            <w:bottom w:val="none" w:sz="0" w:space="0" w:color="auto"/>
            <w:right w:val="none" w:sz="0" w:space="0" w:color="auto"/>
          </w:divBdr>
        </w:div>
        <w:div w:id="1849513886">
          <w:marLeft w:val="0"/>
          <w:marRight w:val="0"/>
          <w:marTop w:val="0"/>
          <w:marBottom w:val="0"/>
          <w:divBdr>
            <w:top w:val="none" w:sz="0" w:space="0" w:color="auto"/>
            <w:left w:val="none" w:sz="0" w:space="0" w:color="auto"/>
            <w:bottom w:val="none" w:sz="0" w:space="0" w:color="auto"/>
            <w:right w:val="none" w:sz="0" w:space="0" w:color="auto"/>
          </w:divBdr>
        </w:div>
        <w:div w:id="1891110834">
          <w:marLeft w:val="0"/>
          <w:marRight w:val="0"/>
          <w:marTop w:val="0"/>
          <w:marBottom w:val="0"/>
          <w:divBdr>
            <w:top w:val="none" w:sz="0" w:space="0" w:color="auto"/>
            <w:left w:val="none" w:sz="0" w:space="0" w:color="auto"/>
            <w:bottom w:val="none" w:sz="0" w:space="0" w:color="auto"/>
            <w:right w:val="none" w:sz="0" w:space="0" w:color="auto"/>
          </w:divBdr>
        </w:div>
        <w:div w:id="1910185294">
          <w:marLeft w:val="0"/>
          <w:marRight w:val="0"/>
          <w:marTop w:val="0"/>
          <w:marBottom w:val="0"/>
          <w:divBdr>
            <w:top w:val="none" w:sz="0" w:space="0" w:color="auto"/>
            <w:left w:val="none" w:sz="0" w:space="0" w:color="auto"/>
            <w:bottom w:val="none" w:sz="0" w:space="0" w:color="auto"/>
            <w:right w:val="none" w:sz="0" w:space="0" w:color="auto"/>
          </w:divBdr>
        </w:div>
        <w:div w:id="1998225253">
          <w:marLeft w:val="0"/>
          <w:marRight w:val="0"/>
          <w:marTop w:val="0"/>
          <w:marBottom w:val="0"/>
          <w:divBdr>
            <w:top w:val="none" w:sz="0" w:space="0" w:color="auto"/>
            <w:left w:val="none" w:sz="0" w:space="0" w:color="auto"/>
            <w:bottom w:val="none" w:sz="0" w:space="0" w:color="auto"/>
            <w:right w:val="none" w:sz="0" w:space="0" w:color="auto"/>
          </w:divBdr>
        </w:div>
        <w:div w:id="2027097538">
          <w:marLeft w:val="0"/>
          <w:marRight w:val="0"/>
          <w:marTop w:val="0"/>
          <w:marBottom w:val="0"/>
          <w:divBdr>
            <w:top w:val="none" w:sz="0" w:space="0" w:color="auto"/>
            <w:left w:val="none" w:sz="0" w:space="0" w:color="auto"/>
            <w:bottom w:val="none" w:sz="0" w:space="0" w:color="auto"/>
            <w:right w:val="none" w:sz="0" w:space="0" w:color="auto"/>
          </w:divBdr>
        </w:div>
        <w:div w:id="2048092900">
          <w:marLeft w:val="0"/>
          <w:marRight w:val="0"/>
          <w:marTop w:val="0"/>
          <w:marBottom w:val="0"/>
          <w:divBdr>
            <w:top w:val="none" w:sz="0" w:space="0" w:color="auto"/>
            <w:left w:val="none" w:sz="0" w:space="0" w:color="auto"/>
            <w:bottom w:val="none" w:sz="0" w:space="0" w:color="auto"/>
            <w:right w:val="none" w:sz="0" w:space="0" w:color="auto"/>
          </w:divBdr>
        </w:div>
        <w:div w:id="2053654171">
          <w:marLeft w:val="0"/>
          <w:marRight w:val="0"/>
          <w:marTop w:val="0"/>
          <w:marBottom w:val="0"/>
          <w:divBdr>
            <w:top w:val="none" w:sz="0" w:space="0" w:color="auto"/>
            <w:left w:val="none" w:sz="0" w:space="0" w:color="auto"/>
            <w:bottom w:val="none" w:sz="0" w:space="0" w:color="auto"/>
            <w:right w:val="none" w:sz="0" w:space="0" w:color="auto"/>
          </w:divBdr>
        </w:div>
        <w:div w:id="2080859119">
          <w:marLeft w:val="0"/>
          <w:marRight w:val="0"/>
          <w:marTop w:val="0"/>
          <w:marBottom w:val="0"/>
          <w:divBdr>
            <w:top w:val="none" w:sz="0" w:space="0" w:color="auto"/>
            <w:left w:val="none" w:sz="0" w:space="0" w:color="auto"/>
            <w:bottom w:val="none" w:sz="0" w:space="0" w:color="auto"/>
            <w:right w:val="none" w:sz="0" w:space="0" w:color="auto"/>
          </w:divBdr>
        </w:div>
      </w:divsChild>
    </w:div>
    <w:div w:id="1590045429">
      <w:bodyDiv w:val="1"/>
      <w:marLeft w:val="0"/>
      <w:marRight w:val="0"/>
      <w:marTop w:val="0"/>
      <w:marBottom w:val="0"/>
      <w:divBdr>
        <w:top w:val="none" w:sz="0" w:space="0" w:color="auto"/>
        <w:left w:val="none" w:sz="0" w:space="0" w:color="auto"/>
        <w:bottom w:val="none" w:sz="0" w:space="0" w:color="auto"/>
        <w:right w:val="none" w:sz="0" w:space="0" w:color="auto"/>
      </w:divBdr>
    </w:div>
    <w:div w:id="1729649681">
      <w:bodyDiv w:val="1"/>
      <w:marLeft w:val="0"/>
      <w:marRight w:val="0"/>
      <w:marTop w:val="0"/>
      <w:marBottom w:val="0"/>
      <w:divBdr>
        <w:top w:val="none" w:sz="0" w:space="0" w:color="auto"/>
        <w:left w:val="none" w:sz="0" w:space="0" w:color="auto"/>
        <w:bottom w:val="none" w:sz="0" w:space="0" w:color="auto"/>
        <w:right w:val="none" w:sz="0" w:space="0" w:color="auto"/>
      </w:divBdr>
      <w:divsChild>
        <w:div w:id="1211571100">
          <w:marLeft w:val="0"/>
          <w:marRight w:val="0"/>
          <w:marTop w:val="0"/>
          <w:marBottom w:val="0"/>
          <w:divBdr>
            <w:top w:val="none" w:sz="0" w:space="0" w:color="auto"/>
            <w:left w:val="none" w:sz="0" w:space="0" w:color="auto"/>
            <w:bottom w:val="none" w:sz="0" w:space="0" w:color="auto"/>
            <w:right w:val="none" w:sz="0" w:space="0" w:color="auto"/>
          </w:divBdr>
        </w:div>
        <w:div w:id="932010721">
          <w:marLeft w:val="0"/>
          <w:marRight w:val="0"/>
          <w:marTop w:val="0"/>
          <w:marBottom w:val="0"/>
          <w:divBdr>
            <w:top w:val="none" w:sz="0" w:space="0" w:color="auto"/>
            <w:left w:val="none" w:sz="0" w:space="0" w:color="auto"/>
            <w:bottom w:val="none" w:sz="0" w:space="0" w:color="auto"/>
            <w:right w:val="none" w:sz="0" w:space="0" w:color="auto"/>
          </w:divBdr>
        </w:div>
        <w:div w:id="367335331">
          <w:marLeft w:val="0"/>
          <w:marRight w:val="0"/>
          <w:marTop w:val="0"/>
          <w:marBottom w:val="0"/>
          <w:divBdr>
            <w:top w:val="none" w:sz="0" w:space="0" w:color="auto"/>
            <w:left w:val="none" w:sz="0" w:space="0" w:color="auto"/>
            <w:bottom w:val="none" w:sz="0" w:space="0" w:color="auto"/>
            <w:right w:val="none" w:sz="0" w:space="0" w:color="auto"/>
          </w:divBdr>
        </w:div>
        <w:div w:id="1672874940">
          <w:marLeft w:val="0"/>
          <w:marRight w:val="0"/>
          <w:marTop w:val="0"/>
          <w:marBottom w:val="0"/>
          <w:divBdr>
            <w:top w:val="none" w:sz="0" w:space="0" w:color="auto"/>
            <w:left w:val="none" w:sz="0" w:space="0" w:color="auto"/>
            <w:bottom w:val="none" w:sz="0" w:space="0" w:color="auto"/>
            <w:right w:val="none" w:sz="0" w:space="0" w:color="auto"/>
          </w:divBdr>
        </w:div>
        <w:div w:id="716507877">
          <w:marLeft w:val="0"/>
          <w:marRight w:val="0"/>
          <w:marTop w:val="0"/>
          <w:marBottom w:val="0"/>
          <w:divBdr>
            <w:top w:val="none" w:sz="0" w:space="0" w:color="auto"/>
            <w:left w:val="none" w:sz="0" w:space="0" w:color="auto"/>
            <w:bottom w:val="none" w:sz="0" w:space="0" w:color="auto"/>
            <w:right w:val="none" w:sz="0" w:space="0" w:color="auto"/>
          </w:divBdr>
        </w:div>
        <w:div w:id="2142963245">
          <w:marLeft w:val="0"/>
          <w:marRight w:val="0"/>
          <w:marTop w:val="0"/>
          <w:marBottom w:val="0"/>
          <w:divBdr>
            <w:top w:val="none" w:sz="0" w:space="0" w:color="auto"/>
            <w:left w:val="none" w:sz="0" w:space="0" w:color="auto"/>
            <w:bottom w:val="none" w:sz="0" w:space="0" w:color="auto"/>
            <w:right w:val="none" w:sz="0" w:space="0" w:color="auto"/>
          </w:divBdr>
        </w:div>
        <w:div w:id="96756005">
          <w:marLeft w:val="0"/>
          <w:marRight w:val="0"/>
          <w:marTop w:val="0"/>
          <w:marBottom w:val="0"/>
          <w:divBdr>
            <w:top w:val="none" w:sz="0" w:space="0" w:color="auto"/>
            <w:left w:val="none" w:sz="0" w:space="0" w:color="auto"/>
            <w:bottom w:val="none" w:sz="0" w:space="0" w:color="auto"/>
            <w:right w:val="none" w:sz="0" w:space="0" w:color="auto"/>
          </w:divBdr>
        </w:div>
      </w:divsChild>
    </w:div>
    <w:div w:id="1841652479">
      <w:bodyDiv w:val="1"/>
      <w:marLeft w:val="0"/>
      <w:marRight w:val="0"/>
      <w:marTop w:val="0"/>
      <w:marBottom w:val="0"/>
      <w:divBdr>
        <w:top w:val="none" w:sz="0" w:space="0" w:color="auto"/>
        <w:left w:val="none" w:sz="0" w:space="0" w:color="auto"/>
        <w:bottom w:val="none" w:sz="0" w:space="0" w:color="auto"/>
        <w:right w:val="none" w:sz="0" w:space="0" w:color="auto"/>
      </w:divBdr>
      <w:divsChild>
        <w:div w:id="75976440">
          <w:marLeft w:val="0"/>
          <w:marRight w:val="0"/>
          <w:marTop w:val="0"/>
          <w:marBottom w:val="0"/>
          <w:divBdr>
            <w:top w:val="none" w:sz="0" w:space="0" w:color="auto"/>
            <w:left w:val="none" w:sz="0" w:space="0" w:color="auto"/>
            <w:bottom w:val="none" w:sz="0" w:space="0" w:color="auto"/>
            <w:right w:val="none" w:sz="0" w:space="0" w:color="auto"/>
          </w:divBdr>
        </w:div>
        <w:div w:id="122040832">
          <w:marLeft w:val="0"/>
          <w:marRight w:val="0"/>
          <w:marTop w:val="0"/>
          <w:marBottom w:val="0"/>
          <w:divBdr>
            <w:top w:val="none" w:sz="0" w:space="0" w:color="auto"/>
            <w:left w:val="none" w:sz="0" w:space="0" w:color="auto"/>
            <w:bottom w:val="none" w:sz="0" w:space="0" w:color="auto"/>
            <w:right w:val="none" w:sz="0" w:space="0" w:color="auto"/>
          </w:divBdr>
        </w:div>
        <w:div w:id="126122554">
          <w:marLeft w:val="0"/>
          <w:marRight w:val="0"/>
          <w:marTop w:val="0"/>
          <w:marBottom w:val="0"/>
          <w:divBdr>
            <w:top w:val="none" w:sz="0" w:space="0" w:color="auto"/>
            <w:left w:val="none" w:sz="0" w:space="0" w:color="auto"/>
            <w:bottom w:val="none" w:sz="0" w:space="0" w:color="auto"/>
            <w:right w:val="none" w:sz="0" w:space="0" w:color="auto"/>
          </w:divBdr>
        </w:div>
        <w:div w:id="264962244">
          <w:marLeft w:val="0"/>
          <w:marRight w:val="0"/>
          <w:marTop w:val="0"/>
          <w:marBottom w:val="0"/>
          <w:divBdr>
            <w:top w:val="none" w:sz="0" w:space="0" w:color="auto"/>
            <w:left w:val="none" w:sz="0" w:space="0" w:color="auto"/>
            <w:bottom w:val="none" w:sz="0" w:space="0" w:color="auto"/>
            <w:right w:val="none" w:sz="0" w:space="0" w:color="auto"/>
          </w:divBdr>
        </w:div>
        <w:div w:id="270667110">
          <w:marLeft w:val="0"/>
          <w:marRight w:val="0"/>
          <w:marTop w:val="0"/>
          <w:marBottom w:val="0"/>
          <w:divBdr>
            <w:top w:val="none" w:sz="0" w:space="0" w:color="auto"/>
            <w:left w:val="none" w:sz="0" w:space="0" w:color="auto"/>
            <w:bottom w:val="none" w:sz="0" w:space="0" w:color="auto"/>
            <w:right w:val="none" w:sz="0" w:space="0" w:color="auto"/>
          </w:divBdr>
        </w:div>
        <w:div w:id="340622515">
          <w:marLeft w:val="0"/>
          <w:marRight w:val="0"/>
          <w:marTop w:val="0"/>
          <w:marBottom w:val="0"/>
          <w:divBdr>
            <w:top w:val="none" w:sz="0" w:space="0" w:color="auto"/>
            <w:left w:val="none" w:sz="0" w:space="0" w:color="auto"/>
            <w:bottom w:val="none" w:sz="0" w:space="0" w:color="auto"/>
            <w:right w:val="none" w:sz="0" w:space="0" w:color="auto"/>
          </w:divBdr>
        </w:div>
        <w:div w:id="375087757">
          <w:marLeft w:val="0"/>
          <w:marRight w:val="0"/>
          <w:marTop w:val="0"/>
          <w:marBottom w:val="0"/>
          <w:divBdr>
            <w:top w:val="none" w:sz="0" w:space="0" w:color="auto"/>
            <w:left w:val="none" w:sz="0" w:space="0" w:color="auto"/>
            <w:bottom w:val="none" w:sz="0" w:space="0" w:color="auto"/>
            <w:right w:val="none" w:sz="0" w:space="0" w:color="auto"/>
          </w:divBdr>
        </w:div>
        <w:div w:id="408043285">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537401518">
          <w:marLeft w:val="0"/>
          <w:marRight w:val="0"/>
          <w:marTop w:val="0"/>
          <w:marBottom w:val="0"/>
          <w:divBdr>
            <w:top w:val="none" w:sz="0" w:space="0" w:color="auto"/>
            <w:left w:val="none" w:sz="0" w:space="0" w:color="auto"/>
            <w:bottom w:val="none" w:sz="0" w:space="0" w:color="auto"/>
            <w:right w:val="none" w:sz="0" w:space="0" w:color="auto"/>
          </w:divBdr>
        </w:div>
        <w:div w:id="571045667">
          <w:marLeft w:val="0"/>
          <w:marRight w:val="0"/>
          <w:marTop w:val="0"/>
          <w:marBottom w:val="0"/>
          <w:divBdr>
            <w:top w:val="none" w:sz="0" w:space="0" w:color="auto"/>
            <w:left w:val="none" w:sz="0" w:space="0" w:color="auto"/>
            <w:bottom w:val="none" w:sz="0" w:space="0" w:color="auto"/>
            <w:right w:val="none" w:sz="0" w:space="0" w:color="auto"/>
          </w:divBdr>
        </w:div>
        <w:div w:id="596526714">
          <w:marLeft w:val="0"/>
          <w:marRight w:val="0"/>
          <w:marTop w:val="0"/>
          <w:marBottom w:val="0"/>
          <w:divBdr>
            <w:top w:val="none" w:sz="0" w:space="0" w:color="auto"/>
            <w:left w:val="none" w:sz="0" w:space="0" w:color="auto"/>
            <w:bottom w:val="none" w:sz="0" w:space="0" w:color="auto"/>
            <w:right w:val="none" w:sz="0" w:space="0" w:color="auto"/>
          </w:divBdr>
        </w:div>
        <w:div w:id="607205215">
          <w:marLeft w:val="0"/>
          <w:marRight w:val="0"/>
          <w:marTop w:val="0"/>
          <w:marBottom w:val="0"/>
          <w:divBdr>
            <w:top w:val="none" w:sz="0" w:space="0" w:color="auto"/>
            <w:left w:val="none" w:sz="0" w:space="0" w:color="auto"/>
            <w:bottom w:val="none" w:sz="0" w:space="0" w:color="auto"/>
            <w:right w:val="none" w:sz="0" w:space="0" w:color="auto"/>
          </w:divBdr>
        </w:div>
        <w:div w:id="738406694">
          <w:marLeft w:val="0"/>
          <w:marRight w:val="0"/>
          <w:marTop w:val="0"/>
          <w:marBottom w:val="0"/>
          <w:divBdr>
            <w:top w:val="none" w:sz="0" w:space="0" w:color="auto"/>
            <w:left w:val="none" w:sz="0" w:space="0" w:color="auto"/>
            <w:bottom w:val="none" w:sz="0" w:space="0" w:color="auto"/>
            <w:right w:val="none" w:sz="0" w:space="0" w:color="auto"/>
          </w:divBdr>
        </w:div>
        <w:div w:id="789855636">
          <w:marLeft w:val="0"/>
          <w:marRight w:val="0"/>
          <w:marTop w:val="0"/>
          <w:marBottom w:val="0"/>
          <w:divBdr>
            <w:top w:val="none" w:sz="0" w:space="0" w:color="auto"/>
            <w:left w:val="none" w:sz="0" w:space="0" w:color="auto"/>
            <w:bottom w:val="none" w:sz="0" w:space="0" w:color="auto"/>
            <w:right w:val="none" w:sz="0" w:space="0" w:color="auto"/>
          </w:divBdr>
        </w:div>
        <w:div w:id="819345494">
          <w:marLeft w:val="0"/>
          <w:marRight w:val="0"/>
          <w:marTop w:val="0"/>
          <w:marBottom w:val="0"/>
          <w:divBdr>
            <w:top w:val="none" w:sz="0" w:space="0" w:color="auto"/>
            <w:left w:val="none" w:sz="0" w:space="0" w:color="auto"/>
            <w:bottom w:val="none" w:sz="0" w:space="0" w:color="auto"/>
            <w:right w:val="none" w:sz="0" w:space="0" w:color="auto"/>
          </w:divBdr>
        </w:div>
        <w:div w:id="822699948">
          <w:marLeft w:val="0"/>
          <w:marRight w:val="0"/>
          <w:marTop w:val="0"/>
          <w:marBottom w:val="0"/>
          <w:divBdr>
            <w:top w:val="none" w:sz="0" w:space="0" w:color="auto"/>
            <w:left w:val="none" w:sz="0" w:space="0" w:color="auto"/>
            <w:bottom w:val="none" w:sz="0" w:space="0" w:color="auto"/>
            <w:right w:val="none" w:sz="0" w:space="0" w:color="auto"/>
          </w:divBdr>
        </w:div>
        <w:div w:id="830222112">
          <w:marLeft w:val="0"/>
          <w:marRight w:val="0"/>
          <w:marTop w:val="0"/>
          <w:marBottom w:val="0"/>
          <w:divBdr>
            <w:top w:val="none" w:sz="0" w:space="0" w:color="auto"/>
            <w:left w:val="none" w:sz="0" w:space="0" w:color="auto"/>
            <w:bottom w:val="none" w:sz="0" w:space="0" w:color="auto"/>
            <w:right w:val="none" w:sz="0" w:space="0" w:color="auto"/>
          </w:divBdr>
        </w:div>
        <w:div w:id="923151105">
          <w:marLeft w:val="0"/>
          <w:marRight w:val="0"/>
          <w:marTop w:val="0"/>
          <w:marBottom w:val="0"/>
          <w:divBdr>
            <w:top w:val="none" w:sz="0" w:space="0" w:color="auto"/>
            <w:left w:val="none" w:sz="0" w:space="0" w:color="auto"/>
            <w:bottom w:val="none" w:sz="0" w:space="0" w:color="auto"/>
            <w:right w:val="none" w:sz="0" w:space="0" w:color="auto"/>
          </w:divBdr>
        </w:div>
        <w:div w:id="1113405529">
          <w:marLeft w:val="0"/>
          <w:marRight w:val="0"/>
          <w:marTop w:val="0"/>
          <w:marBottom w:val="0"/>
          <w:divBdr>
            <w:top w:val="none" w:sz="0" w:space="0" w:color="auto"/>
            <w:left w:val="none" w:sz="0" w:space="0" w:color="auto"/>
            <w:bottom w:val="none" w:sz="0" w:space="0" w:color="auto"/>
            <w:right w:val="none" w:sz="0" w:space="0" w:color="auto"/>
          </w:divBdr>
        </w:div>
        <w:div w:id="1136869304">
          <w:marLeft w:val="0"/>
          <w:marRight w:val="0"/>
          <w:marTop w:val="0"/>
          <w:marBottom w:val="0"/>
          <w:divBdr>
            <w:top w:val="none" w:sz="0" w:space="0" w:color="auto"/>
            <w:left w:val="none" w:sz="0" w:space="0" w:color="auto"/>
            <w:bottom w:val="none" w:sz="0" w:space="0" w:color="auto"/>
            <w:right w:val="none" w:sz="0" w:space="0" w:color="auto"/>
          </w:divBdr>
        </w:div>
        <w:div w:id="1164781527">
          <w:marLeft w:val="0"/>
          <w:marRight w:val="0"/>
          <w:marTop w:val="0"/>
          <w:marBottom w:val="0"/>
          <w:divBdr>
            <w:top w:val="none" w:sz="0" w:space="0" w:color="auto"/>
            <w:left w:val="none" w:sz="0" w:space="0" w:color="auto"/>
            <w:bottom w:val="none" w:sz="0" w:space="0" w:color="auto"/>
            <w:right w:val="none" w:sz="0" w:space="0" w:color="auto"/>
          </w:divBdr>
        </w:div>
        <w:div w:id="1182277043">
          <w:marLeft w:val="0"/>
          <w:marRight w:val="0"/>
          <w:marTop w:val="0"/>
          <w:marBottom w:val="0"/>
          <w:divBdr>
            <w:top w:val="none" w:sz="0" w:space="0" w:color="auto"/>
            <w:left w:val="none" w:sz="0" w:space="0" w:color="auto"/>
            <w:bottom w:val="none" w:sz="0" w:space="0" w:color="auto"/>
            <w:right w:val="none" w:sz="0" w:space="0" w:color="auto"/>
          </w:divBdr>
        </w:div>
        <w:div w:id="1191798618">
          <w:marLeft w:val="0"/>
          <w:marRight w:val="0"/>
          <w:marTop w:val="0"/>
          <w:marBottom w:val="0"/>
          <w:divBdr>
            <w:top w:val="none" w:sz="0" w:space="0" w:color="auto"/>
            <w:left w:val="none" w:sz="0" w:space="0" w:color="auto"/>
            <w:bottom w:val="none" w:sz="0" w:space="0" w:color="auto"/>
            <w:right w:val="none" w:sz="0" w:space="0" w:color="auto"/>
          </w:divBdr>
        </w:div>
        <w:div w:id="1197810739">
          <w:marLeft w:val="0"/>
          <w:marRight w:val="0"/>
          <w:marTop w:val="0"/>
          <w:marBottom w:val="0"/>
          <w:divBdr>
            <w:top w:val="none" w:sz="0" w:space="0" w:color="auto"/>
            <w:left w:val="none" w:sz="0" w:space="0" w:color="auto"/>
            <w:bottom w:val="none" w:sz="0" w:space="0" w:color="auto"/>
            <w:right w:val="none" w:sz="0" w:space="0" w:color="auto"/>
          </w:divBdr>
        </w:div>
        <w:div w:id="1277906209">
          <w:marLeft w:val="0"/>
          <w:marRight w:val="0"/>
          <w:marTop w:val="0"/>
          <w:marBottom w:val="0"/>
          <w:divBdr>
            <w:top w:val="none" w:sz="0" w:space="0" w:color="auto"/>
            <w:left w:val="none" w:sz="0" w:space="0" w:color="auto"/>
            <w:bottom w:val="none" w:sz="0" w:space="0" w:color="auto"/>
            <w:right w:val="none" w:sz="0" w:space="0" w:color="auto"/>
          </w:divBdr>
        </w:div>
        <w:div w:id="1318878947">
          <w:marLeft w:val="0"/>
          <w:marRight w:val="0"/>
          <w:marTop w:val="0"/>
          <w:marBottom w:val="0"/>
          <w:divBdr>
            <w:top w:val="none" w:sz="0" w:space="0" w:color="auto"/>
            <w:left w:val="none" w:sz="0" w:space="0" w:color="auto"/>
            <w:bottom w:val="none" w:sz="0" w:space="0" w:color="auto"/>
            <w:right w:val="none" w:sz="0" w:space="0" w:color="auto"/>
          </w:divBdr>
        </w:div>
        <w:div w:id="1356418915">
          <w:marLeft w:val="0"/>
          <w:marRight w:val="0"/>
          <w:marTop w:val="0"/>
          <w:marBottom w:val="0"/>
          <w:divBdr>
            <w:top w:val="none" w:sz="0" w:space="0" w:color="auto"/>
            <w:left w:val="none" w:sz="0" w:space="0" w:color="auto"/>
            <w:bottom w:val="none" w:sz="0" w:space="0" w:color="auto"/>
            <w:right w:val="none" w:sz="0" w:space="0" w:color="auto"/>
          </w:divBdr>
        </w:div>
        <w:div w:id="1402869295">
          <w:marLeft w:val="0"/>
          <w:marRight w:val="0"/>
          <w:marTop w:val="0"/>
          <w:marBottom w:val="0"/>
          <w:divBdr>
            <w:top w:val="none" w:sz="0" w:space="0" w:color="auto"/>
            <w:left w:val="none" w:sz="0" w:space="0" w:color="auto"/>
            <w:bottom w:val="none" w:sz="0" w:space="0" w:color="auto"/>
            <w:right w:val="none" w:sz="0" w:space="0" w:color="auto"/>
          </w:divBdr>
        </w:div>
        <w:div w:id="1407070745">
          <w:marLeft w:val="0"/>
          <w:marRight w:val="0"/>
          <w:marTop w:val="0"/>
          <w:marBottom w:val="0"/>
          <w:divBdr>
            <w:top w:val="none" w:sz="0" w:space="0" w:color="auto"/>
            <w:left w:val="none" w:sz="0" w:space="0" w:color="auto"/>
            <w:bottom w:val="none" w:sz="0" w:space="0" w:color="auto"/>
            <w:right w:val="none" w:sz="0" w:space="0" w:color="auto"/>
          </w:divBdr>
        </w:div>
        <w:div w:id="1413314231">
          <w:marLeft w:val="0"/>
          <w:marRight w:val="0"/>
          <w:marTop w:val="0"/>
          <w:marBottom w:val="0"/>
          <w:divBdr>
            <w:top w:val="none" w:sz="0" w:space="0" w:color="auto"/>
            <w:left w:val="none" w:sz="0" w:space="0" w:color="auto"/>
            <w:bottom w:val="none" w:sz="0" w:space="0" w:color="auto"/>
            <w:right w:val="none" w:sz="0" w:space="0" w:color="auto"/>
          </w:divBdr>
        </w:div>
        <w:div w:id="1501239410">
          <w:marLeft w:val="0"/>
          <w:marRight w:val="0"/>
          <w:marTop w:val="0"/>
          <w:marBottom w:val="0"/>
          <w:divBdr>
            <w:top w:val="none" w:sz="0" w:space="0" w:color="auto"/>
            <w:left w:val="none" w:sz="0" w:space="0" w:color="auto"/>
            <w:bottom w:val="none" w:sz="0" w:space="0" w:color="auto"/>
            <w:right w:val="none" w:sz="0" w:space="0" w:color="auto"/>
          </w:divBdr>
        </w:div>
        <w:div w:id="1516503806">
          <w:marLeft w:val="0"/>
          <w:marRight w:val="0"/>
          <w:marTop w:val="0"/>
          <w:marBottom w:val="0"/>
          <w:divBdr>
            <w:top w:val="none" w:sz="0" w:space="0" w:color="auto"/>
            <w:left w:val="none" w:sz="0" w:space="0" w:color="auto"/>
            <w:bottom w:val="none" w:sz="0" w:space="0" w:color="auto"/>
            <w:right w:val="none" w:sz="0" w:space="0" w:color="auto"/>
          </w:divBdr>
        </w:div>
        <w:div w:id="1523668370">
          <w:marLeft w:val="0"/>
          <w:marRight w:val="0"/>
          <w:marTop w:val="0"/>
          <w:marBottom w:val="0"/>
          <w:divBdr>
            <w:top w:val="none" w:sz="0" w:space="0" w:color="auto"/>
            <w:left w:val="none" w:sz="0" w:space="0" w:color="auto"/>
            <w:bottom w:val="none" w:sz="0" w:space="0" w:color="auto"/>
            <w:right w:val="none" w:sz="0" w:space="0" w:color="auto"/>
          </w:divBdr>
        </w:div>
        <w:div w:id="1538197858">
          <w:marLeft w:val="0"/>
          <w:marRight w:val="0"/>
          <w:marTop w:val="0"/>
          <w:marBottom w:val="0"/>
          <w:divBdr>
            <w:top w:val="none" w:sz="0" w:space="0" w:color="auto"/>
            <w:left w:val="none" w:sz="0" w:space="0" w:color="auto"/>
            <w:bottom w:val="none" w:sz="0" w:space="0" w:color="auto"/>
            <w:right w:val="none" w:sz="0" w:space="0" w:color="auto"/>
          </w:divBdr>
        </w:div>
        <w:div w:id="1546871454">
          <w:marLeft w:val="0"/>
          <w:marRight w:val="0"/>
          <w:marTop w:val="0"/>
          <w:marBottom w:val="0"/>
          <w:divBdr>
            <w:top w:val="none" w:sz="0" w:space="0" w:color="auto"/>
            <w:left w:val="none" w:sz="0" w:space="0" w:color="auto"/>
            <w:bottom w:val="none" w:sz="0" w:space="0" w:color="auto"/>
            <w:right w:val="none" w:sz="0" w:space="0" w:color="auto"/>
          </w:divBdr>
        </w:div>
        <w:div w:id="1572303984">
          <w:marLeft w:val="0"/>
          <w:marRight w:val="0"/>
          <w:marTop w:val="0"/>
          <w:marBottom w:val="0"/>
          <w:divBdr>
            <w:top w:val="none" w:sz="0" w:space="0" w:color="auto"/>
            <w:left w:val="none" w:sz="0" w:space="0" w:color="auto"/>
            <w:bottom w:val="none" w:sz="0" w:space="0" w:color="auto"/>
            <w:right w:val="none" w:sz="0" w:space="0" w:color="auto"/>
          </w:divBdr>
        </w:div>
        <w:div w:id="1589079287">
          <w:marLeft w:val="0"/>
          <w:marRight w:val="0"/>
          <w:marTop w:val="0"/>
          <w:marBottom w:val="0"/>
          <w:divBdr>
            <w:top w:val="none" w:sz="0" w:space="0" w:color="auto"/>
            <w:left w:val="none" w:sz="0" w:space="0" w:color="auto"/>
            <w:bottom w:val="none" w:sz="0" w:space="0" w:color="auto"/>
            <w:right w:val="none" w:sz="0" w:space="0" w:color="auto"/>
          </w:divBdr>
        </w:div>
        <w:div w:id="1604221316">
          <w:marLeft w:val="0"/>
          <w:marRight w:val="0"/>
          <w:marTop w:val="0"/>
          <w:marBottom w:val="0"/>
          <w:divBdr>
            <w:top w:val="none" w:sz="0" w:space="0" w:color="auto"/>
            <w:left w:val="none" w:sz="0" w:space="0" w:color="auto"/>
            <w:bottom w:val="none" w:sz="0" w:space="0" w:color="auto"/>
            <w:right w:val="none" w:sz="0" w:space="0" w:color="auto"/>
          </w:divBdr>
        </w:div>
        <w:div w:id="1659306176">
          <w:marLeft w:val="0"/>
          <w:marRight w:val="0"/>
          <w:marTop w:val="0"/>
          <w:marBottom w:val="0"/>
          <w:divBdr>
            <w:top w:val="none" w:sz="0" w:space="0" w:color="auto"/>
            <w:left w:val="none" w:sz="0" w:space="0" w:color="auto"/>
            <w:bottom w:val="none" w:sz="0" w:space="0" w:color="auto"/>
            <w:right w:val="none" w:sz="0" w:space="0" w:color="auto"/>
          </w:divBdr>
        </w:div>
        <w:div w:id="1749040454">
          <w:marLeft w:val="0"/>
          <w:marRight w:val="0"/>
          <w:marTop w:val="0"/>
          <w:marBottom w:val="0"/>
          <w:divBdr>
            <w:top w:val="none" w:sz="0" w:space="0" w:color="auto"/>
            <w:left w:val="none" w:sz="0" w:space="0" w:color="auto"/>
            <w:bottom w:val="none" w:sz="0" w:space="0" w:color="auto"/>
            <w:right w:val="none" w:sz="0" w:space="0" w:color="auto"/>
          </w:divBdr>
        </w:div>
        <w:div w:id="1766458571">
          <w:marLeft w:val="0"/>
          <w:marRight w:val="0"/>
          <w:marTop w:val="0"/>
          <w:marBottom w:val="0"/>
          <w:divBdr>
            <w:top w:val="none" w:sz="0" w:space="0" w:color="auto"/>
            <w:left w:val="none" w:sz="0" w:space="0" w:color="auto"/>
            <w:bottom w:val="none" w:sz="0" w:space="0" w:color="auto"/>
            <w:right w:val="none" w:sz="0" w:space="0" w:color="auto"/>
          </w:divBdr>
        </w:div>
        <w:div w:id="1787695595">
          <w:marLeft w:val="0"/>
          <w:marRight w:val="0"/>
          <w:marTop w:val="0"/>
          <w:marBottom w:val="0"/>
          <w:divBdr>
            <w:top w:val="none" w:sz="0" w:space="0" w:color="auto"/>
            <w:left w:val="none" w:sz="0" w:space="0" w:color="auto"/>
            <w:bottom w:val="none" w:sz="0" w:space="0" w:color="auto"/>
            <w:right w:val="none" w:sz="0" w:space="0" w:color="auto"/>
          </w:divBdr>
        </w:div>
        <w:div w:id="1799881178">
          <w:marLeft w:val="0"/>
          <w:marRight w:val="0"/>
          <w:marTop w:val="0"/>
          <w:marBottom w:val="0"/>
          <w:divBdr>
            <w:top w:val="none" w:sz="0" w:space="0" w:color="auto"/>
            <w:left w:val="none" w:sz="0" w:space="0" w:color="auto"/>
            <w:bottom w:val="none" w:sz="0" w:space="0" w:color="auto"/>
            <w:right w:val="none" w:sz="0" w:space="0" w:color="auto"/>
          </w:divBdr>
        </w:div>
        <w:div w:id="1814592805">
          <w:marLeft w:val="0"/>
          <w:marRight w:val="0"/>
          <w:marTop w:val="0"/>
          <w:marBottom w:val="0"/>
          <w:divBdr>
            <w:top w:val="none" w:sz="0" w:space="0" w:color="auto"/>
            <w:left w:val="none" w:sz="0" w:space="0" w:color="auto"/>
            <w:bottom w:val="none" w:sz="0" w:space="0" w:color="auto"/>
            <w:right w:val="none" w:sz="0" w:space="0" w:color="auto"/>
          </w:divBdr>
        </w:div>
        <w:div w:id="1815413422">
          <w:marLeft w:val="0"/>
          <w:marRight w:val="0"/>
          <w:marTop w:val="0"/>
          <w:marBottom w:val="0"/>
          <w:divBdr>
            <w:top w:val="none" w:sz="0" w:space="0" w:color="auto"/>
            <w:left w:val="none" w:sz="0" w:space="0" w:color="auto"/>
            <w:bottom w:val="none" w:sz="0" w:space="0" w:color="auto"/>
            <w:right w:val="none" w:sz="0" w:space="0" w:color="auto"/>
          </w:divBdr>
        </w:div>
        <w:div w:id="1851793846">
          <w:marLeft w:val="0"/>
          <w:marRight w:val="0"/>
          <w:marTop w:val="0"/>
          <w:marBottom w:val="0"/>
          <w:divBdr>
            <w:top w:val="none" w:sz="0" w:space="0" w:color="auto"/>
            <w:left w:val="none" w:sz="0" w:space="0" w:color="auto"/>
            <w:bottom w:val="none" w:sz="0" w:space="0" w:color="auto"/>
            <w:right w:val="none" w:sz="0" w:space="0" w:color="auto"/>
          </w:divBdr>
        </w:div>
        <w:div w:id="1882011930">
          <w:marLeft w:val="0"/>
          <w:marRight w:val="0"/>
          <w:marTop w:val="0"/>
          <w:marBottom w:val="0"/>
          <w:divBdr>
            <w:top w:val="none" w:sz="0" w:space="0" w:color="auto"/>
            <w:left w:val="none" w:sz="0" w:space="0" w:color="auto"/>
            <w:bottom w:val="none" w:sz="0" w:space="0" w:color="auto"/>
            <w:right w:val="none" w:sz="0" w:space="0" w:color="auto"/>
          </w:divBdr>
        </w:div>
        <w:div w:id="1910651168">
          <w:marLeft w:val="0"/>
          <w:marRight w:val="0"/>
          <w:marTop w:val="0"/>
          <w:marBottom w:val="0"/>
          <w:divBdr>
            <w:top w:val="none" w:sz="0" w:space="0" w:color="auto"/>
            <w:left w:val="none" w:sz="0" w:space="0" w:color="auto"/>
            <w:bottom w:val="none" w:sz="0" w:space="0" w:color="auto"/>
            <w:right w:val="none" w:sz="0" w:space="0" w:color="auto"/>
          </w:divBdr>
        </w:div>
        <w:div w:id="1911693206">
          <w:marLeft w:val="0"/>
          <w:marRight w:val="0"/>
          <w:marTop w:val="0"/>
          <w:marBottom w:val="0"/>
          <w:divBdr>
            <w:top w:val="none" w:sz="0" w:space="0" w:color="auto"/>
            <w:left w:val="none" w:sz="0" w:space="0" w:color="auto"/>
            <w:bottom w:val="none" w:sz="0" w:space="0" w:color="auto"/>
            <w:right w:val="none" w:sz="0" w:space="0" w:color="auto"/>
          </w:divBdr>
        </w:div>
        <w:div w:id="2030183983">
          <w:marLeft w:val="0"/>
          <w:marRight w:val="0"/>
          <w:marTop w:val="0"/>
          <w:marBottom w:val="0"/>
          <w:divBdr>
            <w:top w:val="none" w:sz="0" w:space="0" w:color="auto"/>
            <w:left w:val="none" w:sz="0" w:space="0" w:color="auto"/>
            <w:bottom w:val="none" w:sz="0" w:space="0" w:color="auto"/>
            <w:right w:val="none" w:sz="0" w:space="0" w:color="auto"/>
          </w:divBdr>
        </w:div>
        <w:div w:id="2089426949">
          <w:marLeft w:val="0"/>
          <w:marRight w:val="0"/>
          <w:marTop w:val="0"/>
          <w:marBottom w:val="0"/>
          <w:divBdr>
            <w:top w:val="none" w:sz="0" w:space="0" w:color="auto"/>
            <w:left w:val="none" w:sz="0" w:space="0" w:color="auto"/>
            <w:bottom w:val="none" w:sz="0" w:space="0" w:color="auto"/>
            <w:right w:val="none" w:sz="0" w:space="0" w:color="auto"/>
          </w:divBdr>
        </w:div>
        <w:div w:id="2091002919">
          <w:marLeft w:val="0"/>
          <w:marRight w:val="0"/>
          <w:marTop w:val="0"/>
          <w:marBottom w:val="0"/>
          <w:divBdr>
            <w:top w:val="none" w:sz="0" w:space="0" w:color="auto"/>
            <w:left w:val="none" w:sz="0" w:space="0" w:color="auto"/>
            <w:bottom w:val="none" w:sz="0" w:space="0" w:color="auto"/>
            <w:right w:val="none" w:sz="0" w:space="0" w:color="auto"/>
          </w:divBdr>
        </w:div>
        <w:div w:id="2125726216">
          <w:marLeft w:val="0"/>
          <w:marRight w:val="0"/>
          <w:marTop w:val="0"/>
          <w:marBottom w:val="0"/>
          <w:divBdr>
            <w:top w:val="none" w:sz="0" w:space="0" w:color="auto"/>
            <w:left w:val="none" w:sz="0" w:space="0" w:color="auto"/>
            <w:bottom w:val="none" w:sz="0" w:space="0" w:color="auto"/>
            <w:right w:val="none" w:sz="0" w:space="0" w:color="auto"/>
          </w:divBdr>
        </w:div>
      </w:divsChild>
    </w:div>
    <w:div w:id="1886259986">
      <w:bodyDiv w:val="1"/>
      <w:marLeft w:val="0"/>
      <w:marRight w:val="0"/>
      <w:marTop w:val="0"/>
      <w:marBottom w:val="0"/>
      <w:divBdr>
        <w:top w:val="none" w:sz="0" w:space="0" w:color="auto"/>
        <w:left w:val="none" w:sz="0" w:space="0" w:color="auto"/>
        <w:bottom w:val="none" w:sz="0" w:space="0" w:color="auto"/>
        <w:right w:val="none" w:sz="0" w:space="0" w:color="auto"/>
      </w:divBdr>
      <w:divsChild>
        <w:div w:id="24908265">
          <w:marLeft w:val="0"/>
          <w:marRight w:val="0"/>
          <w:marTop w:val="0"/>
          <w:marBottom w:val="0"/>
          <w:divBdr>
            <w:top w:val="none" w:sz="0" w:space="0" w:color="auto"/>
            <w:left w:val="none" w:sz="0" w:space="0" w:color="auto"/>
            <w:bottom w:val="none" w:sz="0" w:space="0" w:color="auto"/>
            <w:right w:val="none" w:sz="0" w:space="0" w:color="auto"/>
          </w:divBdr>
        </w:div>
        <w:div w:id="48458762">
          <w:marLeft w:val="0"/>
          <w:marRight w:val="0"/>
          <w:marTop w:val="0"/>
          <w:marBottom w:val="0"/>
          <w:divBdr>
            <w:top w:val="none" w:sz="0" w:space="0" w:color="auto"/>
            <w:left w:val="none" w:sz="0" w:space="0" w:color="auto"/>
            <w:bottom w:val="none" w:sz="0" w:space="0" w:color="auto"/>
            <w:right w:val="none" w:sz="0" w:space="0" w:color="auto"/>
          </w:divBdr>
        </w:div>
        <w:div w:id="106585126">
          <w:marLeft w:val="0"/>
          <w:marRight w:val="0"/>
          <w:marTop w:val="0"/>
          <w:marBottom w:val="0"/>
          <w:divBdr>
            <w:top w:val="none" w:sz="0" w:space="0" w:color="auto"/>
            <w:left w:val="none" w:sz="0" w:space="0" w:color="auto"/>
            <w:bottom w:val="none" w:sz="0" w:space="0" w:color="auto"/>
            <w:right w:val="none" w:sz="0" w:space="0" w:color="auto"/>
          </w:divBdr>
        </w:div>
        <w:div w:id="169607359">
          <w:marLeft w:val="0"/>
          <w:marRight w:val="0"/>
          <w:marTop w:val="0"/>
          <w:marBottom w:val="0"/>
          <w:divBdr>
            <w:top w:val="none" w:sz="0" w:space="0" w:color="auto"/>
            <w:left w:val="none" w:sz="0" w:space="0" w:color="auto"/>
            <w:bottom w:val="none" w:sz="0" w:space="0" w:color="auto"/>
            <w:right w:val="none" w:sz="0" w:space="0" w:color="auto"/>
          </w:divBdr>
        </w:div>
        <w:div w:id="295842053">
          <w:marLeft w:val="0"/>
          <w:marRight w:val="0"/>
          <w:marTop w:val="0"/>
          <w:marBottom w:val="0"/>
          <w:divBdr>
            <w:top w:val="none" w:sz="0" w:space="0" w:color="auto"/>
            <w:left w:val="none" w:sz="0" w:space="0" w:color="auto"/>
            <w:bottom w:val="none" w:sz="0" w:space="0" w:color="auto"/>
            <w:right w:val="none" w:sz="0" w:space="0" w:color="auto"/>
          </w:divBdr>
        </w:div>
        <w:div w:id="313341825">
          <w:marLeft w:val="0"/>
          <w:marRight w:val="0"/>
          <w:marTop w:val="0"/>
          <w:marBottom w:val="0"/>
          <w:divBdr>
            <w:top w:val="none" w:sz="0" w:space="0" w:color="auto"/>
            <w:left w:val="none" w:sz="0" w:space="0" w:color="auto"/>
            <w:bottom w:val="none" w:sz="0" w:space="0" w:color="auto"/>
            <w:right w:val="none" w:sz="0" w:space="0" w:color="auto"/>
          </w:divBdr>
        </w:div>
        <w:div w:id="323169259">
          <w:marLeft w:val="0"/>
          <w:marRight w:val="0"/>
          <w:marTop w:val="0"/>
          <w:marBottom w:val="0"/>
          <w:divBdr>
            <w:top w:val="none" w:sz="0" w:space="0" w:color="auto"/>
            <w:left w:val="none" w:sz="0" w:space="0" w:color="auto"/>
            <w:bottom w:val="none" w:sz="0" w:space="0" w:color="auto"/>
            <w:right w:val="none" w:sz="0" w:space="0" w:color="auto"/>
          </w:divBdr>
        </w:div>
        <w:div w:id="392893051">
          <w:marLeft w:val="0"/>
          <w:marRight w:val="0"/>
          <w:marTop w:val="0"/>
          <w:marBottom w:val="0"/>
          <w:divBdr>
            <w:top w:val="none" w:sz="0" w:space="0" w:color="auto"/>
            <w:left w:val="none" w:sz="0" w:space="0" w:color="auto"/>
            <w:bottom w:val="none" w:sz="0" w:space="0" w:color="auto"/>
            <w:right w:val="none" w:sz="0" w:space="0" w:color="auto"/>
          </w:divBdr>
        </w:div>
        <w:div w:id="399641879">
          <w:marLeft w:val="0"/>
          <w:marRight w:val="0"/>
          <w:marTop w:val="0"/>
          <w:marBottom w:val="0"/>
          <w:divBdr>
            <w:top w:val="none" w:sz="0" w:space="0" w:color="auto"/>
            <w:left w:val="none" w:sz="0" w:space="0" w:color="auto"/>
            <w:bottom w:val="none" w:sz="0" w:space="0" w:color="auto"/>
            <w:right w:val="none" w:sz="0" w:space="0" w:color="auto"/>
          </w:divBdr>
        </w:div>
        <w:div w:id="490488551">
          <w:marLeft w:val="0"/>
          <w:marRight w:val="0"/>
          <w:marTop w:val="0"/>
          <w:marBottom w:val="0"/>
          <w:divBdr>
            <w:top w:val="none" w:sz="0" w:space="0" w:color="auto"/>
            <w:left w:val="none" w:sz="0" w:space="0" w:color="auto"/>
            <w:bottom w:val="none" w:sz="0" w:space="0" w:color="auto"/>
            <w:right w:val="none" w:sz="0" w:space="0" w:color="auto"/>
          </w:divBdr>
        </w:div>
        <w:div w:id="506747995">
          <w:marLeft w:val="0"/>
          <w:marRight w:val="0"/>
          <w:marTop w:val="0"/>
          <w:marBottom w:val="0"/>
          <w:divBdr>
            <w:top w:val="none" w:sz="0" w:space="0" w:color="auto"/>
            <w:left w:val="none" w:sz="0" w:space="0" w:color="auto"/>
            <w:bottom w:val="none" w:sz="0" w:space="0" w:color="auto"/>
            <w:right w:val="none" w:sz="0" w:space="0" w:color="auto"/>
          </w:divBdr>
        </w:div>
        <w:div w:id="511534268">
          <w:marLeft w:val="0"/>
          <w:marRight w:val="0"/>
          <w:marTop w:val="0"/>
          <w:marBottom w:val="0"/>
          <w:divBdr>
            <w:top w:val="none" w:sz="0" w:space="0" w:color="auto"/>
            <w:left w:val="none" w:sz="0" w:space="0" w:color="auto"/>
            <w:bottom w:val="none" w:sz="0" w:space="0" w:color="auto"/>
            <w:right w:val="none" w:sz="0" w:space="0" w:color="auto"/>
          </w:divBdr>
        </w:div>
        <w:div w:id="542062867">
          <w:marLeft w:val="0"/>
          <w:marRight w:val="0"/>
          <w:marTop w:val="0"/>
          <w:marBottom w:val="0"/>
          <w:divBdr>
            <w:top w:val="none" w:sz="0" w:space="0" w:color="auto"/>
            <w:left w:val="none" w:sz="0" w:space="0" w:color="auto"/>
            <w:bottom w:val="none" w:sz="0" w:space="0" w:color="auto"/>
            <w:right w:val="none" w:sz="0" w:space="0" w:color="auto"/>
          </w:divBdr>
        </w:div>
        <w:div w:id="562527278">
          <w:marLeft w:val="0"/>
          <w:marRight w:val="0"/>
          <w:marTop w:val="0"/>
          <w:marBottom w:val="0"/>
          <w:divBdr>
            <w:top w:val="none" w:sz="0" w:space="0" w:color="auto"/>
            <w:left w:val="none" w:sz="0" w:space="0" w:color="auto"/>
            <w:bottom w:val="none" w:sz="0" w:space="0" w:color="auto"/>
            <w:right w:val="none" w:sz="0" w:space="0" w:color="auto"/>
          </w:divBdr>
        </w:div>
        <w:div w:id="606960239">
          <w:marLeft w:val="0"/>
          <w:marRight w:val="0"/>
          <w:marTop w:val="0"/>
          <w:marBottom w:val="0"/>
          <w:divBdr>
            <w:top w:val="none" w:sz="0" w:space="0" w:color="auto"/>
            <w:left w:val="none" w:sz="0" w:space="0" w:color="auto"/>
            <w:bottom w:val="none" w:sz="0" w:space="0" w:color="auto"/>
            <w:right w:val="none" w:sz="0" w:space="0" w:color="auto"/>
          </w:divBdr>
        </w:div>
        <w:div w:id="651298971">
          <w:marLeft w:val="0"/>
          <w:marRight w:val="0"/>
          <w:marTop w:val="0"/>
          <w:marBottom w:val="0"/>
          <w:divBdr>
            <w:top w:val="none" w:sz="0" w:space="0" w:color="auto"/>
            <w:left w:val="none" w:sz="0" w:space="0" w:color="auto"/>
            <w:bottom w:val="none" w:sz="0" w:space="0" w:color="auto"/>
            <w:right w:val="none" w:sz="0" w:space="0" w:color="auto"/>
          </w:divBdr>
        </w:div>
        <w:div w:id="664865168">
          <w:marLeft w:val="0"/>
          <w:marRight w:val="0"/>
          <w:marTop w:val="0"/>
          <w:marBottom w:val="0"/>
          <w:divBdr>
            <w:top w:val="none" w:sz="0" w:space="0" w:color="auto"/>
            <w:left w:val="none" w:sz="0" w:space="0" w:color="auto"/>
            <w:bottom w:val="none" w:sz="0" w:space="0" w:color="auto"/>
            <w:right w:val="none" w:sz="0" w:space="0" w:color="auto"/>
          </w:divBdr>
        </w:div>
        <w:div w:id="691955917">
          <w:marLeft w:val="0"/>
          <w:marRight w:val="0"/>
          <w:marTop w:val="0"/>
          <w:marBottom w:val="0"/>
          <w:divBdr>
            <w:top w:val="none" w:sz="0" w:space="0" w:color="auto"/>
            <w:left w:val="none" w:sz="0" w:space="0" w:color="auto"/>
            <w:bottom w:val="none" w:sz="0" w:space="0" w:color="auto"/>
            <w:right w:val="none" w:sz="0" w:space="0" w:color="auto"/>
          </w:divBdr>
        </w:div>
        <w:div w:id="721834374">
          <w:marLeft w:val="0"/>
          <w:marRight w:val="0"/>
          <w:marTop w:val="0"/>
          <w:marBottom w:val="0"/>
          <w:divBdr>
            <w:top w:val="none" w:sz="0" w:space="0" w:color="auto"/>
            <w:left w:val="none" w:sz="0" w:space="0" w:color="auto"/>
            <w:bottom w:val="none" w:sz="0" w:space="0" w:color="auto"/>
            <w:right w:val="none" w:sz="0" w:space="0" w:color="auto"/>
          </w:divBdr>
        </w:div>
        <w:div w:id="831680519">
          <w:marLeft w:val="0"/>
          <w:marRight w:val="0"/>
          <w:marTop w:val="0"/>
          <w:marBottom w:val="0"/>
          <w:divBdr>
            <w:top w:val="none" w:sz="0" w:space="0" w:color="auto"/>
            <w:left w:val="none" w:sz="0" w:space="0" w:color="auto"/>
            <w:bottom w:val="none" w:sz="0" w:space="0" w:color="auto"/>
            <w:right w:val="none" w:sz="0" w:space="0" w:color="auto"/>
          </w:divBdr>
        </w:div>
        <w:div w:id="847478177">
          <w:marLeft w:val="0"/>
          <w:marRight w:val="0"/>
          <w:marTop w:val="0"/>
          <w:marBottom w:val="0"/>
          <w:divBdr>
            <w:top w:val="none" w:sz="0" w:space="0" w:color="auto"/>
            <w:left w:val="none" w:sz="0" w:space="0" w:color="auto"/>
            <w:bottom w:val="none" w:sz="0" w:space="0" w:color="auto"/>
            <w:right w:val="none" w:sz="0" w:space="0" w:color="auto"/>
          </w:divBdr>
        </w:div>
        <w:div w:id="855923416">
          <w:marLeft w:val="0"/>
          <w:marRight w:val="0"/>
          <w:marTop w:val="0"/>
          <w:marBottom w:val="0"/>
          <w:divBdr>
            <w:top w:val="none" w:sz="0" w:space="0" w:color="auto"/>
            <w:left w:val="none" w:sz="0" w:space="0" w:color="auto"/>
            <w:bottom w:val="none" w:sz="0" w:space="0" w:color="auto"/>
            <w:right w:val="none" w:sz="0" w:space="0" w:color="auto"/>
          </w:divBdr>
        </w:div>
        <w:div w:id="863907664">
          <w:marLeft w:val="0"/>
          <w:marRight w:val="0"/>
          <w:marTop w:val="0"/>
          <w:marBottom w:val="0"/>
          <w:divBdr>
            <w:top w:val="none" w:sz="0" w:space="0" w:color="auto"/>
            <w:left w:val="none" w:sz="0" w:space="0" w:color="auto"/>
            <w:bottom w:val="none" w:sz="0" w:space="0" w:color="auto"/>
            <w:right w:val="none" w:sz="0" w:space="0" w:color="auto"/>
          </w:divBdr>
        </w:div>
        <w:div w:id="875239199">
          <w:marLeft w:val="0"/>
          <w:marRight w:val="0"/>
          <w:marTop w:val="0"/>
          <w:marBottom w:val="0"/>
          <w:divBdr>
            <w:top w:val="none" w:sz="0" w:space="0" w:color="auto"/>
            <w:left w:val="none" w:sz="0" w:space="0" w:color="auto"/>
            <w:bottom w:val="none" w:sz="0" w:space="0" w:color="auto"/>
            <w:right w:val="none" w:sz="0" w:space="0" w:color="auto"/>
          </w:divBdr>
        </w:div>
        <w:div w:id="880243338">
          <w:marLeft w:val="0"/>
          <w:marRight w:val="0"/>
          <w:marTop w:val="0"/>
          <w:marBottom w:val="0"/>
          <w:divBdr>
            <w:top w:val="none" w:sz="0" w:space="0" w:color="auto"/>
            <w:left w:val="none" w:sz="0" w:space="0" w:color="auto"/>
            <w:bottom w:val="none" w:sz="0" w:space="0" w:color="auto"/>
            <w:right w:val="none" w:sz="0" w:space="0" w:color="auto"/>
          </w:divBdr>
        </w:div>
        <w:div w:id="881939737">
          <w:marLeft w:val="0"/>
          <w:marRight w:val="0"/>
          <w:marTop w:val="0"/>
          <w:marBottom w:val="0"/>
          <w:divBdr>
            <w:top w:val="none" w:sz="0" w:space="0" w:color="auto"/>
            <w:left w:val="none" w:sz="0" w:space="0" w:color="auto"/>
            <w:bottom w:val="none" w:sz="0" w:space="0" w:color="auto"/>
            <w:right w:val="none" w:sz="0" w:space="0" w:color="auto"/>
          </w:divBdr>
        </w:div>
        <w:div w:id="902570709">
          <w:marLeft w:val="0"/>
          <w:marRight w:val="0"/>
          <w:marTop w:val="0"/>
          <w:marBottom w:val="0"/>
          <w:divBdr>
            <w:top w:val="none" w:sz="0" w:space="0" w:color="auto"/>
            <w:left w:val="none" w:sz="0" w:space="0" w:color="auto"/>
            <w:bottom w:val="none" w:sz="0" w:space="0" w:color="auto"/>
            <w:right w:val="none" w:sz="0" w:space="0" w:color="auto"/>
          </w:divBdr>
        </w:div>
        <w:div w:id="902910241">
          <w:marLeft w:val="0"/>
          <w:marRight w:val="0"/>
          <w:marTop w:val="0"/>
          <w:marBottom w:val="0"/>
          <w:divBdr>
            <w:top w:val="none" w:sz="0" w:space="0" w:color="auto"/>
            <w:left w:val="none" w:sz="0" w:space="0" w:color="auto"/>
            <w:bottom w:val="none" w:sz="0" w:space="0" w:color="auto"/>
            <w:right w:val="none" w:sz="0" w:space="0" w:color="auto"/>
          </w:divBdr>
        </w:div>
        <w:div w:id="919171174">
          <w:marLeft w:val="0"/>
          <w:marRight w:val="0"/>
          <w:marTop w:val="0"/>
          <w:marBottom w:val="0"/>
          <w:divBdr>
            <w:top w:val="none" w:sz="0" w:space="0" w:color="auto"/>
            <w:left w:val="none" w:sz="0" w:space="0" w:color="auto"/>
            <w:bottom w:val="none" w:sz="0" w:space="0" w:color="auto"/>
            <w:right w:val="none" w:sz="0" w:space="0" w:color="auto"/>
          </w:divBdr>
        </w:div>
        <w:div w:id="920716158">
          <w:marLeft w:val="0"/>
          <w:marRight w:val="0"/>
          <w:marTop w:val="0"/>
          <w:marBottom w:val="0"/>
          <w:divBdr>
            <w:top w:val="none" w:sz="0" w:space="0" w:color="auto"/>
            <w:left w:val="none" w:sz="0" w:space="0" w:color="auto"/>
            <w:bottom w:val="none" w:sz="0" w:space="0" w:color="auto"/>
            <w:right w:val="none" w:sz="0" w:space="0" w:color="auto"/>
          </w:divBdr>
        </w:div>
        <w:div w:id="927346453">
          <w:marLeft w:val="0"/>
          <w:marRight w:val="0"/>
          <w:marTop w:val="0"/>
          <w:marBottom w:val="0"/>
          <w:divBdr>
            <w:top w:val="none" w:sz="0" w:space="0" w:color="auto"/>
            <w:left w:val="none" w:sz="0" w:space="0" w:color="auto"/>
            <w:bottom w:val="none" w:sz="0" w:space="0" w:color="auto"/>
            <w:right w:val="none" w:sz="0" w:space="0" w:color="auto"/>
          </w:divBdr>
        </w:div>
        <w:div w:id="940914596">
          <w:marLeft w:val="0"/>
          <w:marRight w:val="0"/>
          <w:marTop w:val="0"/>
          <w:marBottom w:val="0"/>
          <w:divBdr>
            <w:top w:val="none" w:sz="0" w:space="0" w:color="auto"/>
            <w:left w:val="none" w:sz="0" w:space="0" w:color="auto"/>
            <w:bottom w:val="none" w:sz="0" w:space="0" w:color="auto"/>
            <w:right w:val="none" w:sz="0" w:space="0" w:color="auto"/>
          </w:divBdr>
        </w:div>
        <w:div w:id="1050491935">
          <w:marLeft w:val="0"/>
          <w:marRight w:val="0"/>
          <w:marTop w:val="0"/>
          <w:marBottom w:val="0"/>
          <w:divBdr>
            <w:top w:val="none" w:sz="0" w:space="0" w:color="auto"/>
            <w:left w:val="none" w:sz="0" w:space="0" w:color="auto"/>
            <w:bottom w:val="none" w:sz="0" w:space="0" w:color="auto"/>
            <w:right w:val="none" w:sz="0" w:space="0" w:color="auto"/>
          </w:divBdr>
        </w:div>
        <w:div w:id="1109161689">
          <w:marLeft w:val="0"/>
          <w:marRight w:val="0"/>
          <w:marTop w:val="0"/>
          <w:marBottom w:val="0"/>
          <w:divBdr>
            <w:top w:val="none" w:sz="0" w:space="0" w:color="auto"/>
            <w:left w:val="none" w:sz="0" w:space="0" w:color="auto"/>
            <w:bottom w:val="none" w:sz="0" w:space="0" w:color="auto"/>
            <w:right w:val="none" w:sz="0" w:space="0" w:color="auto"/>
          </w:divBdr>
        </w:div>
        <w:div w:id="1151018907">
          <w:marLeft w:val="0"/>
          <w:marRight w:val="0"/>
          <w:marTop w:val="0"/>
          <w:marBottom w:val="0"/>
          <w:divBdr>
            <w:top w:val="none" w:sz="0" w:space="0" w:color="auto"/>
            <w:left w:val="none" w:sz="0" w:space="0" w:color="auto"/>
            <w:bottom w:val="none" w:sz="0" w:space="0" w:color="auto"/>
            <w:right w:val="none" w:sz="0" w:space="0" w:color="auto"/>
          </w:divBdr>
        </w:div>
        <w:div w:id="1232236443">
          <w:marLeft w:val="0"/>
          <w:marRight w:val="0"/>
          <w:marTop w:val="0"/>
          <w:marBottom w:val="0"/>
          <w:divBdr>
            <w:top w:val="none" w:sz="0" w:space="0" w:color="auto"/>
            <w:left w:val="none" w:sz="0" w:space="0" w:color="auto"/>
            <w:bottom w:val="none" w:sz="0" w:space="0" w:color="auto"/>
            <w:right w:val="none" w:sz="0" w:space="0" w:color="auto"/>
          </w:divBdr>
        </w:div>
        <w:div w:id="1280188739">
          <w:marLeft w:val="0"/>
          <w:marRight w:val="0"/>
          <w:marTop w:val="0"/>
          <w:marBottom w:val="0"/>
          <w:divBdr>
            <w:top w:val="none" w:sz="0" w:space="0" w:color="auto"/>
            <w:left w:val="none" w:sz="0" w:space="0" w:color="auto"/>
            <w:bottom w:val="none" w:sz="0" w:space="0" w:color="auto"/>
            <w:right w:val="none" w:sz="0" w:space="0" w:color="auto"/>
          </w:divBdr>
        </w:div>
        <w:div w:id="1307394251">
          <w:marLeft w:val="0"/>
          <w:marRight w:val="0"/>
          <w:marTop w:val="0"/>
          <w:marBottom w:val="0"/>
          <w:divBdr>
            <w:top w:val="none" w:sz="0" w:space="0" w:color="auto"/>
            <w:left w:val="none" w:sz="0" w:space="0" w:color="auto"/>
            <w:bottom w:val="none" w:sz="0" w:space="0" w:color="auto"/>
            <w:right w:val="none" w:sz="0" w:space="0" w:color="auto"/>
          </w:divBdr>
        </w:div>
        <w:div w:id="1344820544">
          <w:marLeft w:val="0"/>
          <w:marRight w:val="0"/>
          <w:marTop w:val="0"/>
          <w:marBottom w:val="0"/>
          <w:divBdr>
            <w:top w:val="none" w:sz="0" w:space="0" w:color="auto"/>
            <w:left w:val="none" w:sz="0" w:space="0" w:color="auto"/>
            <w:bottom w:val="none" w:sz="0" w:space="0" w:color="auto"/>
            <w:right w:val="none" w:sz="0" w:space="0" w:color="auto"/>
          </w:divBdr>
        </w:div>
        <w:div w:id="1417827809">
          <w:marLeft w:val="0"/>
          <w:marRight w:val="0"/>
          <w:marTop w:val="0"/>
          <w:marBottom w:val="0"/>
          <w:divBdr>
            <w:top w:val="none" w:sz="0" w:space="0" w:color="auto"/>
            <w:left w:val="none" w:sz="0" w:space="0" w:color="auto"/>
            <w:bottom w:val="none" w:sz="0" w:space="0" w:color="auto"/>
            <w:right w:val="none" w:sz="0" w:space="0" w:color="auto"/>
          </w:divBdr>
        </w:div>
        <w:div w:id="1476992612">
          <w:marLeft w:val="0"/>
          <w:marRight w:val="0"/>
          <w:marTop w:val="0"/>
          <w:marBottom w:val="0"/>
          <w:divBdr>
            <w:top w:val="none" w:sz="0" w:space="0" w:color="auto"/>
            <w:left w:val="none" w:sz="0" w:space="0" w:color="auto"/>
            <w:bottom w:val="none" w:sz="0" w:space="0" w:color="auto"/>
            <w:right w:val="none" w:sz="0" w:space="0" w:color="auto"/>
          </w:divBdr>
        </w:div>
        <w:div w:id="1563055828">
          <w:marLeft w:val="0"/>
          <w:marRight w:val="0"/>
          <w:marTop w:val="0"/>
          <w:marBottom w:val="0"/>
          <w:divBdr>
            <w:top w:val="none" w:sz="0" w:space="0" w:color="auto"/>
            <w:left w:val="none" w:sz="0" w:space="0" w:color="auto"/>
            <w:bottom w:val="none" w:sz="0" w:space="0" w:color="auto"/>
            <w:right w:val="none" w:sz="0" w:space="0" w:color="auto"/>
          </w:divBdr>
        </w:div>
        <w:div w:id="1630667177">
          <w:marLeft w:val="0"/>
          <w:marRight w:val="0"/>
          <w:marTop w:val="0"/>
          <w:marBottom w:val="0"/>
          <w:divBdr>
            <w:top w:val="none" w:sz="0" w:space="0" w:color="auto"/>
            <w:left w:val="none" w:sz="0" w:space="0" w:color="auto"/>
            <w:bottom w:val="none" w:sz="0" w:space="0" w:color="auto"/>
            <w:right w:val="none" w:sz="0" w:space="0" w:color="auto"/>
          </w:divBdr>
        </w:div>
        <w:div w:id="1663004787">
          <w:marLeft w:val="0"/>
          <w:marRight w:val="0"/>
          <w:marTop w:val="0"/>
          <w:marBottom w:val="0"/>
          <w:divBdr>
            <w:top w:val="none" w:sz="0" w:space="0" w:color="auto"/>
            <w:left w:val="none" w:sz="0" w:space="0" w:color="auto"/>
            <w:bottom w:val="none" w:sz="0" w:space="0" w:color="auto"/>
            <w:right w:val="none" w:sz="0" w:space="0" w:color="auto"/>
          </w:divBdr>
        </w:div>
        <w:div w:id="1673415961">
          <w:marLeft w:val="0"/>
          <w:marRight w:val="0"/>
          <w:marTop w:val="0"/>
          <w:marBottom w:val="0"/>
          <w:divBdr>
            <w:top w:val="none" w:sz="0" w:space="0" w:color="auto"/>
            <w:left w:val="none" w:sz="0" w:space="0" w:color="auto"/>
            <w:bottom w:val="none" w:sz="0" w:space="0" w:color="auto"/>
            <w:right w:val="none" w:sz="0" w:space="0" w:color="auto"/>
          </w:divBdr>
        </w:div>
        <w:div w:id="1748763395">
          <w:marLeft w:val="0"/>
          <w:marRight w:val="0"/>
          <w:marTop w:val="0"/>
          <w:marBottom w:val="0"/>
          <w:divBdr>
            <w:top w:val="none" w:sz="0" w:space="0" w:color="auto"/>
            <w:left w:val="none" w:sz="0" w:space="0" w:color="auto"/>
            <w:bottom w:val="none" w:sz="0" w:space="0" w:color="auto"/>
            <w:right w:val="none" w:sz="0" w:space="0" w:color="auto"/>
          </w:divBdr>
        </w:div>
        <w:div w:id="1755933475">
          <w:marLeft w:val="0"/>
          <w:marRight w:val="0"/>
          <w:marTop w:val="0"/>
          <w:marBottom w:val="0"/>
          <w:divBdr>
            <w:top w:val="none" w:sz="0" w:space="0" w:color="auto"/>
            <w:left w:val="none" w:sz="0" w:space="0" w:color="auto"/>
            <w:bottom w:val="none" w:sz="0" w:space="0" w:color="auto"/>
            <w:right w:val="none" w:sz="0" w:space="0" w:color="auto"/>
          </w:divBdr>
        </w:div>
        <w:div w:id="1792165558">
          <w:marLeft w:val="0"/>
          <w:marRight w:val="0"/>
          <w:marTop w:val="0"/>
          <w:marBottom w:val="0"/>
          <w:divBdr>
            <w:top w:val="none" w:sz="0" w:space="0" w:color="auto"/>
            <w:left w:val="none" w:sz="0" w:space="0" w:color="auto"/>
            <w:bottom w:val="none" w:sz="0" w:space="0" w:color="auto"/>
            <w:right w:val="none" w:sz="0" w:space="0" w:color="auto"/>
          </w:divBdr>
        </w:div>
        <w:div w:id="1797481604">
          <w:marLeft w:val="0"/>
          <w:marRight w:val="0"/>
          <w:marTop w:val="0"/>
          <w:marBottom w:val="0"/>
          <w:divBdr>
            <w:top w:val="none" w:sz="0" w:space="0" w:color="auto"/>
            <w:left w:val="none" w:sz="0" w:space="0" w:color="auto"/>
            <w:bottom w:val="none" w:sz="0" w:space="0" w:color="auto"/>
            <w:right w:val="none" w:sz="0" w:space="0" w:color="auto"/>
          </w:divBdr>
        </w:div>
        <w:div w:id="1800100589">
          <w:marLeft w:val="0"/>
          <w:marRight w:val="0"/>
          <w:marTop w:val="0"/>
          <w:marBottom w:val="0"/>
          <w:divBdr>
            <w:top w:val="none" w:sz="0" w:space="0" w:color="auto"/>
            <w:left w:val="none" w:sz="0" w:space="0" w:color="auto"/>
            <w:bottom w:val="none" w:sz="0" w:space="0" w:color="auto"/>
            <w:right w:val="none" w:sz="0" w:space="0" w:color="auto"/>
          </w:divBdr>
        </w:div>
        <w:div w:id="1923635679">
          <w:marLeft w:val="0"/>
          <w:marRight w:val="0"/>
          <w:marTop w:val="0"/>
          <w:marBottom w:val="0"/>
          <w:divBdr>
            <w:top w:val="none" w:sz="0" w:space="0" w:color="auto"/>
            <w:left w:val="none" w:sz="0" w:space="0" w:color="auto"/>
            <w:bottom w:val="none" w:sz="0" w:space="0" w:color="auto"/>
            <w:right w:val="none" w:sz="0" w:space="0" w:color="auto"/>
          </w:divBdr>
        </w:div>
        <w:div w:id="1969318407">
          <w:marLeft w:val="0"/>
          <w:marRight w:val="0"/>
          <w:marTop w:val="0"/>
          <w:marBottom w:val="0"/>
          <w:divBdr>
            <w:top w:val="none" w:sz="0" w:space="0" w:color="auto"/>
            <w:left w:val="none" w:sz="0" w:space="0" w:color="auto"/>
            <w:bottom w:val="none" w:sz="0" w:space="0" w:color="auto"/>
            <w:right w:val="none" w:sz="0" w:space="0" w:color="auto"/>
          </w:divBdr>
        </w:div>
      </w:divsChild>
    </w:div>
    <w:div w:id="1891191372">
      <w:bodyDiv w:val="1"/>
      <w:marLeft w:val="0"/>
      <w:marRight w:val="0"/>
      <w:marTop w:val="0"/>
      <w:marBottom w:val="0"/>
      <w:divBdr>
        <w:top w:val="none" w:sz="0" w:space="0" w:color="auto"/>
        <w:left w:val="none" w:sz="0" w:space="0" w:color="auto"/>
        <w:bottom w:val="none" w:sz="0" w:space="0" w:color="auto"/>
        <w:right w:val="none" w:sz="0" w:space="0" w:color="auto"/>
      </w:divBdr>
    </w:div>
    <w:div w:id="2123988607">
      <w:bodyDiv w:val="1"/>
      <w:marLeft w:val="0"/>
      <w:marRight w:val="0"/>
      <w:marTop w:val="0"/>
      <w:marBottom w:val="0"/>
      <w:divBdr>
        <w:top w:val="none" w:sz="0" w:space="0" w:color="auto"/>
        <w:left w:val="none" w:sz="0" w:space="0" w:color="auto"/>
        <w:bottom w:val="none" w:sz="0" w:space="0" w:color="auto"/>
        <w:right w:val="none" w:sz="0" w:space="0" w:color="auto"/>
      </w:divBdr>
    </w:div>
    <w:div w:id="21394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ok.com.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A24C-F17F-4AF8-8B5B-1C8D707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47</Pages>
  <Words>15436</Words>
  <Characters>92619</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107840</CharactersWithSpaces>
  <SharedDoc>false</SharedDoc>
  <HLinks>
    <vt:vector size="30" baseType="variant">
      <vt:variant>
        <vt:i4>4849677</vt:i4>
      </vt:variant>
      <vt:variant>
        <vt:i4>12</vt:i4>
      </vt:variant>
      <vt:variant>
        <vt:i4>0</vt:i4>
      </vt:variant>
      <vt:variant>
        <vt:i4>5</vt:i4>
      </vt:variant>
      <vt:variant>
        <vt:lpwstr>http://www.powiat-nowosolski.pl/</vt:lpwstr>
      </vt:variant>
      <vt:variant>
        <vt:lpwstr/>
      </vt:variant>
      <vt:variant>
        <vt:i4>7798824</vt:i4>
      </vt:variant>
      <vt:variant>
        <vt:i4>9</vt:i4>
      </vt:variant>
      <vt:variant>
        <vt:i4>0</vt:i4>
      </vt:variant>
      <vt:variant>
        <vt:i4>5</vt:i4>
      </vt:variant>
      <vt:variant>
        <vt:lpwstr>https://sip.lex.pl/</vt:lpwstr>
      </vt:variant>
      <vt:variant>
        <vt:lpwstr>/dokument/17021464#art%28366%29ust%281%29</vt:lpwstr>
      </vt:variant>
      <vt:variant>
        <vt:i4>7667744</vt:i4>
      </vt:variant>
      <vt:variant>
        <vt:i4>6</vt:i4>
      </vt:variant>
      <vt:variant>
        <vt:i4>0</vt:i4>
      </vt:variant>
      <vt:variant>
        <vt:i4>5</vt:i4>
      </vt:variant>
      <vt:variant>
        <vt:lpwstr>https://sip.lex.pl/</vt:lpwstr>
      </vt:variant>
      <vt:variant>
        <vt:lpwstr>/dokument/18208902#art%28332%29ust%281%29</vt:lpwstr>
      </vt:variant>
      <vt:variant>
        <vt:i4>4849677</vt:i4>
      </vt:variant>
      <vt:variant>
        <vt:i4>3</vt:i4>
      </vt:variant>
      <vt:variant>
        <vt:i4>0</vt:i4>
      </vt:variant>
      <vt:variant>
        <vt:i4>5</vt:i4>
      </vt:variant>
      <vt:variant>
        <vt:lpwstr>http://www.powiat-nowosolski.pl/</vt:lpwstr>
      </vt:variant>
      <vt:variant>
        <vt:lpwstr/>
      </vt:variant>
      <vt:variant>
        <vt:i4>2752525</vt:i4>
      </vt:variant>
      <vt:variant>
        <vt:i4>0</vt:i4>
      </vt:variant>
      <vt:variant>
        <vt:i4>0</vt:i4>
      </vt:variant>
      <vt:variant>
        <vt:i4>5</vt:i4>
      </vt:variant>
      <vt:variant>
        <vt:lpwstr>mailto:sekretariat@powiatnowosolski.pl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PZD</dc:creator>
  <cp:lastModifiedBy>Robert</cp:lastModifiedBy>
  <cp:revision>16</cp:revision>
  <cp:lastPrinted>2017-03-08T07:19:00Z</cp:lastPrinted>
  <dcterms:created xsi:type="dcterms:W3CDTF">2017-03-24T22:04:00Z</dcterms:created>
  <dcterms:modified xsi:type="dcterms:W3CDTF">2017-06-27T05:54:00Z</dcterms:modified>
</cp:coreProperties>
</file>